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9"/>
        <w:jc w:val="left"/>
        <w:spacing w:before="0" w:beforeAutospacing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9"/>
        <w:jc w:val="left"/>
        <w:spacing w:before="0" w:beforeAutospacing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Style w:val="65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pStyle w:val="929"/>
              <w:jc w:val="left"/>
              <w:spacing w:before="0" w:before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Принята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</w:p>
          <w:p>
            <w:pPr>
              <w:pStyle w:val="929"/>
              <w:jc w:val="left"/>
              <w:spacing w:before="0" w:beforeAutospacing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29.08.2024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протокол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№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pStyle w:val="929"/>
              <w:jc w:val="right"/>
              <w:spacing w:before="0" w:before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pPr>
            <w:r>
              <w:rPr>
                <w:rFonts w:ascii="Liberation Serif" w:hAnsi="Liberation Serif" w:cs="Liberation Serif"/>
                <w:b/>
                <w:bCs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Утверждена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</w:p>
          <w:p>
            <w:pPr>
              <w:pStyle w:val="929"/>
              <w:jc w:val="right"/>
              <w:spacing w:before="0" w:before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приказом ГОУ РК «РЦО»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   </w:t>
            </w:r>
            <w:r>
              <w:rPr>
                <w:rFonts w:ascii="Liberation Serif" w:hAnsi="Liberation Serif" w:cs="Liberation Serif"/>
                <w:b/>
                <w:bCs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</w:p>
          <w:p>
            <w:pPr>
              <w:pStyle w:val="929"/>
              <w:jc w:val="right"/>
              <w:spacing w:before="0" w:beforeAutospacing="0" w:line="240" w:lineRule="auto"/>
              <w:rPr>
                <w:rFonts w:ascii="Liberation Serif" w:hAnsi="Liberation Serif" w:cs="Liberation Serif"/>
                <w:b/>
                <w:bCs/>
                <w:u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 30.08.2024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 № 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01-12/151</w:t>
            </w:r>
            <w:r>
              <w:rPr>
                <w:u w:val="none"/>
              </w:rPr>
            </w:r>
            <w:r>
              <w:rPr>
                <w:rFonts w:ascii="Liberation Serif" w:hAnsi="Liberation Serif" w:cs="Liberation Serif"/>
                <w:b/>
                <w:bCs/>
                <w:u w:val="none"/>
              </w:rPr>
            </w:r>
          </w:p>
        </w:tc>
      </w:tr>
    </w:tbl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2"/>
        <w:spacing w:before="0" w:before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/>
        <w:spacing w:before="0" w:before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                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spacing w:before="0" w:beforeAutospacing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                           </w:t>
      </w:r>
      <w:r>
        <w:rPr>
          <w:rFonts w:ascii="Liberation Serif" w:hAnsi="Liberation Serif" w:eastAsia="Liberation Serif" w:cs="Liberation Serif"/>
          <w:bCs/>
          <w:sz w:val="24"/>
          <w:szCs w:val="24"/>
          <w:lang w:val="ru-RU"/>
        </w:rPr>
        <w:t xml:space="preserve">              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left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left"/>
        <w:spacing w:before="0" w:beforeAutospacing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eastAsia="Liberation Serif" w:cs="Liberation Serif"/>
          <w:b/>
          <w:bCs/>
          <w:highlight w:val="none"/>
        </w:rPr>
      </w:pPr>
      <w:r>
        <w:rPr>
          <w:rFonts w:ascii="Liberation Serif" w:hAnsi="Liberation Serif" w:eastAsia="Liberation Serif" w:cs="Liberation Serif"/>
          <w:b/>
          <w:highlight w:val="none"/>
        </w:rPr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</w:p>
    <w:p>
      <w:pPr>
        <w:pStyle w:val="929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eastAsia="Calibri" w:cs="Liberation Serif"/>
          <w:b/>
          <w:sz w:val="32"/>
          <w:szCs w:val="32"/>
          <w:lang w:eastAsia="ar-SA"/>
        </w:rPr>
        <w:t xml:space="preserve">АДАПТИРОВАННАЯ</w:t>
      </w:r>
      <w:r>
        <w:rPr>
          <w:rFonts w:ascii="Liberation Serif" w:hAnsi="Liberation Serif" w:cs="Liberation Serif"/>
          <w:b/>
          <w:sz w:val="32"/>
          <w:szCs w:val="32"/>
        </w:rPr>
        <w:t xml:space="preserve"> ПРОГРАММА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783"/>
        <w:jc w:val="center"/>
        <w:spacing w:before="0" w:beforeAutospacing="0" w:line="240" w:lineRule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КУРСА ВНЕУРОЧНОЙ ДЕЯТЕЛЬНОСТИ</w:t>
      </w:r>
      <w:r/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highlight w:val="none"/>
        </w:rPr>
      </w:r>
    </w:p>
    <w:p>
      <w:pPr>
        <w:jc w:val="center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783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«</w:t>
      </w:r>
      <w:r>
        <w:rPr>
          <w:rFonts w:ascii="Liberation Serif" w:hAnsi="Liberation Serif" w:eastAsia="Liberation Serif" w:cs="Liberation Serif"/>
          <w:b/>
        </w:rPr>
        <w:t xml:space="preserve">Первые шаги в мире информатики</w:t>
      </w:r>
      <w:r>
        <w:rPr>
          <w:rFonts w:ascii="Liberation Serif" w:hAnsi="Liberation Serif" w:eastAsia="Liberation Serif" w:cs="Liberation Serif"/>
          <w:b/>
        </w:rPr>
        <w:t xml:space="preserve">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783"/>
        <w:ind w:left="360" w:firstLine="0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3"/>
        <w:ind w:left="360" w:firstLine="0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Класс  - 3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both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right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Составитель: Чудиновских В.А., учитель начальных классов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both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both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both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both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both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both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both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both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both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both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Сыктывкар 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3"/>
        <w:jc w:val="center"/>
        <w:spacing w:before="0" w:beforeAutospacing="0" w:line="240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eastAsia="Liberation Serif" w:cs="Liberation Serif"/>
          <w:b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927"/>
        <w:ind w:left="0" w:right="57" w:firstLine="0"/>
        <w:jc w:val="both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Программа курса внеурочной деятельности «Первые шаги в мире информатики»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для обучающегося 3 класса по АОП НОО (вариант 7.2.) составлена в соответствии с: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7"/>
        <w:ind w:left="0" w:right="57" w:firstLine="709"/>
        <w:jc w:val="both"/>
        <w:spacing w:before="0" w:before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Законом РФ от 29 декабря 2012 №273-ФЗ «Об образовании в Российской Федерации»;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ind w:left="0" w:right="33" w:firstLine="709"/>
        <w:jc w:val="both"/>
        <w:spacing w:before="0" w:beforeAutospacing="0" w:after="0" w:line="240" w:lineRule="auto"/>
        <w:shd w:val="clear" w:color="auto" w:fill="ffffff"/>
        <w:tabs>
          <w:tab w:val="left" w:pos="0" w:leader="none"/>
          <w:tab w:val="left" w:pos="709" w:leader="none"/>
          <w:tab w:val="clear" w:pos="7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Приказом Министерства образования и науки от 19.12.2014 г. №1598 «Об утверждении ФГОС начального общего образования обучающихся с ограниченными возможностями здоровья» (с изменениями и дополнениями от 08.11.2022 г.);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ind w:left="0" w:right="33" w:firstLine="709"/>
        <w:jc w:val="both"/>
        <w:spacing w:before="0" w:beforeAutospacing="0" w:after="0" w:line="240" w:lineRule="auto"/>
        <w:shd w:val="clear" w:color="auto" w:fill="ffffff"/>
        <w:tabs>
          <w:tab w:val="left" w:pos="0" w:leader="none"/>
          <w:tab w:val="left" w:pos="709" w:leader="none"/>
          <w:tab w:val="clear" w:pos="7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образовательной программой НОО для обучающихся с ОВЗ, утвержденной приказом Минпросвещения России от 24.12.2022 г. №1023.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ind w:left="0" w:right="33" w:firstLine="709"/>
        <w:jc w:val="both"/>
        <w:spacing w:before="0" w:beforeAutospacing="0" w:after="0" w:line="240" w:lineRule="auto"/>
        <w:shd w:val="clear" w:color="auto" w:fill="ffffff"/>
        <w:tabs>
          <w:tab w:val="left" w:pos="0" w:leader="none"/>
          <w:tab w:val="left" w:pos="709" w:leader="none"/>
          <w:tab w:val="clear" w:pos="7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Пример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ной адаптированной основной общеобразовательной программы начального общего образования обучающихся с задержкой психического развития одобренной решением федерального учебно-методического объединения по общему образованию (протокол от 22.12.2015 г. № 4/15;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ind w:left="0" w:right="33" w:firstLine="709"/>
        <w:jc w:val="both"/>
        <w:spacing w:before="0" w:beforeAutospacing="0" w:after="0" w:line="240" w:lineRule="auto"/>
        <w:shd w:val="clear" w:color="auto" w:fill="ffffff"/>
        <w:tabs>
          <w:tab w:val="left" w:pos="0" w:leader="none"/>
          <w:tab w:val="left" w:pos="709" w:leader="none"/>
          <w:tab w:val="clear" w:pos="7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Комплектом примерных рабочих программ по отдельным учебным предметам и коррекционным курсам по адаптированной 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сновной общеобразовательной программе начального общего образования обучающихся с задержкой психического развития для 3 класса, одобренным решением федерального учебно-методического объединения по общему образованию протоколом от 17 сентября 2020 г. №3/20.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7"/>
        <w:ind w:left="0" w:right="0" w:firstLine="709"/>
        <w:jc w:val="both"/>
        <w:spacing w:before="0" w:beforeAutospacing="0" w:line="240" w:lineRule="auto"/>
        <w:widowControl w:val="off"/>
        <w:tabs>
          <w:tab w:val="left" w:pos="142" w:leader="none"/>
          <w:tab w:val="clear" w:pos="720" w:leader="none"/>
          <w:tab w:val="left" w:pos="1134" w:leader="none"/>
        </w:tabs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lang w:val="ru-RU"/>
        </w:rPr>
        <w:t xml:space="preserve">Данная рабочая программа является частью адаптированной образовательной программы начал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lang w:val="ru-RU"/>
        </w:rPr>
        <w:t xml:space="preserve">ьного общего образования (далее АОП НОО) для обучающегося с ЗПР (вариант 7.2.) ЦДО ГОУ РК «РЦО» и обеспечивает реализацию Учебного плана АОП НОО в части, формируемой участниками образовательных отношений, с опорой на электронные образовательные ресурсы по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lang w:val="ru-RU"/>
        </w:rPr>
        <w:t xml:space="preserve">курс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lang w:val="ru-RU" w:eastAsia="ar-SA" w:bidi="ar-SA"/>
        </w:rPr>
        <w:t xml:space="preserve">у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lang w:val="ru-RU"/>
        </w:rPr>
        <w:t xml:space="preserve"> внеурочной деятельности «Первые шаги в мире информатики»,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lang w:val="ru-RU"/>
        </w:rPr>
        <w:t xml:space="preserve">расположенные на образовательной среде ГОУ РК «РЦО» по адресу: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 </w:t>
      </w:r>
      <w:hyperlink r:id="rId8" w:tooltip="http://mood.rcoedu.ru/" w:history="1">
        <w:r>
          <w:rPr>
            <w:rFonts w:ascii="Liberation Serif" w:hAnsi="Liberation Serif" w:eastAsia="Liberation Serif" w:cs="Liberation Serif"/>
            <w:b w:val="0"/>
            <w:bCs w:val="0"/>
            <w:sz w:val="24"/>
            <w:szCs w:val="24"/>
          </w:rPr>
          <w:t xml:space="preserve">http://mood.rcoedu.ru/</w:t>
        </w:r>
      </w:hyperlink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  </w:t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p>
      <w:pPr>
        <w:pStyle w:val="928"/>
        <w:ind w:firstLine="709"/>
        <w:jc w:val="both"/>
        <w:spacing w:before="0" w:beforeAutospacing="0"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Методического пособия для внеурочной деятельности: С.Ф. Сопрунов, А.С. Ушакова, Е.И. Яковлева ПервоЛого 3.0: Справочное пособие. – М.: Институт новых технологий.-136 с.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28"/>
        <w:ind w:firstLine="709"/>
        <w:jc w:val="both"/>
        <w:spacing w:before="0" w:beforeAutospacing="0"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Программа курса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внеурочной деятельности «Первые шаги в мире информатики» обеспечивает реализацию модуля «Внеурочная деятельность» программы воспитания ЦДО и достижения целей планируемых результатов.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27"/>
        <w:ind w:left="0" w:right="0" w:firstLine="709"/>
        <w:jc w:val="both"/>
        <w:spacing w:before="0" w:beforeAutospacing="0" w:after="0" w:line="240" w:lineRule="auto"/>
        <w:widowControl w:val="off"/>
        <w:tabs>
          <w:tab w:val="left" w:pos="142" w:leader="none"/>
          <w:tab w:val="clear" w:pos="720" w:leader="none"/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783"/>
        <w:jc w:val="center"/>
        <w:spacing w:before="0" w:beforeAutospacing="0" w:line="240" w:lineRule="auto"/>
        <w:rPr>
          <w:rFonts w:ascii="Liberation Serif" w:hAnsi="Liberation Serif" w:cs="Liberation Serif"/>
          <w:color w:val="000000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Cs w:val="24"/>
          <w:lang w:val="ru-RU"/>
        </w:rPr>
        <w:t xml:space="preserve">Цель программы</w:t>
      </w:r>
      <w:r>
        <w:rPr>
          <w:rFonts w:ascii="Liberation Serif" w:hAnsi="Liberation Serif" w:eastAsia="Liberation Serif" w:cs="Liberation Serif"/>
          <w:color w:val="000000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Cs w:val="24"/>
        </w:rPr>
      </w:r>
      <w:r>
        <w:rPr>
          <w:rFonts w:ascii="Liberation Serif" w:hAnsi="Liberation Serif" w:cs="Liberation Serif"/>
          <w:color w:val="000000"/>
          <w:szCs w:val="24"/>
        </w:rPr>
      </w:r>
    </w:p>
    <w:p>
      <w:pPr>
        <w:pStyle w:val="783"/>
        <w:ind w:firstLine="720"/>
        <w:jc w:val="both"/>
        <w:spacing w:before="0" w:beforeAutospacing="0" w:line="240" w:lineRule="auto"/>
        <w:rPr>
          <w:rFonts w:ascii="Liberation Serif" w:hAnsi="Liberation Serif" w:cs="Liberation Serif"/>
          <w:color w:val="000000"/>
          <w:szCs w:val="24"/>
        </w:rPr>
      </w:pPr>
      <w:r>
        <w:rPr>
          <w:rFonts w:ascii="Liberation Serif" w:hAnsi="Liberation Serif" w:eastAsia="Liberation Serif" w:cs="Liberation Serif"/>
          <w:color w:val="000000"/>
          <w:szCs w:val="24"/>
          <w:lang w:val="ru-RU"/>
        </w:rPr>
        <w:t xml:space="preserve">овладение младшими школьниками навыками работы на компьютере, умением работать с различными видами информации, освоение основ проектно-творческой деятельности.</w:t>
      </w:r>
      <w:r>
        <w:rPr>
          <w:rFonts w:ascii="Liberation Serif" w:hAnsi="Liberation Serif" w:cs="Liberation Serif"/>
          <w:color w:val="000000"/>
          <w:szCs w:val="24"/>
        </w:rPr>
      </w:r>
      <w:r>
        <w:rPr>
          <w:rFonts w:ascii="Liberation Serif" w:hAnsi="Liberation Serif" w:cs="Liberation Serif"/>
          <w:color w:val="000000"/>
          <w:szCs w:val="24"/>
        </w:rPr>
      </w:r>
    </w:p>
    <w:p>
      <w:pPr>
        <w:pStyle w:val="783"/>
        <w:jc w:val="center"/>
        <w:spacing w:before="0" w:beforeAutospacing="0" w:line="240" w:lineRule="auto"/>
        <w:rPr>
          <w:rFonts w:ascii="Liberation Serif" w:hAnsi="Liberation Serif" w:cs="Liberation Serif"/>
          <w:b/>
          <w:color w:val="000000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Cs w:val="24"/>
          <w:lang w:val="ru-RU"/>
        </w:rPr>
        <w:t xml:space="preserve">Задачи программы:</w:t>
      </w:r>
      <w:r>
        <w:rPr>
          <w:rFonts w:ascii="Liberation Serif" w:hAnsi="Liberation Serif" w:cs="Liberation Serif"/>
          <w:b/>
          <w:color w:val="000000"/>
          <w:szCs w:val="24"/>
        </w:rPr>
      </w:r>
      <w:r>
        <w:rPr>
          <w:rFonts w:ascii="Liberation Serif" w:hAnsi="Liberation Serif" w:cs="Liberation Serif"/>
          <w:b/>
          <w:color w:val="000000"/>
          <w:szCs w:val="24"/>
        </w:rPr>
      </w:r>
    </w:p>
    <w:p>
      <w:pPr>
        <w:pStyle w:val="783"/>
        <w:ind w:hanging="15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color w:val="000000"/>
          <w:szCs w:val="24"/>
          <w:lang w:val="ru-RU"/>
        </w:rPr>
        <w:tab/>
        <w:tab/>
        <w:t xml:space="preserve">-</w:t>
      </w:r>
      <w:r>
        <w:rPr>
          <w:rFonts w:ascii="Liberation Serif" w:hAnsi="Liberation Serif" w:eastAsia="Liberation Serif" w:cs="Liberation Serif"/>
          <w:szCs w:val="24"/>
          <w:lang w:val="ru-RU"/>
        </w:rPr>
        <w:t xml:space="preserve">начальное освоение инструментальных компьютерных сред для работы с информацией разного вида (текстами, изображениями, анимированными изображениями, схемами предметов, сочетаниями различных видов информации в одном информационном объекте);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color w:val="000000"/>
          <w:szCs w:val="24"/>
        </w:rPr>
      </w:pPr>
      <w:r>
        <w:rPr>
          <w:rFonts w:ascii="Liberation Serif" w:hAnsi="Liberation Serif" w:eastAsia="Liberation Serif" w:cs="Liberation Serif"/>
          <w:color w:val="000000"/>
          <w:szCs w:val="24"/>
          <w:lang w:val="ru-RU"/>
        </w:rPr>
        <w:tab/>
        <w:t xml:space="preserve">-развитие логического, алгоритмического и системного мышления; </w:t>
      </w:r>
      <w:r>
        <w:rPr>
          <w:rFonts w:ascii="Liberation Serif" w:hAnsi="Liberation Serif" w:cs="Liberation Serif"/>
          <w:color w:val="000000"/>
          <w:szCs w:val="24"/>
        </w:rPr>
      </w:r>
      <w:r>
        <w:rPr>
          <w:rFonts w:ascii="Liberation Serif" w:hAnsi="Liberation Serif" w:cs="Liberation Serif"/>
          <w:color w:val="000000"/>
          <w:szCs w:val="24"/>
        </w:rPr>
      </w:r>
    </w:p>
    <w:p>
      <w:pPr>
        <w:pStyle w:val="783"/>
        <w:ind w:firstLine="720"/>
        <w:jc w:val="both"/>
        <w:spacing w:before="0" w:beforeAutospacing="0" w:line="240" w:lineRule="auto"/>
        <w:rPr>
          <w:rFonts w:ascii="Liberation Serif" w:hAnsi="Liberation Serif" w:cs="Liberation Serif"/>
          <w:color w:val="000000"/>
          <w:szCs w:val="24"/>
        </w:rPr>
      </w:pPr>
      <w:r>
        <w:rPr>
          <w:rFonts w:ascii="Liberation Serif" w:hAnsi="Liberation Serif" w:eastAsia="Liberation Serif" w:cs="Liberation Serif"/>
          <w:color w:val="000000"/>
          <w:szCs w:val="24"/>
          <w:lang w:val="ru-RU"/>
        </w:rPr>
        <w:t xml:space="preserve">-освоение навыками работы на компьютере при использовании интегрированной графической среды ПервоЛого;</w:t>
      </w:r>
      <w:r>
        <w:rPr>
          <w:rFonts w:ascii="Liberation Serif" w:hAnsi="Liberation Serif" w:cs="Liberation Serif"/>
          <w:color w:val="000000"/>
          <w:szCs w:val="24"/>
        </w:rPr>
      </w:r>
      <w:r>
        <w:rPr>
          <w:rFonts w:ascii="Liberation Serif" w:hAnsi="Liberation Serif" w:cs="Liberation Serif"/>
          <w:color w:val="000000"/>
          <w:szCs w:val="24"/>
        </w:rPr>
      </w:r>
    </w:p>
    <w:p>
      <w:pPr>
        <w:pStyle w:val="783"/>
        <w:ind w:firstLine="720"/>
        <w:jc w:val="both"/>
        <w:spacing w:before="0" w:beforeAutospacing="0" w:line="240" w:lineRule="auto"/>
        <w:rPr>
          <w:rFonts w:ascii="Liberation Serif" w:hAnsi="Liberation Serif" w:cs="Liberation Serif"/>
          <w:color w:val="000000"/>
          <w:szCs w:val="24"/>
        </w:rPr>
      </w:pPr>
      <w:r>
        <w:rPr>
          <w:rFonts w:ascii="Liberation Serif" w:hAnsi="Liberation Serif" w:eastAsia="Liberation Serif" w:cs="Liberation Serif"/>
          <w:color w:val="000000"/>
          <w:szCs w:val="24"/>
          <w:lang w:val="ru-RU"/>
        </w:rPr>
        <w:t xml:space="preserve">-овладение умением работать с различными видами информации в т. ч. графической, текстовой, звуковой;</w:t>
      </w:r>
      <w:r>
        <w:rPr>
          <w:rFonts w:ascii="Liberation Serif" w:hAnsi="Liberation Serif" w:cs="Liberation Serif"/>
          <w:color w:val="000000"/>
          <w:szCs w:val="24"/>
        </w:rPr>
      </w:r>
      <w:r>
        <w:rPr>
          <w:rFonts w:ascii="Liberation Serif" w:hAnsi="Liberation Serif" w:cs="Liberation Serif"/>
          <w:color w:val="000000"/>
          <w:szCs w:val="24"/>
        </w:rPr>
      </w:r>
    </w:p>
    <w:p>
      <w:pPr>
        <w:pStyle w:val="783"/>
        <w:ind w:hanging="15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ab/>
        <w:tab/>
        <w:t xml:space="preserve">-ознакомление со способами организации и поиска информации;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ind w:firstLine="720"/>
        <w:jc w:val="both"/>
        <w:spacing w:before="0" w:beforeAutospacing="0" w:line="240" w:lineRule="auto"/>
        <w:rPr>
          <w:rFonts w:ascii="Liberation Serif" w:hAnsi="Liberation Serif" w:cs="Liberation Serif"/>
          <w:color w:val="000000"/>
          <w:szCs w:val="24"/>
        </w:rPr>
      </w:pPr>
      <w:r>
        <w:rPr>
          <w:rFonts w:ascii="Liberation Serif" w:hAnsi="Liberation Serif" w:eastAsia="Liberation Serif" w:cs="Liberation Serif"/>
          <w:color w:val="000000"/>
          <w:szCs w:val="24"/>
          <w:lang w:val="ru-RU"/>
        </w:rPr>
        <w:t xml:space="preserve">-развитие навыков проектно-творческой деятельности;</w:t>
      </w:r>
      <w:r>
        <w:rPr>
          <w:rFonts w:ascii="Liberation Serif" w:hAnsi="Liberation Serif" w:cs="Liberation Serif"/>
          <w:color w:val="000000"/>
          <w:szCs w:val="24"/>
        </w:rPr>
      </w:r>
      <w:r>
        <w:rPr>
          <w:rFonts w:ascii="Liberation Serif" w:hAnsi="Liberation Serif" w:cs="Liberation Serif"/>
          <w:color w:val="000000"/>
          <w:szCs w:val="24"/>
        </w:rPr>
      </w:r>
    </w:p>
    <w:p>
      <w:pPr>
        <w:pStyle w:val="783"/>
        <w:ind w:firstLine="720"/>
        <w:jc w:val="both"/>
        <w:spacing w:before="0" w:beforeAutospacing="0" w:line="240" w:lineRule="auto"/>
        <w:rPr>
          <w:rFonts w:ascii="Liberation Serif" w:hAnsi="Liberation Serif" w:cs="Liberation Serif"/>
          <w:color w:val="000000"/>
          <w:szCs w:val="24"/>
        </w:rPr>
      </w:pPr>
      <w:r>
        <w:rPr>
          <w:rFonts w:ascii="Liberation Serif" w:hAnsi="Liberation Serif" w:eastAsia="Liberation Serif" w:cs="Liberation Serif"/>
          <w:color w:val="000000"/>
          <w:szCs w:val="24"/>
          <w:lang w:val="ru-RU"/>
        </w:rPr>
        <w:t xml:space="preserve">-создание завершённых проектов, предполагающих поиск необходимой информации.</w:t>
      </w:r>
      <w:r>
        <w:rPr>
          <w:rFonts w:ascii="Liberation Serif" w:hAnsi="Liberation Serif" w:cs="Liberation Serif"/>
          <w:color w:val="000000"/>
          <w:szCs w:val="24"/>
        </w:rPr>
      </w:r>
      <w:r>
        <w:rPr>
          <w:rFonts w:ascii="Liberation Serif" w:hAnsi="Liberation Serif" w:cs="Liberation Serif"/>
          <w:color w:val="000000"/>
          <w:szCs w:val="24"/>
        </w:rPr>
      </w:r>
    </w:p>
    <w:p>
      <w:pPr>
        <w:pStyle w:val="783"/>
        <w:ind w:firstLine="720"/>
        <w:jc w:val="both"/>
        <w:spacing w:before="0" w:beforeAutospacing="0" w:line="240" w:lineRule="auto"/>
        <w:rPr>
          <w:rFonts w:ascii="Liberation Serif" w:hAnsi="Liberation Serif" w:cs="Liberation Serif"/>
          <w:color w:val="000000"/>
          <w:szCs w:val="24"/>
        </w:rPr>
      </w:pPr>
      <w:r>
        <w:rPr>
          <w:rFonts w:ascii="Liberation Serif" w:hAnsi="Liberation Serif" w:eastAsia="Liberation Serif" w:cs="Liberation Serif"/>
          <w:color w:val="000000"/>
          <w:szCs w:val="24"/>
          <w:lang w:val="ru-RU"/>
        </w:rPr>
      </w:r>
      <w:r>
        <w:rPr>
          <w:rFonts w:ascii="Liberation Serif" w:hAnsi="Liberation Serif" w:cs="Liberation Serif"/>
          <w:color w:val="000000"/>
          <w:szCs w:val="24"/>
        </w:rPr>
      </w:r>
      <w:r>
        <w:rPr>
          <w:rFonts w:ascii="Liberation Serif" w:hAnsi="Liberation Serif" w:cs="Liberation Serif"/>
          <w:color w:val="000000"/>
          <w:szCs w:val="24"/>
        </w:rPr>
      </w:r>
    </w:p>
    <w:p>
      <w:pPr>
        <w:pStyle w:val="783"/>
        <w:ind w:firstLine="720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Cs w:val="24"/>
          <w:lang w:val="ru-RU"/>
        </w:rPr>
        <w:t xml:space="preserve">Актуальность</w:t>
      </w:r>
      <w:r>
        <w:rPr>
          <w:rFonts w:ascii="Liberation Serif" w:hAnsi="Liberation Serif" w:eastAsia="Liberation Serif" w:cs="Liberation Serif"/>
          <w:color w:val="000000"/>
          <w:szCs w:val="24"/>
          <w:lang w:val="ru-RU"/>
        </w:rPr>
        <w:t xml:space="preserve"> программы обусловлена тем, что она способствует овладению младшими школьниками навыками работы </w:t>
      </w:r>
      <w:r>
        <w:rPr>
          <w:rFonts w:ascii="Liberation Serif" w:hAnsi="Liberation Serif" w:eastAsia="Liberation Serif" w:cs="Liberation Serif"/>
          <w:color w:val="000000"/>
          <w:szCs w:val="24"/>
          <w:lang w:val="ru-RU"/>
        </w:rPr>
        <w:t xml:space="preserve">на компьютере с использованием интегрированной графической среды ПервоЛого, учатся работать с различными видами информации, в т. ч. графической, текстовой, звуковой, основам алгоритмизации и программирования, приобщаются к проектно-творческой деятельности.</w:t>
      </w:r>
      <w:r>
        <w:rPr>
          <w:rFonts w:ascii="Liberation Serif" w:hAnsi="Liberation Serif" w:eastAsia="Liberation Serif" w:cs="Liberation Serif"/>
          <w:szCs w:val="24"/>
        </w:rPr>
        <w:t xml:space="preserve"> </w:t>
      </w:r>
      <w:r>
        <w:rPr>
          <w:rStyle w:val="889"/>
          <w:rFonts w:ascii="Liberation Serif" w:hAnsi="Liberation Serif" w:eastAsia="Liberation Serif" w:cs="Liberation Serif"/>
          <w:szCs w:val="24"/>
        </w:rPr>
        <w:t xml:space="preserve">Основу программы составляет изучение компьютерной среды ПервоЛого, кроме того, часть времени отводится на знакомство с такими понятиями ка</w:t>
      </w:r>
      <w:r>
        <w:rPr>
          <w:rStyle w:val="889"/>
          <w:rFonts w:ascii="Liberation Serif" w:hAnsi="Liberation Serif" w:eastAsia="Liberation Serif" w:cs="Liberation Serif"/>
          <w:szCs w:val="24"/>
        </w:rPr>
        <w:t xml:space="preserve">к информация, ее виды, хранение информации, алгоритмы, множества. Работа, выполненная в ПервоЛого, представляет собой нечто вроде «компьютерного альбома», состоящего из одной или нескольких листов, которые можно перебирать на экране. На страницах «живут» ч</w:t>
      </w:r>
      <w:r>
        <w:rPr>
          <w:rStyle w:val="889"/>
          <w:rFonts w:ascii="Liberation Serif" w:hAnsi="Liberation Serif" w:eastAsia="Liberation Serif" w:cs="Liberation Serif"/>
          <w:szCs w:val="24"/>
        </w:rPr>
        <w:t xml:space="preserve">ерепашки, которые являются основными объектами, управляемыми с помощью языка команд. Альбом можно сопровождать текстовой и звуковой информацией. Черепашки могут «надевать» различные формы и передвигаться в созданной с помощью «Рисовалки» среде. Формы череп</w:t>
      </w:r>
      <w:r>
        <w:rPr>
          <w:rStyle w:val="889"/>
          <w:rFonts w:ascii="Liberation Serif" w:hAnsi="Liberation Serif" w:eastAsia="Liberation Serif" w:cs="Liberation Serif"/>
          <w:szCs w:val="24"/>
        </w:rPr>
        <w:t xml:space="preserve">ашек можно редактировать и создавать заново. Программное обеспечение предоставляет учителю и ученикам возможность использовать компьютер как инструмент для реализации собственных замыслов и идей. Осваивая эту программу, ребята получают первоначальное предс</w:t>
      </w:r>
      <w:r>
        <w:rPr>
          <w:rStyle w:val="889"/>
          <w:rFonts w:ascii="Liberation Serif" w:hAnsi="Liberation Serif" w:eastAsia="Liberation Serif" w:cs="Liberation Serif"/>
          <w:szCs w:val="24"/>
        </w:rPr>
        <w:t xml:space="preserve">тавление о работе в текстовом и графическом редакторах, языке команд, исполнителях, об операционной системе, устройстве персонального компьютера. Детям интересно работать с программой ПервоЛого, т.к. они создают собственные картинки или «мультики», которые</w:t>
      </w:r>
      <w:r>
        <w:rPr>
          <w:rStyle w:val="889"/>
          <w:rFonts w:ascii="Liberation Serif" w:hAnsi="Liberation Serif" w:eastAsia="Liberation Serif" w:cs="Liberation Serif"/>
          <w:szCs w:val="24"/>
        </w:rPr>
        <w:t xml:space="preserve"> вызывают положительные эмоции, и, самое главное, дети начинают понимать, что компьютер — это инструмент, с помощью которого можно многое сделать и многому научиться. ПервоЛого — лучшая обучающая мультимедиа-программа для детей младшего школьного возраста.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ind w:firstLine="709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  <w:t xml:space="preserve">Содержание программы охватывает основные подходы к формированию функциональной грамотности учащихся. В содержании программы</w:t>
      </w:r>
      <w:r>
        <w:rPr>
          <w:rFonts w:ascii="Liberation Serif" w:hAnsi="Liberation Serif" w:eastAsia="Liberation Serif" w:cs="Liberation Serif"/>
          <w:szCs w:val="24"/>
        </w:rPr>
        <w:t xml:space="preserve"> курса «Первые шаги в мире информатики» включены задания практико-ориентированного характера, направленные на формирование и оценку функциональной грамотности учащихся по ключевым видам: читательской, естественно-научной компетенции, креативного мышления.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spacing w:before="0" w:beforeAutospacing="0" w:line="240" w:lineRule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szCs w:val="24"/>
        </w:rPr>
        <w:tab/>
      </w:r>
      <w:r>
        <w:rPr>
          <w:rFonts w:ascii="Liberation Serif" w:hAnsi="Liberation Serif" w:eastAsia="Liberation Serif" w:cs="Liberation Serif"/>
        </w:rPr>
      </w:r>
      <w:bookmarkStart w:id="0" w:name="_GoBack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b/>
          <w:szCs w:val="24"/>
        </w:rPr>
        <w:t xml:space="preserve">Вид программы</w:t>
      </w:r>
      <w:r>
        <w:rPr>
          <w:rFonts w:ascii="Liberation Serif" w:hAnsi="Liberation Serif" w:eastAsia="Liberation Serif" w:cs="Liberation Serif"/>
          <w:szCs w:val="24"/>
        </w:rPr>
        <w:t xml:space="preserve"> – познавательный.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Cs w:val="24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3"/>
        <w:ind w:firstLine="709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" w:name="_GoBack1"/>
      <w:r>
        <w:rPr>
          <w:rFonts w:ascii="Liberation Serif" w:hAnsi="Liberation Serif" w:eastAsia="Liberation Serif" w:cs="Liberation Serif"/>
        </w:rPr>
      </w:r>
      <w:bookmarkEnd w:id="1"/>
      <w:r>
        <w:rPr>
          <w:rFonts w:ascii="Liberation Serif" w:hAnsi="Liberation Serif" w:eastAsia="Liberation Serif" w:cs="Liberation Serif"/>
          <w:b/>
          <w:bCs/>
          <w:szCs w:val="24"/>
        </w:rPr>
        <w:t xml:space="preserve">Продолжительность</w:t>
      </w:r>
      <w:r>
        <w:rPr>
          <w:rFonts w:ascii="Liberation Serif" w:hAnsi="Liberation Serif" w:eastAsia="Liberation Serif" w:cs="Liberation Serif"/>
          <w:szCs w:val="24"/>
        </w:rPr>
        <w:t xml:space="preserve"> реализации Программы – 1 год,  34 часа (1 час в неделю).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ind w:firstLine="709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ind w:firstLine="709"/>
        <w:jc w:val="center"/>
        <w:spacing w:before="0" w:beforeAutospacing="0" w:line="240" w:lineRule="auto"/>
        <w:rPr>
          <w:rFonts w:ascii="Liberation Serif" w:hAnsi="Liberation Serif" w:cs="Liberation Serif"/>
          <w:b/>
          <w:color w:val="000000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Cs w:val="24"/>
        </w:rPr>
        <w:t xml:space="preserve">Содержание курса внеурочной деятельности </w:t>
      </w:r>
      <w:r>
        <w:rPr>
          <w:rFonts w:ascii="Liberation Serif" w:hAnsi="Liberation Serif" w:cs="Liberation Serif"/>
          <w:b/>
          <w:color w:val="000000"/>
          <w:szCs w:val="24"/>
        </w:rPr>
      </w:r>
      <w:r>
        <w:rPr>
          <w:rFonts w:ascii="Liberation Serif" w:hAnsi="Liberation Serif" w:cs="Liberation Serif"/>
          <w:b/>
          <w:color w:val="000000"/>
          <w:szCs w:val="24"/>
        </w:rPr>
      </w:r>
    </w:p>
    <w:p>
      <w:pPr>
        <w:pStyle w:val="783"/>
        <w:ind w:firstLine="709"/>
        <w:jc w:val="center"/>
        <w:spacing w:before="0" w:beforeAutospacing="0" w:line="240" w:lineRule="auto"/>
        <w:rPr>
          <w:rFonts w:ascii="Liberation Serif" w:hAnsi="Liberation Serif" w:eastAsia="Liberation Serif" w:cs="Liberation Serif"/>
          <w:b/>
          <w:bCs/>
          <w:color w:val="000000"/>
          <w:highlight w:val="none"/>
        </w:rPr>
      </w:pPr>
      <w:r>
        <w:rPr>
          <w:rFonts w:ascii="Liberation Serif" w:hAnsi="Liberation Serif" w:eastAsia="Liberation Serif" w:cs="Liberation Serif"/>
          <w:b/>
          <w:color w:val="000000"/>
          <w:szCs w:val="24"/>
        </w:rPr>
        <w:t xml:space="preserve">«</w:t>
      </w:r>
      <w:r>
        <w:rPr>
          <w:rFonts w:ascii="Liberation Serif" w:hAnsi="Liberation Serif" w:eastAsia="Liberation Serif" w:cs="Liberation Serif"/>
          <w:b/>
          <w:szCs w:val="24"/>
        </w:rPr>
        <w:t xml:space="preserve">Первые шаги в мире информатики</w:t>
      </w:r>
      <w:r>
        <w:rPr>
          <w:rFonts w:ascii="Liberation Serif" w:hAnsi="Liberation Serif" w:eastAsia="Liberation Serif" w:cs="Liberation Serif"/>
          <w:b/>
          <w:color w:val="000000"/>
          <w:szCs w:val="24"/>
        </w:rPr>
        <w:t xml:space="preserve">»</w:t>
      </w:r>
      <w:r>
        <w:rPr>
          <w:rFonts w:ascii="Liberation Serif" w:hAnsi="Liberation Serif" w:eastAsia="Liberation Serif" w:cs="Liberation Serif"/>
          <w:b/>
          <w:bCs/>
          <w:color w:val="000000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highlight w:val="none"/>
        </w:rPr>
      </w:r>
    </w:p>
    <w:p>
      <w:pPr>
        <w:ind w:firstLine="709"/>
        <w:jc w:val="center"/>
        <w:spacing w:before="0" w:beforeAutospacing="0" w:line="240" w:lineRule="auto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eastAsia="Liberation Serif" w:cs="Liberation Serif"/>
          <w:b/>
          <w:color w:val="000000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783"/>
        <w:ind w:firstLine="709"/>
        <w:jc w:val="both"/>
        <w:spacing w:before="0" w:beforeAutospacing="0" w:line="240" w:lineRule="auto"/>
        <w:rPr>
          <w:rFonts w:ascii="Liberation Serif" w:hAnsi="Liberation Serif" w:cs="Liberation Serif"/>
          <w:b/>
          <w:color w:val="000000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Cs w:val="24"/>
        </w:rPr>
        <w:t xml:space="preserve">Интегрированная среда ПервоЛого. Рабочее поле, инструменты, формы.</w:t>
      </w:r>
      <w:r>
        <w:rPr>
          <w:rFonts w:ascii="Liberation Serif" w:hAnsi="Liberation Serif" w:cs="Liberation Serif"/>
          <w:b/>
          <w:color w:val="000000"/>
          <w:szCs w:val="24"/>
        </w:rPr>
      </w:r>
      <w:r>
        <w:rPr>
          <w:rFonts w:ascii="Liberation Serif" w:hAnsi="Liberation Serif" w:cs="Liberation Serif"/>
          <w:b/>
          <w:color w:val="000000"/>
          <w:szCs w:val="24"/>
        </w:rPr>
      </w:r>
    </w:p>
    <w:p>
      <w:pPr>
        <w:pStyle w:val="783"/>
        <w:ind w:right="117" w:firstLine="0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Создание альбома, знакомство с рабочим полем, инструментами, формами Черепашки, сохранение альбома.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ind w:firstLine="720"/>
        <w:jc w:val="both"/>
        <w:spacing w:before="0" w:beforeAutospacing="0" w:line="240" w:lineRule="auto"/>
        <w:rPr>
          <w:rFonts w:ascii="Liberation Serif" w:hAnsi="Liberation Serif" w:cs="Liberation Serif"/>
          <w:b/>
          <w:color w:val="000000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Cs w:val="24"/>
        </w:rPr>
        <w:t xml:space="preserve">Работа с рисунками и формами Черепашки.</w:t>
      </w:r>
      <w:r>
        <w:rPr>
          <w:rFonts w:ascii="Liberation Serif" w:hAnsi="Liberation Serif" w:cs="Liberation Serif"/>
          <w:b/>
          <w:color w:val="000000"/>
          <w:szCs w:val="24"/>
        </w:rPr>
      </w:r>
      <w:r>
        <w:rPr>
          <w:rFonts w:ascii="Liberation Serif" w:hAnsi="Liberation Serif" w:cs="Liberation Serif"/>
          <w:b/>
          <w:color w:val="000000"/>
          <w:szCs w:val="24"/>
        </w:rPr>
      </w:r>
    </w:p>
    <w:p>
      <w:pPr>
        <w:pStyle w:val="783"/>
        <w:ind w:right="142" w:firstLine="0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Создание рисунка с использованием инструментов, создание рисунка с использованием форм и Черепашки, работа с фрагментами рисунка, изменение формы Черепашки, копирование, удаление и перемещение, изменение рисунка и форм Черепашки.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ind w:right="142" w:firstLine="720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b/>
          <w:szCs w:val="24"/>
          <w:lang w:val="ru-RU"/>
        </w:rPr>
        <w:t xml:space="preserve">Объекты, управление объектами (программирование Черепашки):</w:t>
      </w:r>
      <w:r>
        <w:rPr>
          <w:rFonts w:ascii="Liberation Serif" w:hAnsi="Liberation Serif" w:eastAsia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ind w:right="142" w:firstLine="0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Команды управления Черепашкой: простейший алгоритм движения объекта, создание мультипликационного объекта, создание новых форм, оживление рисунка.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ind w:left="141" w:right="142" w:firstLine="579"/>
        <w:spacing w:before="0" w:beforeAutospacing="0" w:line="240" w:lineRule="auto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eastAsia="Liberation Serif" w:cs="Liberation Serif"/>
          <w:b/>
          <w:szCs w:val="24"/>
          <w:lang w:val="ru-RU"/>
        </w:rPr>
        <w:t xml:space="preserve">Работа с текстом.</w:t>
        <w:tab/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p>
      <w:pPr>
        <w:pStyle w:val="783"/>
        <w:ind w:right="142" w:firstLine="0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Текстовое окно, размер, вид и цвет шрифта, проверка правописания, изменение размера и перемещение текста.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ind w:left="141" w:right="142" w:firstLine="579"/>
        <w:jc w:val="both"/>
        <w:spacing w:before="0" w:beforeAutospacing="0" w:line="240" w:lineRule="auto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eastAsia="Liberation Serif" w:cs="Liberation Serif"/>
          <w:b/>
          <w:szCs w:val="24"/>
          <w:lang w:val="ru-RU"/>
        </w:rPr>
        <w:t xml:space="preserve">Работа с графической информацией.</w:t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p>
      <w:pPr>
        <w:pStyle w:val="783"/>
        <w:ind w:right="142" w:firstLine="0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Использов</w:t>
      </w:r>
      <w:r>
        <w:rPr>
          <w:rFonts w:ascii="Liberation Serif" w:hAnsi="Liberation Serif" w:eastAsia="Liberation Serif" w:cs="Liberation Serif"/>
          <w:szCs w:val="24"/>
          <w:lang w:val="ru-RU"/>
        </w:rPr>
        <w:t xml:space="preserve">ание графических файлов для создания рисунков и фона, вставка фона для листа из файла, заливка фона. Работа на сканере, обучение сканированию рисунка. Использование графических файлов в проекте. Поиск готовых рисунков в Интернете и размещение их в проекте.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ind w:left="141" w:right="166" w:firstLine="579"/>
        <w:jc w:val="both"/>
        <w:spacing w:before="0" w:beforeAutospacing="0" w:line="240" w:lineRule="auto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eastAsia="Liberation Serif" w:cs="Liberation Serif"/>
          <w:b/>
          <w:szCs w:val="24"/>
          <w:lang w:val="ru-RU"/>
        </w:rPr>
        <w:t xml:space="preserve">Взаимодействие объектов, сложные (ветвящиеся) алгоритмы.</w:t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p>
      <w:pPr>
        <w:pStyle w:val="783"/>
        <w:ind w:right="166" w:firstLine="0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Реагирование объектов друг на друга, управление объектами при помощи светофора. Создание мультимедийного сюжета на заданную и свободную тему.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ind w:right="166" w:firstLine="720"/>
        <w:jc w:val="both"/>
        <w:spacing w:before="0" w:beforeAutospacing="0" w:line="240" w:lineRule="auto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eastAsia="Liberation Serif" w:cs="Liberation Serif"/>
          <w:b/>
          <w:szCs w:val="24"/>
          <w:lang w:val="ru-RU"/>
        </w:rPr>
        <w:t xml:space="preserve">Работа со звуковой информацией:</w:t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p>
      <w:pPr>
        <w:pStyle w:val="783"/>
        <w:ind w:right="166" w:firstLine="0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Запись звука, вставка звука из файла, прослушивание звуковой информации, вставка музыки из файла, воспроизведение музыки.</w:t>
      </w:r>
      <w:r>
        <w:rPr>
          <w:rFonts w:ascii="Liberation Serif" w:hAnsi="Liberation Serif" w:eastAsia="Liberation Serif" w:cs="Liberation Serif"/>
          <w:szCs w:val="24"/>
          <w:u w:val="single"/>
          <w:lang w:val="ru-RU"/>
        </w:rPr>
        <w:t xml:space="preserve">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ind w:right="142" w:firstLine="720"/>
        <w:jc w:val="both"/>
        <w:spacing w:before="0" w:beforeAutospacing="0" w:line="240" w:lineRule="auto"/>
        <w:rPr>
          <w:rFonts w:ascii="Liberation Serif" w:hAnsi="Liberation Serif" w:cs="Liberation Serif"/>
          <w:b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szCs w:val="24"/>
          <w:lang w:val="ru-RU"/>
        </w:rPr>
        <w:t xml:space="preserve">Создание индивидуальных творческих мультимедийных проектов.</w:t>
      </w:r>
      <w:r>
        <w:rPr>
          <w:rFonts w:ascii="Liberation Serif" w:hAnsi="Liberation Serif" w:cs="Liberation Serif"/>
          <w:b/>
          <w:szCs w:val="24"/>
          <w:u w:val="single"/>
        </w:rPr>
      </w:r>
      <w:r>
        <w:rPr>
          <w:rFonts w:ascii="Liberation Serif" w:hAnsi="Liberation Serif" w:cs="Liberation Serif"/>
          <w:b/>
          <w:szCs w:val="24"/>
          <w:u w:val="single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color w:val="000000"/>
          <w:szCs w:val="24"/>
        </w:rPr>
      </w:pPr>
      <w:r>
        <w:rPr>
          <w:rFonts w:ascii="Liberation Serif" w:hAnsi="Liberation Serif" w:eastAsia="Liberation Serif" w:cs="Liberation Serif"/>
          <w:color w:val="000000"/>
          <w:szCs w:val="24"/>
        </w:rPr>
        <w:t xml:space="preserve">Индивидуальная работа по разработке творческого мультимедийного проекта.</w:t>
      </w:r>
      <w:r>
        <w:rPr>
          <w:rFonts w:ascii="Liberation Serif" w:hAnsi="Liberation Serif" w:cs="Liberation Serif"/>
          <w:color w:val="000000"/>
          <w:szCs w:val="24"/>
        </w:rPr>
      </w:r>
      <w:r>
        <w:rPr>
          <w:rFonts w:ascii="Liberation Serif" w:hAnsi="Liberation Serif" w:cs="Liberation Serif"/>
          <w:color w:val="000000"/>
          <w:szCs w:val="24"/>
        </w:rPr>
      </w:r>
    </w:p>
    <w:p>
      <w:pPr>
        <w:pStyle w:val="927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ind w:firstLine="15"/>
        <w:jc w:val="center"/>
        <w:spacing w:before="0" w:beforeAutospacing="0" w:line="240" w:lineRule="auto"/>
        <w:rPr>
          <w:rFonts w:ascii="Liberation Serif" w:hAnsi="Liberation Serif" w:cs="Liberation Serif"/>
          <w:b/>
          <w:color w:val="000000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Cs w:val="24"/>
          <w:lang w:val="ru-RU"/>
        </w:rPr>
        <w:t xml:space="preserve">Планируемые результаты изучения курса внеурочной деятельности </w:t>
      </w:r>
      <w:r>
        <w:rPr>
          <w:rFonts w:ascii="Liberation Serif" w:hAnsi="Liberation Serif" w:cs="Liberation Serif"/>
          <w:b/>
          <w:color w:val="000000"/>
          <w:szCs w:val="24"/>
        </w:rPr>
      </w:r>
      <w:r>
        <w:rPr>
          <w:rFonts w:ascii="Liberation Serif" w:hAnsi="Liberation Serif" w:cs="Liberation Serif"/>
          <w:b/>
          <w:color w:val="000000"/>
          <w:szCs w:val="24"/>
        </w:rPr>
      </w:r>
    </w:p>
    <w:p>
      <w:pPr>
        <w:pStyle w:val="783"/>
        <w:ind w:firstLine="15"/>
        <w:jc w:val="center"/>
        <w:spacing w:before="0" w:beforeAutospacing="0" w:line="240" w:lineRule="auto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Cs w:val="24"/>
          <w:lang w:val="ru-RU"/>
        </w:rPr>
        <w:t xml:space="preserve">«Первые шаги в мире информатики»</w:t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p>
      <w:pPr>
        <w:pStyle w:val="783"/>
        <w:jc w:val="both"/>
        <w:spacing w:before="0" w:beforeAutospacing="0" w:after="0" w:line="240" w:lineRule="auto"/>
        <w:rPr>
          <w:rFonts w:ascii="Liberation Serif" w:hAnsi="Liberation Serif" w:cs="Liberation Serif"/>
          <w:color w:val="000000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pacing w:val="-4"/>
          <w:szCs w:val="24"/>
          <w:lang w:val="ru-RU"/>
        </w:rPr>
        <w:t xml:space="preserve">Л</w:t>
      </w:r>
      <w:r>
        <w:rPr>
          <w:rFonts w:ascii="Liberation Serif" w:hAnsi="Liberation Serif" w:eastAsia="Liberation Serif" w:cs="Liberation Serif"/>
          <w:b/>
          <w:bCs/>
          <w:color w:val="000000"/>
          <w:szCs w:val="24"/>
          <w:lang w:val="ru-RU"/>
        </w:rPr>
        <w:t xml:space="preserve">ичностные</w:t>
      </w:r>
      <w:r>
        <w:rPr>
          <w:rFonts w:ascii="Liberation Serif" w:hAnsi="Liberation Serif" w:eastAsia="Liberation Serif" w:cs="Liberation Serif"/>
          <w:color w:val="000000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color w:val="000000"/>
          <w:szCs w:val="24"/>
        </w:rPr>
      </w:r>
      <w:r>
        <w:rPr>
          <w:rFonts w:ascii="Liberation Serif" w:hAnsi="Liberation Serif" w:cs="Liberation Serif"/>
          <w:color w:val="000000"/>
          <w:szCs w:val="24"/>
        </w:rPr>
      </w:r>
    </w:p>
    <w:p>
      <w:pPr>
        <w:pStyle w:val="927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- 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27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- развитие мотивации в учебной деятельности;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27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- 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27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-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27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eastAsia="Liberation Serif" w:cs="Liberation Serif"/>
          <w:b/>
          <w:bCs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szCs w:val="24"/>
        </w:rPr>
        <w:t xml:space="preserve">Метапредметные: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eastAsia="Liberation Serif" w:cs="Liberation Serif"/>
          <w:b/>
          <w:bCs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Cs w:val="24"/>
          <w:lang w:val="ru-RU"/>
        </w:rPr>
        <w:t xml:space="preserve">освоение способов решения проблем творческого и поискового характера;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- формирование умения планировать, контролировать и оценивать учебные действия в соответствии с поставленной задачей и условиями её реализации;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-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- 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- использование различных с</w:t>
      </w:r>
      <w:r>
        <w:rPr>
          <w:rFonts w:ascii="Liberation Serif" w:hAnsi="Liberation Serif" w:eastAsia="Liberation Serif" w:cs="Liberation Serif"/>
          <w:szCs w:val="24"/>
          <w:lang w:val="ru-RU"/>
        </w:rPr>
        <w:t xml:space="preserve">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</w:t>
      </w:r>
      <w:r>
        <w:rPr>
          <w:rFonts w:ascii="Liberation Serif" w:hAnsi="Liberation Serif" w:eastAsia="Liberation Serif" w:cs="Liberation Serif"/>
          <w:szCs w:val="24"/>
          <w:lang w:val="ru-RU"/>
        </w:rPr>
        <w:t xml:space="preserve">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сопровождением;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- осознанно строить речевое высказывание в соответствии с задачами коммуникации составлять тексты в устной и письменной формах;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-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- готовность конструктивно разрешать конфликты посредством учета интересов сторон и сотрудничества;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- овладение начальными сведениями о сущности и особенностях информационных объектов, процессов и явлений действительности;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- овладение базовыми предметными и межпредметными понятиями, отражающими существенные связи и отношения между объектами и процессами;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eastAsia="Liberation Serif" w:cs="Liberation Serif"/>
          <w:b/>
          <w:bCs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eastAsia="Liberation Serif" w:cs="Liberation Serif"/>
          <w:b/>
          <w:bCs/>
          <w:szCs w:val="24"/>
        </w:rPr>
        <w:t xml:space="preserve">Предметные: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eastAsia="Liberation Serif" w:cs="Liberation Serif"/>
          <w:b/>
          <w:bCs/>
          <w:szCs w:val="24"/>
        </w:rPr>
        <w:t xml:space="preserve">- </w:t>
      </w:r>
      <w:r>
        <w:rPr>
          <w:rFonts w:ascii="Liberation Serif" w:hAnsi="Liberation Serif" w:eastAsia="Liberation Serif" w:cs="Liberation Serif"/>
          <w:bCs/>
          <w:szCs w:val="24"/>
          <w:lang w:val="ru-RU"/>
        </w:rPr>
        <w:t xml:space="preserve">понимание назначения среды ПервоЛого, основных объектов графического интерфейса среды ПервоЛого;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eastAsia="Liberation Serif" w:cs="Liberation Serif"/>
          <w:bCs/>
          <w:szCs w:val="24"/>
          <w:lang w:val="ru-RU"/>
        </w:rPr>
        <w:t xml:space="preserve">- понимание команды входных параметров;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eastAsia="Liberation Serif" w:cs="Liberation Serif"/>
          <w:b/>
          <w:bCs/>
          <w:szCs w:val="24"/>
        </w:rPr>
        <w:t xml:space="preserve">- </w:t>
      </w:r>
      <w:r>
        <w:rPr>
          <w:rFonts w:ascii="Liberation Serif" w:hAnsi="Liberation Serif" w:eastAsia="Liberation Serif" w:cs="Liberation Serif"/>
          <w:bCs/>
          <w:szCs w:val="24"/>
          <w:lang w:val="ru-RU"/>
        </w:rPr>
        <w:t xml:space="preserve">управление движением Черепашки;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eastAsia="Liberation Serif" w:cs="Liberation Serif"/>
          <w:b/>
          <w:bCs/>
          <w:szCs w:val="24"/>
        </w:rPr>
        <w:t xml:space="preserve">- </w:t>
      </w:r>
      <w:r>
        <w:rPr>
          <w:rFonts w:ascii="Liberation Serif" w:hAnsi="Liberation Serif" w:eastAsia="Liberation Serif" w:cs="Liberation Serif"/>
          <w:bCs/>
          <w:szCs w:val="24"/>
          <w:lang w:val="ru-RU"/>
        </w:rPr>
        <w:t xml:space="preserve">рисование простейших фигур;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eastAsia="Liberation Serif" w:cs="Liberation Serif"/>
          <w:b/>
          <w:bCs/>
          <w:szCs w:val="24"/>
        </w:rPr>
        <w:t xml:space="preserve">- </w:t>
      </w:r>
      <w:r>
        <w:rPr>
          <w:rFonts w:ascii="Liberation Serif" w:hAnsi="Liberation Serif" w:eastAsia="Liberation Serif" w:cs="Liberation Serif"/>
          <w:bCs/>
          <w:szCs w:val="24"/>
          <w:lang w:val="ru-RU"/>
        </w:rPr>
        <w:t xml:space="preserve">освоение технологии работы с Полем форм;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eastAsia="Liberation Serif" w:cs="Liberation Serif"/>
          <w:b/>
          <w:bCs/>
          <w:szCs w:val="24"/>
        </w:rPr>
        <w:t xml:space="preserve">- </w:t>
      </w:r>
      <w:r>
        <w:rPr>
          <w:rFonts w:ascii="Liberation Serif" w:hAnsi="Liberation Serif" w:eastAsia="Liberation Serif" w:cs="Liberation Serif"/>
          <w:bCs/>
          <w:szCs w:val="24"/>
          <w:lang w:val="ru-RU"/>
        </w:rPr>
        <w:t xml:space="preserve">создание декораций микромира с использованием Поля форм и графического редактора;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eastAsia="Liberation Serif" w:cs="Liberation Serif"/>
          <w:b/>
          <w:bCs/>
          <w:szCs w:val="24"/>
        </w:rPr>
        <w:t xml:space="preserve">- </w:t>
      </w:r>
      <w:r>
        <w:rPr>
          <w:rFonts w:ascii="Liberation Serif" w:hAnsi="Liberation Serif" w:eastAsia="Liberation Serif" w:cs="Liberation Serif"/>
          <w:bCs/>
          <w:szCs w:val="24"/>
          <w:lang w:val="ru-RU"/>
        </w:rPr>
        <w:t xml:space="preserve">понимание назначения и возможности Поля форм;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eastAsia="Liberation Serif" w:cs="Liberation Serif"/>
          <w:b/>
          <w:bCs/>
          <w:szCs w:val="24"/>
        </w:rPr>
        <w:t xml:space="preserve">- </w:t>
      </w:r>
      <w:r>
        <w:rPr>
          <w:rFonts w:ascii="Liberation Serif" w:hAnsi="Liberation Serif" w:eastAsia="Liberation Serif" w:cs="Liberation Serif"/>
          <w:bCs/>
          <w:szCs w:val="24"/>
          <w:lang w:val="ru-RU"/>
        </w:rPr>
        <w:t xml:space="preserve">переодевание Черепашки в разные формы;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eastAsia="Liberation Serif" w:cs="Liberation Serif"/>
          <w:b/>
          <w:bCs/>
          <w:szCs w:val="24"/>
        </w:rPr>
        <w:t xml:space="preserve">- </w:t>
      </w:r>
      <w:r>
        <w:rPr>
          <w:rFonts w:ascii="Liberation Serif" w:hAnsi="Liberation Serif" w:eastAsia="Liberation Serif" w:cs="Liberation Serif"/>
          <w:bCs/>
          <w:szCs w:val="24"/>
          <w:lang w:val="ru-RU"/>
        </w:rPr>
        <w:t xml:space="preserve">использование инструментов Поля форм при создании микромиров;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  <w:bCs/>
          <w:szCs w:val="24"/>
        </w:rPr>
      </w:pPr>
      <w:r>
        <w:rPr>
          <w:rFonts w:ascii="Liberation Serif" w:hAnsi="Liberation Serif" w:eastAsia="Liberation Serif" w:cs="Liberation Serif"/>
          <w:b/>
          <w:bCs/>
          <w:szCs w:val="24"/>
        </w:rPr>
        <w:t xml:space="preserve">- </w:t>
      </w:r>
      <w:r>
        <w:rPr>
          <w:rFonts w:ascii="Liberation Serif" w:hAnsi="Liberation Serif" w:eastAsia="Liberation Serif" w:cs="Liberation Serif"/>
          <w:bCs/>
          <w:szCs w:val="24"/>
          <w:lang w:val="ru-RU"/>
        </w:rPr>
        <w:t xml:space="preserve">организация движения Черепашки.</w:t>
      </w:r>
      <w:r>
        <w:rPr>
          <w:rFonts w:ascii="Liberation Serif" w:hAnsi="Liberation Serif" w:cs="Liberation Serif"/>
          <w:bCs/>
          <w:szCs w:val="24"/>
        </w:rPr>
      </w:r>
      <w:r>
        <w:rPr>
          <w:rFonts w:ascii="Liberation Serif" w:hAnsi="Liberation Serif" w:cs="Liberation Serif"/>
          <w:bCs/>
          <w:szCs w:val="24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  <w:szCs w:val="24"/>
        </w:rPr>
        <w:tab/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jc w:val="both"/>
        <w:spacing w:before="0" w:beforeAutospacing="0" w:line="240" w:lineRule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szCs w:val="24"/>
        </w:rPr>
        <w:t xml:space="preserve">В результате внеурочной деятельности у учащихся будут сформированы личностные, познавательные, коммуникативные и регулятивные универсальные учебные действия как основа учебного сотрудничества и умения учиться в общении.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783"/>
        <w:jc w:val="both"/>
        <w:spacing w:before="0" w:before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val="ru-RU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83"/>
        <w:jc w:val="center"/>
        <w:spacing w:before="0" w:beforeAutospacing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b/>
          <w:bCs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27"/>
        <w:jc w:val="center"/>
        <w:spacing w:before="0" w:beforeAutospacing="0" w:line="240" w:lineRule="auto"/>
        <w:rPr>
          <w:rFonts w:ascii="Liberation Serif" w:hAnsi="Liberation Serif" w:eastAsia="Liberation Serif" w:cs="Liberation Serif"/>
          <w:b/>
          <w:bCs/>
          <w:highlight w:val="none"/>
        </w:rPr>
      </w:pPr>
      <w:r>
        <w:rPr>
          <w:rFonts w:ascii="Liberation Serif" w:hAnsi="Liberation Serif" w:eastAsia="Liberation Serif" w:cs="Liberation Serif"/>
          <w:b/>
          <w:szCs w:val="24"/>
        </w:rPr>
        <w:t xml:space="preserve">3 класс</w:t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</w:p>
    <w:p>
      <w:pPr>
        <w:pStyle w:val="927"/>
        <w:jc w:val="center"/>
        <w:spacing w:before="0" w:beforeAutospacing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szCs w:val="24"/>
          <w:highlight w:val="none"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W w:w="9921" w:type="dxa"/>
        <w:tblInd w:w="5" w:type="dxa"/>
        <w:tblLayout w:type="fixed"/>
        <w:tblCellMar>
          <w:left w:w="5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4536"/>
        <w:gridCol w:w="4534"/>
      </w:tblGrid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</w:rPr>
              <w:t xml:space="preserve">№ 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</w:rPr>
              <w:t xml:space="preserve">занятия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</w:rPr>
              <w:t xml:space="preserve">Тема занятия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4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sz w:val="22"/>
                <w:szCs w:val="22"/>
                <w:lang w:val="ru-RU"/>
              </w:rPr>
              <w:t xml:space="preserve">Формы и способы организации деятельности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bookmarkStart w:id="2" w:name="OLE_LINK6"/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bookmarkStart w:id="3" w:name="OLE_LINK5"/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Вводное занятие. Правила работы на компьютере.</w:t>
            </w:r>
            <w:bookmarkEnd w:id="2"/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bookmarkEnd w:id="3"/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 Анимация осенних деревьев.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4" w:type="dxa"/>
            <w:vAlign w:val="center"/>
            <w:vMerge w:val="restart"/>
            <w:textDirection w:val="lrTb"/>
            <w:noWrap w:val="false"/>
          </w:tcPr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u w:val="single"/>
                <w:lang w:val="ru-RU"/>
              </w:rPr>
              <w:t xml:space="preserve">1)Практическая работа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 с рисунком и формами Черепашки: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-создание рисунка с использованием инструментов;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-создание рисунка с использованием форм и Черепашки;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-работа с фрагментами рисунка;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-изменение формы Черепашки;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-копирование, удаление и перемещение, изменение рисунка и форм Черепашки.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u w:val="single"/>
                <w:lang w:val="ru-RU"/>
              </w:rPr>
              <w:t xml:space="preserve">2) Практическая работа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 «Объекты, управление объектами (программирование Черепашки):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-простейший алгоритм движения объекта;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-команды управления Черепашкой;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-оживление рисунка;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-создание новых форм.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u w:val="single"/>
                <w:lang w:val="ru-RU"/>
              </w:rPr>
              <w:t xml:space="preserve">3)Практическая работа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 с текстом: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-текстовое окно, размер, вид и цвет шрифта;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-проверка правописания;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-изменение размера и перемещение текста.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u w:val="single"/>
                <w:lang w:val="ru-RU"/>
              </w:rPr>
              <w:t xml:space="preserve">4) Практическая работа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 с графической информацией: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-использование графических файлов для создания рисунков и фона;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-вставка фона для листа из файла;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-заливка фона;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-работа на сканере;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-обучение сканированию рисунка;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-использование графических файлов в проекте;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-поиск готовых рисунков в Интернете и размещение их в проекте.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66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u w:val="single"/>
                <w:lang w:val="ru-RU"/>
              </w:rPr>
              <w:t xml:space="preserve">5)Практическая работа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 по взаимодействию объектов, сложные (ветвящиеся) алгоритмы: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66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-реагирование объектов друг на друга;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66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-управление объектами при помощи светофора;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66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-создание мультимедийного сюжета по заданной теме.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66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u w:val="single"/>
                <w:lang w:val="ru-RU"/>
              </w:rPr>
              <w:t xml:space="preserve">6)Практическая работа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 со звуковой информацией: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66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-запись звука, вставка звука из файла;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66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-прослушивание звуковой информации;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66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-вставка музыки из файла;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83"/>
              <w:ind w:left="141" w:right="166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-воспроизведение музыки.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r>
          </w:p>
          <w:p>
            <w:pPr>
              <w:pStyle w:val="783"/>
              <w:ind w:left="141" w:right="166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u w:val="single"/>
                <w:lang w:val="ru-RU"/>
              </w:rPr>
              <w:t xml:space="preserve">7)Практическая работа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 по созданию индивидуальных творческих мультимедийных проектов.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«Стены Кремля».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Программа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«Р7-ОФИС». Проект «Расписание уроков».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Программа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«Р7-ОФИС». Создание документа.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«Куранты».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«Экскурсия по Кремлю».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«Наш город».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8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«Сказки Е. Чарушина».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9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«Сборник Е. Чарушина».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10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«Викторина по рассказам Е.И. Чарушина.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11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«Зимние загадки».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12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«Зимние забавы».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13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Программа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«Р7-ОФИС». Презентация «Календарь».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14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Программа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«Р7-ОФИС». Презентация «Календарь».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15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bookmarkStart w:id="4" w:name="OLE_LINK10"/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bookmarkStart w:id="5" w:name="OLE_LINK9"/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«Новогодняя открытка».</w:t>
            </w:r>
            <w:bookmarkEnd w:id="4"/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bookmarkEnd w:id="5"/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16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Проект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Московские дворики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17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«Бульвар твоего города».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18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«Сказка Теремок».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19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Задачи с героями сказок.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20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«Коврики».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21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«План квартиры».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22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«Поздравительная открытка к 23 февраля».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bookmarkStart w:id="6" w:name="OLE_LINK4"/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bookmarkStart w:id="7" w:name="OLE_LINK3"/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«Поздравительная открытка к 8 марта».</w:t>
            </w:r>
            <w:bookmarkEnd w:id="6"/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bookmarkEnd w:id="7"/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24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Градостроительство. Проект «Секреты мастеров».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4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Градостроительство. Проект «Секреты мастеров».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Градостроительство. Проект «Тротуары».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27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Градостроительство. Проект «Тротуары».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Градостроительство. Проект «Ремонт квартиры».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4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«Викторина про космос». Проект «Созвездия». (на выбор)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«Весна пришла».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 w:eastAsia="TimesNewRomanPSMT"/>
                <w:szCs w:val="24"/>
                <w:lang w:val="ru-RU"/>
              </w:rPr>
            </w:pPr>
            <w:r>
              <w:rPr>
                <w:rFonts w:ascii="Times New Roman" w:hAnsi="Times New Roman" w:eastAsia="TimesNewRomanPSMT"/>
                <w:szCs w:val="24"/>
                <w:lang w:val="ru-RU"/>
              </w:rPr>
            </w:r>
            <w:r>
              <w:rPr>
                <w:rFonts w:ascii="Times New Roman" w:hAnsi="Times New Roman" w:eastAsia="TimesNewRomanPSMT"/>
                <w:szCs w:val="24"/>
                <w:lang w:val="ru-RU"/>
              </w:rPr>
            </w:r>
            <w:r>
              <w:rPr>
                <w:rFonts w:ascii="Times New Roman" w:hAnsi="Times New Roman" w:eastAsia="TimesNewRomanPSMT"/>
                <w:szCs w:val="24"/>
                <w:lang w:val="ru-RU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«Праздничные улицы».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Проект «Лето».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Резерв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righ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lang w:val="ru-RU"/>
              </w:rPr>
              <w:t xml:space="preserve">2 часа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4" w:type="dxa"/>
            <w:vAlign w:val="center"/>
            <w:vMerge w:val="continue"/>
            <w:textDirection w:val="lrTb"/>
            <w:noWrap w:val="false"/>
          </w:tcPr>
          <w:p>
            <w:pPr>
              <w:pStyle w:val="927"/>
              <w:jc w:val="both"/>
              <w:widowControl w:val="off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>
          <w:trHeight w:val="2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27"/>
              <w:jc w:val="center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</w:rPr>
              <w:t xml:space="preserve">Итого: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27"/>
              <w:ind w:left="142" w:firstLine="0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4" w:type="dxa"/>
            <w:vAlign w:val="center"/>
            <w:textDirection w:val="lrTb"/>
            <w:noWrap w:val="false"/>
          </w:tcPr>
          <w:p>
            <w:pPr>
              <w:pStyle w:val="927"/>
              <w:jc w:val="both"/>
              <w:spacing w:before="0" w:beforeAutospacing="0" w:line="240" w:lineRule="auto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pStyle w:val="927"/>
        <w:jc w:val="center"/>
        <w:spacing w:before="0" w:beforeAutospacing="0" w:line="240" w:lineRule="auto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eastAsia="Liberation Serif" w:cs="Liberation Serif"/>
          <w:b/>
          <w:sz w:val="22"/>
          <w:szCs w:val="22"/>
          <w:lang w:val="ru-RU"/>
        </w:rPr>
      </w: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pStyle w:val="927"/>
        <w:jc w:val="center"/>
        <w:spacing w:before="0" w:beforeAutospacing="0" w:line="240" w:lineRule="auto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eastAsia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p>
      <w:pPr>
        <w:pStyle w:val="927"/>
        <w:jc w:val="center"/>
        <w:spacing w:before="0" w:beforeAutospacing="0" w:line="240" w:lineRule="auto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alibri">
    <w:panose1 w:val="020F0502020204030204"/>
  </w:font>
  <w:font w:name="Times">
    <w:panose1 w:val="02020603050405020304"/>
  </w:font>
  <w:font w:name="Tahoma">
    <w:panose1 w:val="020B0604030504040204"/>
  </w:font>
  <w:font w:name="Courier New">
    <w:panose1 w:val="02070309020205020404"/>
  </w:font>
  <w:font w:name="OpenSymbol">
    <w:panose1 w:val="05010000000000000000"/>
  </w:font>
  <w:font w:name="Wingdings">
    <w:panose1 w:val="05000000000000000000"/>
  </w:font>
  <w:font w:name="Symbol">
    <w:panose1 w:val="05050102010706020507"/>
  </w:font>
  <w:font w:name="Helvetica">
    <w:panose1 w:val="020B0604020202020204"/>
  </w:font>
  <w:font w:name="TimesNewRomanPSMT">
    <w:panose1 w:val="02020603050405020304"/>
  </w:font>
  <w:font w:name="Songti SC">
    <w:panose1 w:val="02000603000000000000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ongti SC" w:cs="Arial Unicode MS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6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6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6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6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6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6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80">
    <w:name w:val="Hyperlink"/>
    <w:uiPriority w:val="99"/>
    <w:unhideWhenUsed/>
    <w:rPr>
      <w:color w:val="0000ff" w:themeColor="hyperlink"/>
      <w:u w:val="single"/>
    </w:rPr>
  </w:style>
  <w:style w:type="character" w:styleId="781">
    <w:name w:val="footnote reference"/>
    <w:basedOn w:val="880"/>
    <w:uiPriority w:val="99"/>
    <w:unhideWhenUsed/>
    <w:rPr>
      <w:vertAlign w:val="superscript"/>
    </w:rPr>
  </w:style>
  <w:style w:type="character" w:styleId="782">
    <w:name w:val="endnote reference"/>
    <w:basedOn w:val="880"/>
    <w:uiPriority w:val="99"/>
    <w:semiHidden/>
    <w:unhideWhenUsed/>
    <w:rPr>
      <w:vertAlign w:val="superscript"/>
    </w:rPr>
  </w:style>
  <w:style w:type="paragraph" w:styleId="783" w:default="1">
    <w:name w:val="Normal"/>
    <w:qFormat/>
    <w:pPr>
      <w:jc w:val="left"/>
      <w:spacing w:before="0" w:after="0"/>
      <w:widowControl w:val="off"/>
    </w:pPr>
    <w:rPr>
      <w:rFonts w:ascii="Helvetica" w:hAnsi="Helvetica" w:eastAsia="Helvetica" w:cs="Arial Unicode MS"/>
      <w:color w:val="auto"/>
      <w:sz w:val="24"/>
      <w:szCs w:val="20"/>
      <w:lang w:val="en-US" w:eastAsia="ar-SA" w:bidi="ar-SA"/>
    </w:rPr>
  </w:style>
  <w:style w:type="paragraph" w:styleId="784">
    <w:name w:val="Heading 1"/>
    <w:basedOn w:val="7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5">
    <w:name w:val="Heading 2"/>
    <w:basedOn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6">
    <w:name w:val="Heading 3"/>
    <w:basedOn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7">
    <w:name w:val="Heading 4"/>
    <w:basedOn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9">
    <w:name w:val="Heading 6"/>
    <w:basedOn w:val="7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90">
    <w:name w:val="Heading 7"/>
    <w:basedOn w:val="7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1">
    <w:name w:val="Heading 8"/>
    <w:basedOn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1 Char"/>
    <w:basedOn w:val="880"/>
    <w:uiPriority w:val="9"/>
    <w:qFormat/>
    <w:rPr>
      <w:rFonts w:ascii="Arial" w:hAnsi="Arial" w:eastAsia="Arial" w:cs="Arial"/>
      <w:sz w:val="40"/>
      <w:szCs w:val="40"/>
    </w:rPr>
  </w:style>
  <w:style w:type="character" w:styleId="794">
    <w:name w:val="Heading 2 Char"/>
    <w:basedOn w:val="880"/>
    <w:uiPriority w:val="9"/>
    <w:qFormat/>
    <w:rPr>
      <w:rFonts w:ascii="Arial" w:hAnsi="Arial" w:eastAsia="Arial" w:cs="Arial"/>
      <w:sz w:val="34"/>
    </w:rPr>
  </w:style>
  <w:style w:type="character" w:styleId="795">
    <w:name w:val="Heading 3 Char"/>
    <w:basedOn w:val="880"/>
    <w:uiPriority w:val="9"/>
    <w:qFormat/>
    <w:rPr>
      <w:rFonts w:ascii="Arial" w:hAnsi="Arial" w:eastAsia="Arial" w:cs="Arial"/>
      <w:sz w:val="30"/>
      <w:szCs w:val="30"/>
    </w:rPr>
  </w:style>
  <w:style w:type="character" w:styleId="796">
    <w:name w:val="Heading 4 Char"/>
    <w:basedOn w:val="88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7">
    <w:name w:val="Heading 5 Char"/>
    <w:basedOn w:val="880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98">
    <w:name w:val="Heading 6 Char"/>
    <w:basedOn w:val="88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99">
    <w:name w:val="Heading 7 Char"/>
    <w:basedOn w:val="88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0">
    <w:name w:val="Heading 8 Char"/>
    <w:basedOn w:val="88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01">
    <w:name w:val="Heading 9 Char"/>
    <w:basedOn w:val="88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02">
    <w:name w:val="Title Char"/>
    <w:basedOn w:val="880"/>
    <w:uiPriority w:val="10"/>
    <w:qFormat/>
    <w:rPr>
      <w:sz w:val="48"/>
      <w:szCs w:val="48"/>
    </w:rPr>
  </w:style>
  <w:style w:type="character" w:styleId="803">
    <w:name w:val="Subtitle Char"/>
    <w:basedOn w:val="880"/>
    <w:uiPriority w:val="11"/>
    <w:qFormat/>
    <w:rPr>
      <w:sz w:val="24"/>
      <w:szCs w:val="24"/>
    </w:rPr>
  </w:style>
  <w:style w:type="character" w:styleId="804">
    <w:name w:val="Quote Char"/>
    <w:uiPriority w:val="29"/>
    <w:qFormat/>
    <w:rPr>
      <w:i/>
    </w:rPr>
  </w:style>
  <w:style w:type="character" w:styleId="805">
    <w:name w:val="Intense Quote Char"/>
    <w:uiPriority w:val="30"/>
    <w:qFormat/>
    <w:rPr>
      <w:i/>
    </w:rPr>
  </w:style>
  <w:style w:type="character" w:styleId="806">
    <w:name w:val="Header Char"/>
    <w:basedOn w:val="880"/>
    <w:uiPriority w:val="99"/>
    <w:qFormat/>
  </w:style>
  <w:style w:type="character" w:styleId="807">
    <w:name w:val="Footer Char"/>
    <w:basedOn w:val="880"/>
    <w:uiPriority w:val="99"/>
    <w:qFormat/>
  </w:style>
  <w:style w:type="character" w:styleId="808">
    <w:name w:val="Caption Char"/>
    <w:uiPriority w:val="99"/>
    <w:qFormat/>
  </w:style>
  <w:style w:type="character" w:styleId="809">
    <w:name w:val="Интернет-ссылка"/>
    <w:uiPriority w:val="99"/>
    <w:unhideWhenUsed/>
    <w:rPr>
      <w:color w:val="0000ff" w:themeColor="hyperlink"/>
      <w:u w:val="single"/>
    </w:rPr>
  </w:style>
  <w:style w:type="character" w:styleId="810">
    <w:name w:val="Footnote Text Char"/>
    <w:uiPriority w:val="99"/>
    <w:qFormat/>
    <w:rPr>
      <w:sz w:val="18"/>
    </w:rPr>
  </w:style>
  <w:style w:type="character" w:styleId="811">
    <w:name w:val="Привязка сноски"/>
    <w:rPr>
      <w:vertAlign w:val="superscript"/>
    </w:rPr>
  </w:style>
  <w:style w:type="character" w:styleId="812">
    <w:name w:val="Footnote Characters"/>
    <w:uiPriority w:val="99"/>
    <w:unhideWhenUsed/>
    <w:qFormat/>
    <w:rPr>
      <w:vertAlign w:val="superscript"/>
    </w:rPr>
  </w:style>
  <w:style w:type="character" w:styleId="813">
    <w:name w:val="Endnote Text Char"/>
    <w:uiPriority w:val="99"/>
    <w:qFormat/>
    <w:rPr>
      <w:sz w:val="20"/>
    </w:rPr>
  </w:style>
  <w:style w:type="character" w:styleId="814">
    <w:name w:val="Привязка концевой сноски"/>
    <w:rPr>
      <w:vertAlign w:val="superscript"/>
    </w:rPr>
  </w:style>
  <w:style w:type="character" w:styleId="815">
    <w:name w:val="Endnote Characters"/>
    <w:uiPriority w:val="99"/>
    <w:semiHidden/>
    <w:unhideWhenUsed/>
    <w:qFormat/>
    <w:rPr>
      <w:vertAlign w:val="superscript"/>
    </w:rPr>
  </w:style>
  <w:style w:type="character" w:styleId="816">
    <w:name w:val="Основной шрифт"/>
    <w:qFormat/>
  </w:style>
  <w:style w:type="character" w:styleId="817">
    <w:name w:val="WW8Num1z0"/>
    <w:qFormat/>
    <w:rPr>
      <w:rFonts w:ascii="Symbol" w:hAnsi="Symbol" w:cs="Symbol"/>
    </w:rPr>
  </w:style>
  <w:style w:type="character" w:styleId="818">
    <w:name w:val="WW8Num2z0"/>
    <w:qFormat/>
    <w:rPr>
      <w:rFonts w:ascii="Symbol" w:hAnsi="Symbol" w:cs="Symbol"/>
    </w:rPr>
  </w:style>
  <w:style w:type="character" w:styleId="819">
    <w:name w:val="WW8Num3z0"/>
    <w:qFormat/>
    <w:rPr>
      <w:rFonts w:ascii="Symbol" w:hAnsi="Symbol" w:cs="Symbol"/>
    </w:rPr>
  </w:style>
  <w:style w:type="character" w:styleId="820">
    <w:name w:val="WW8Num4z0"/>
    <w:qFormat/>
    <w:rPr>
      <w:rFonts w:ascii="Symbol" w:hAnsi="Symbol" w:cs="Symbol"/>
    </w:rPr>
  </w:style>
  <w:style w:type="character" w:styleId="821">
    <w:name w:val="WW8Num5z0"/>
    <w:qFormat/>
    <w:rPr>
      <w:rFonts w:ascii="Symbol" w:hAnsi="Symbol" w:cs="Symbol"/>
    </w:rPr>
  </w:style>
  <w:style w:type="character" w:styleId="822">
    <w:name w:val="WW8Num6z0"/>
    <w:qFormat/>
    <w:rPr>
      <w:rFonts w:ascii="Symbol" w:hAnsi="Symbol" w:cs="Symbol"/>
    </w:rPr>
  </w:style>
  <w:style w:type="character" w:styleId="823">
    <w:name w:val="WW8Num7z0"/>
    <w:qFormat/>
    <w:rPr>
      <w:rFonts w:ascii="Symbol" w:hAnsi="Symbol" w:cs="Symbol"/>
    </w:rPr>
  </w:style>
  <w:style w:type="character" w:styleId="824">
    <w:name w:val="WW8Num8z0"/>
    <w:qFormat/>
    <w:rPr>
      <w:rFonts w:ascii="Symbol" w:hAnsi="Symbol" w:cs="Symbol"/>
    </w:rPr>
  </w:style>
  <w:style w:type="character" w:styleId="825">
    <w:name w:val="WW8Num9z0"/>
    <w:qFormat/>
    <w:rPr>
      <w:rFonts w:ascii="Symbol" w:hAnsi="Symbol" w:cs="Symbol"/>
    </w:rPr>
  </w:style>
  <w:style w:type="character" w:styleId="826">
    <w:name w:val="WW8Num10z0"/>
    <w:qFormat/>
    <w:rPr>
      <w:rFonts w:ascii="Symbol" w:hAnsi="Symbol" w:cs="Symbol"/>
    </w:rPr>
  </w:style>
  <w:style w:type="character" w:styleId="827">
    <w:name w:val="WW8Num11z0"/>
    <w:qFormat/>
    <w:rPr>
      <w:rFonts w:ascii="Symbol" w:hAnsi="Symbol"/>
    </w:rPr>
  </w:style>
  <w:style w:type="character" w:styleId="828">
    <w:name w:val="WW8Num12z0"/>
    <w:qFormat/>
    <w:rPr>
      <w:rFonts w:ascii="Wingdings" w:hAnsi="Wingdings"/>
    </w:rPr>
  </w:style>
  <w:style w:type="character" w:styleId="829">
    <w:name w:val="WW8Num13z0"/>
    <w:qFormat/>
    <w:rPr>
      <w:rFonts w:ascii="Symbol" w:hAnsi="Symbol"/>
    </w:rPr>
  </w:style>
  <w:style w:type="character" w:styleId="830">
    <w:name w:val="Основной шрифт абзаца2"/>
    <w:qFormat/>
  </w:style>
  <w:style w:type="character" w:styleId="831">
    <w:name w:val="Absatz-Standardschriftart"/>
    <w:qFormat/>
  </w:style>
  <w:style w:type="character" w:styleId="832">
    <w:name w:val="WW8Num1z1"/>
    <w:qFormat/>
    <w:rPr>
      <w:rFonts w:ascii="OpenSymbol" w:hAnsi="OpenSymbol" w:cs="OpenSymbol"/>
    </w:rPr>
  </w:style>
  <w:style w:type="character" w:styleId="833">
    <w:name w:val="WW8Num2z1"/>
    <w:qFormat/>
    <w:rPr>
      <w:rFonts w:ascii="OpenSymbol" w:hAnsi="OpenSymbol" w:cs="OpenSymbol"/>
    </w:rPr>
  </w:style>
  <w:style w:type="character" w:styleId="834">
    <w:name w:val="WW8Num3z1"/>
    <w:qFormat/>
    <w:rPr>
      <w:rFonts w:ascii="OpenSymbol" w:hAnsi="OpenSymbol" w:cs="OpenSymbol"/>
    </w:rPr>
  </w:style>
  <w:style w:type="character" w:styleId="835">
    <w:name w:val="WW8Num4z1"/>
    <w:qFormat/>
    <w:rPr>
      <w:rFonts w:ascii="OpenSymbol" w:hAnsi="OpenSymbol" w:cs="OpenSymbol"/>
    </w:rPr>
  </w:style>
  <w:style w:type="character" w:styleId="836">
    <w:name w:val="WW8Num5z1"/>
    <w:qFormat/>
    <w:rPr>
      <w:rFonts w:ascii="OpenSymbol" w:hAnsi="OpenSymbol" w:cs="OpenSymbol"/>
    </w:rPr>
  </w:style>
  <w:style w:type="character" w:styleId="837">
    <w:name w:val="WW8Num6z1"/>
    <w:qFormat/>
    <w:rPr>
      <w:rFonts w:ascii="OpenSymbol" w:hAnsi="OpenSymbol" w:cs="OpenSymbol"/>
    </w:rPr>
  </w:style>
  <w:style w:type="character" w:styleId="838">
    <w:name w:val="WW8Num7z1"/>
    <w:qFormat/>
    <w:rPr>
      <w:rFonts w:ascii="OpenSymbol" w:hAnsi="OpenSymbol" w:cs="OpenSymbol"/>
    </w:rPr>
  </w:style>
  <w:style w:type="character" w:styleId="839">
    <w:name w:val="WW8Num8z1"/>
    <w:qFormat/>
    <w:rPr>
      <w:rFonts w:ascii="OpenSymbol" w:hAnsi="OpenSymbol" w:cs="OpenSymbol"/>
    </w:rPr>
  </w:style>
  <w:style w:type="character" w:styleId="840">
    <w:name w:val="WW8Num10z1"/>
    <w:qFormat/>
    <w:rPr>
      <w:rFonts w:ascii="OpenSymbol" w:hAnsi="OpenSymbol" w:cs="OpenSymbol"/>
    </w:rPr>
  </w:style>
  <w:style w:type="character" w:styleId="841">
    <w:name w:val="WW8Num10z2"/>
    <w:qFormat/>
    <w:rPr>
      <w:rFonts w:ascii="Wingdings" w:hAnsi="Wingdings"/>
    </w:rPr>
  </w:style>
  <w:style w:type="character" w:styleId="842">
    <w:name w:val="WW8Num11z1"/>
    <w:qFormat/>
    <w:rPr>
      <w:rFonts w:ascii="Courier New" w:hAnsi="Courier New" w:cs="Courier New"/>
    </w:rPr>
  </w:style>
  <w:style w:type="character" w:styleId="843">
    <w:name w:val="WW8Num11z2"/>
    <w:qFormat/>
    <w:rPr>
      <w:rFonts w:ascii="Wingdings" w:hAnsi="Wingdings"/>
    </w:rPr>
  </w:style>
  <w:style w:type="character" w:styleId="844">
    <w:name w:val="WW8Num12z1"/>
    <w:qFormat/>
    <w:rPr>
      <w:rFonts w:ascii="Courier New" w:hAnsi="Courier New" w:cs="Courier New"/>
    </w:rPr>
  </w:style>
  <w:style w:type="character" w:styleId="845">
    <w:name w:val="WW8Num12z3"/>
    <w:qFormat/>
    <w:rPr>
      <w:rFonts w:ascii="Symbol" w:hAnsi="Symbol"/>
    </w:rPr>
  </w:style>
  <w:style w:type="character" w:styleId="846">
    <w:name w:val="WW8Num13z1"/>
    <w:qFormat/>
    <w:rPr>
      <w:rFonts w:ascii="Courier New" w:hAnsi="Courier New" w:cs="Courier New"/>
    </w:rPr>
  </w:style>
  <w:style w:type="character" w:styleId="847">
    <w:name w:val="WW8Num13z2"/>
    <w:qFormat/>
    <w:rPr>
      <w:rFonts w:ascii="Wingdings" w:hAnsi="Wingdings"/>
    </w:rPr>
  </w:style>
  <w:style w:type="character" w:styleId="848">
    <w:name w:val="WW8Num14z0"/>
    <w:qFormat/>
    <w:rPr>
      <w:rFonts w:ascii="Symbol" w:hAnsi="Symbol"/>
    </w:rPr>
  </w:style>
  <w:style w:type="character" w:styleId="849">
    <w:name w:val="WW8Num14z1"/>
    <w:qFormat/>
    <w:rPr>
      <w:rFonts w:ascii="Courier New" w:hAnsi="Courier New" w:cs="Courier New"/>
    </w:rPr>
  </w:style>
  <w:style w:type="character" w:styleId="850">
    <w:name w:val="WW8Num14z2"/>
    <w:qFormat/>
    <w:rPr>
      <w:rFonts w:ascii="Wingdings" w:hAnsi="Wingdings"/>
    </w:rPr>
  </w:style>
  <w:style w:type="character" w:styleId="851">
    <w:name w:val="WW8Num15z0"/>
    <w:qFormat/>
    <w:rPr>
      <w:rFonts w:ascii="Symbol" w:hAnsi="Symbol"/>
    </w:rPr>
  </w:style>
  <w:style w:type="character" w:styleId="852">
    <w:name w:val="WW8Num15z1"/>
    <w:qFormat/>
    <w:rPr>
      <w:rFonts w:ascii="Courier New" w:hAnsi="Courier New" w:cs="Courier New"/>
    </w:rPr>
  </w:style>
  <w:style w:type="character" w:styleId="853">
    <w:name w:val="WW8Num15z2"/>
    <w:qFormat/>
    <w:rPr>
      <w:rFonts w:ascii="Wingdings" w:hAnsi="Wingdings"/>
    </w:rPr>
  </w:style>
  <w:style w:type="character" w:styleId="854">
    <w:name w:val="WW8Num16z0"/>
    <w:qFormat/>
    <w:rPr>
      <w:rFonts w:ascii="Wingdings" w:hAnsi="Wingdings"/>
    </w:rPr>
  </w:style>
  <w:style w:type="character" w:styleId="855">
    <w:name w:val="WW8Num17z0"/>
    <w:qFormat/>
    <w:rPr>
      <w:rFonts w:ascii="Symbol" w:hAnsi="Symbol"/>
    </w:rPr>
  </w:style>
  <w:style w:type="character" w:styleId="856">
    <w:name w:val="WW8Num17z1"/>
    <w:qFormat/>
    <w:rPr>
      <w:rFonts w:ascii="Courier New" w:hAnsi="Courier New" w:cs="Courier New"/>
    </w:rPr>
  </w:style>
  <w:style w:type="character" w:styleId="857">
    <w:name w:val="WW8Num17z2"/>
    <w:qFormat/>
    <w:rPr>
      <w:rFonts w:ascii="Wingdings" w:hAnsi="Wingdings"/>
    </w:rPr>
  </w:style>
  <w:style w:type="character" w:styleId="858">
    <w:name w:val="WW8Num18z0"/>
    <w:qFormat/>
    <w:rPr>
      <w:rFonts w:ascii="Wingdings" w:hAnsi="Wingdings"/>
    </w:rPr>
  </w:style>
  <w:style w:type="character" w:styleId="859">
    <w:name w:val="WW8Num18z1"/>
    <w:qFormat/>
    <w:rPr>
      <w:rFonts w:ascii="Courier New" w:hAnsi="Courier New" w:cs="Courier New"/>
    </w:rPr>
  </w:style>
  <w:style w:type="character" w:styleId="860">
    <w:name w:val="WW8Num18z3"/>
    <w:qFormat/>
    <w:rPr>
      <w:rFonts w:ascii="Symbol" w:hAnsi="Symbol"/>
    </w:rPr>
  </w:style>
  <w:style w:type="character" w:styleId="861">
    <w:name w:val="WW8Num19z0"/>
    <w:qFormat/>
    <w:rPr>
      <w:rFonts w:ascii="Wingdings" w:hAnsi="Wingdings"/>
    </w:rPr>
  </w:style>
  <w:style w:type="character" w:styleId="862">
    <w:name w:val="WW8Num19z1"/>
    <w:qFormat/>
    <w:rPr>
      <w:rFonts w:ascii="Courier New" w:hAnsi="Courier New" w:cs="Courier New"/>
    </w:rPr>
  </w:style>
  <w:style w:type="character" w:styleId="863">
    <w:name w:val="WW8Num19z3"/>
    <w:qFormat/>
    <w:rPr>
      <w:rFonts w:ascii="Symbol" w:hAnsi="Symbol"/>
    </w:rPr>
  </w:style>
  <w:style w:type="character" w:styleId="864">
    <w:name w:val="WW8Num20z0"/>
    <w:qFormat/>
    <w:rPr>
      <w:rFonts w:ascii="Wingdings" w:hAnsi="Wingdings"/>
    </w:rPr>
  </w:style>
  <w:style w:type="character" w:styleId="865">
    <w:name w:val="WW8Num20z1"/>
    <w:qFormat/>
    <w:rPr>
      <w:rFonts w:ascii="Courier New" w:hAnsi="Courier New" w:cs="Courier New"/>
    </w:rPr>
  </w:style>
  <w:style w:type="character" w:styleId="866">
    <w:name w:val="WW8Num20z3"/>
    <w:qFormat/>
    <w:rPr>
      <w:rFonts w:ascii="Symbol" w:hAnsi="Symbol"/>
    </w:rPr>
  </w:style>
  <w:style w:type="character" w:styleId="867">
    <w:name w:val="WW8Num21z0"/>
    <w:qFormat/>
    <w:rPr>
      <w:rFonts w:ascii="Symbol" w:hAnsi="Symbol"/>
    </w:rPr>
  </w:style>
  <w:style w:type="character" w:styleId="868">
    <w:name w:val="WW8Num21z1"/>
    <w:qFormat/>
    <w:rPr>
      <w:rFonts w:ascii="Courier New" w:hAnsi="Courier New" w:cs="Courier New"/>
    </w:rPr>
  </w:style>
  <w:style w:type="character" w:styleId="869">
    <w:name w:val="WW8Num21z2"/>
    <w:qFormat/>
    <w:rPr>
      <w:rFonts w:ascii="Wingdings" w:hAnsi="Wingdings"/>
    </w:rPr>
  </w:style>
  <w:style w:type="character" w:styleId="870">
    <w:name w:val="WW8Num22z0"/>
    <w:qFormat/>
    <w:rPr>
      <w:rFonts w:ascii="Symbol" w:hAnsi="Symbol"/>
    </w:rPr>
  </w:style>
  <w:style w:type="character" w:styleId="871">
    <w:name w:val="WW8Num22z1"/>
    <w:qFormat/>
    <w:rPr>
      <w:rFonts w:ascii="Courier New" w:hAnsi="Courier New" w:cs="Courier New"/>
    </w:rPr>
  </w:style>
  <w:style w:type="character" w:styleId="872">
    <w:name w:val="WW8Num22z2"/>
    <w:qFormat/>
    <w:rPr>
      <w:rFonts w:ascii="Wingdings" w:hAnsi="Wingdings"/>
    </w:rPr>
  </w:style>
  <w:style w:type="character" w:styleId="873">
    <w:name w:val="Основной шрифт абзаца1"/>
    <w:qFormat/>
  </w:style>
  <w:style w:type="character" w:styleId="874">
    <w:name w:val="WW-Absatz-Standardschriftart"/>
    <w:qFormat/>
  </w:style>
  <w:style w:type="character" w:styleId="875">
    <w:name w:val="WW-Absatz-Standardschriftart1"/>
    <w:qFormat/>
  </w:style>
  <w:style w:type="character" w:styleId="876">
    <w:name w:val="WW-Absatz-Standardschriftart11"/>
    <w:qFormat/>
  </w:style>
  <w:style w:type="character" w:styleId="877">
    <w:name w:val="WW-Absatz-Standardschriftart111"/>
    <w:qFormat/>
  </w:style>
  <w:style w:type="character" w:styleId="878">
    <w:name w:val="WW-Absatz-Standardschriftart1111"/>
    <w:qFormat/>
  </w:style>
  <w:style w:type="character" w:styleId="879">
    <w:name w:val="WW-Absatz-Standardschriftart11111"/>
    <w:qFormat/>
  </w:style>
  <w:style w:type="character" w:styleId="880" w:default="1">
    <w:name w:val="Default Paragraph Font"/>
    <w:qFormat/>
  </w:style>
  <w:style w:type="character" w:styleId="881">
    <w:name w:val="WW8Num9z1"/>
    <w:qFormat/>
    <w:rPr>
      <w:rFonts w:ascii="OpenSymbol" w:hAnsi="OpenSymbol" w:cs="OpenSymbol"/>
    </w:rPr>
  </w:style>
  <w:style w:type="character" w:styleId="882">
    <w:name w:val="Символ нумерации"/>
    <w:qFormat/>
  </w:style>
  <w:style w:type="character" w:styleId="883">
    <w:name w:val="Гиперссылка"/>
    <w:qFormat/>
    <w:rPr>
      <w:color w:val="000080"/>
      <w:u w:val="single"/>
      <w:lang w:val="en-US" w:eastAsia="en-US" w:bidi="en-US"/>
    </w:rPr>
  </w:style>
  <w:style w:type="character" w:styleId="884">
    <w:name w:val="Маркеры списка"/>
    <w:qFormat/>
    <w:rPr>
      <w:rFonts w:ascii="OpenSymbol" w:hAnsi="OpenSymbol" w:eastAsia="OpenSymbol" w:cs="OpenSymbol"/>
    </w:rPr>
  </w:style>
  <w:style w:type="character" w:styleId="885">
    <w:name w:val="Без интервала Знак"/>
    <w:qFormat/>
    <w:rPr>
      <w:rFonts w:ascii="Helvetica" w:hAnsi="Helvetica" w:eastAsia="Helvetica"/>
      <w:sz w:val="24"/>
      <w:lang w:val="en-US" w:eastAsia="ar-SA" w:bidi="ar-SA"/>
    </w:rPr>
  </w:style>
  <w:style w:type="character" w:styleId="886">
    <w:name w:val="apple-converted-space"/>
    <w:basedOn w:val="873"/>
    <w:qFormat/>
  </w:style>
  <w:style w:type="character" w:styleId="887">
    <w:name w:val="c5"/>
    <w:qFormat/>
  </w:style>
  <w:style w:type="character" w:styleId="888">
    <w:name w:val="c3"/>
    <w:qFormat/>
  </w:style>
  <w:style w:type="character" w:styleId="889">
    <w:name w:val="c2"/>
    <w:qFormat/>
  </w:style>
  <w:style w:type="character" w:styleId="890">
    <w:name w:val="c9"/>
    <w:qFormat/>
  </w:style>
  <w:style w:type="character" w:styleId="891">
    <w:name w:val="Посещённая гиперссылка"/>
    <w:rPr>
      <w:color w:val="954f72"/>
      <w:u w:val="single"/>
    </w:rPr>
  </w:style>
  <w:style w:type="paragraph" w:styleId="892">
    <w:name w:val="Заголовок"/>
    <w:basedOn w:val="783"/>
    <w:next w:val="893"/>
    <w:qFormat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93">
    <w:name w:val="Body Text"/>
    <w:basedOn w:val="783"/>
    <w:pPr>
      <w:spacing w:before="0" w:after="120"/>
    </w:pPr>
  </w:style>
  <w:style w:type="paragraph" w:styleId="894">
    <w:name w:val="List"/>
    <w:basedOn w:val="893"/>
    <w:rPr>
      <w:rFonts w:cs="Tahoma"/>
    </w:rPr>
  </w:style>
  <w:style w:type="paragraph" w:styleId="895">
    <w:name w:val="Caption"/>
    <w:basedOn w:val="783"/>
    <w:qFormat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96">
    <w:name w:val="Указатель"/>
    <w:basedOn w:val="783"/>
    <w:qFormat/>
    <w:pPr>
      <w:suppressLineNumbers/>
    </w:pPr>
    <w:rPr>
      <w:rFonts w:cs="Arial Unicode MS"/>
    </w:rPr>
  </w:style>
  <w:style w:type="paragraph" w:styleId="897">
    <w:name w:val="List Paragraph"/>
    <w:basedOn w:val="783"/>
    <w:uiPriority w:val="34"/>
    <w:qFormat/>
    <w:pPr>
      <w:contextualSpacing/>
      <w:ind w:left="720" w:firstLine="0"/>
      <w:spacing w:before="0" w:after="0"/>
    </w:pPr>
  </w:style>
  <w:style w:type="paragraph" w:styleId="898">
    <w:name w:val="Title"/>
    <w:basedOn w:val="78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99">
    <w:name w:val="Subtitle"/>
    <w:basedOn w:val="892"/>
    <w:qFormat/>
    <w:pPr>
      <w:jc w:val="center"/>
    </w:pPr>
    <w:rPr>
      <w:i/>
      <w:iCs/>
      <w:sz w:val="28"/>
      <w:szCs w:val="28"/>
    </w:rPr>
  </w:style>
  <w:style w:type="paragraph" w:styleId="900">
    <w:name w:val="Quote"/>
    <w:basedOn w:val="783"/>
    <w:uiPriority w:val="29"/>
    <w:qFormat/>
    <w:pPr>
      <w:ind w:left="720" w:right="720" w:firstLine="0"/>
    </w:pPr>
    <w:rPr>
      <w:i/>
    </w:rPr>
  </w:style>
  <w:style w:type="paragraph" w:styleId="901">
    <w:name w:val="Intense Quote"/>
    <w:basedOn w:val="783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02">
    <w:name w:val="Колонтитул"/>
    <w:basedOn w:val="783"/>
    <w:qFormat/>
  </w:style>
  <w:style w:type="paragraph" w:styleId="903">
    <w:name w:val="Header"/>
    <w:basedOn w:val="783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904">
    <w:name w:val="Footer"/>
    <w:basedOn w:val="783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905">
    <w:name w:val="footnote text"/>
    <w:basedOn w:val="78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906">
    <w:name w:val="endnote text"/>
    <w:basedOn w:val="78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907">
    <w:name w:val="toc 1"/>
    <w:basedOn w:val="783"/>
    <w:uiPriority w:val="39"/>
    <w:unhideWhenUsed/>
    <w:pPr>
      <w:ind w:left="0" w:right="0" w:firstLine="0"/>
      <w:spacing w:before="0" w:after="57"/>
    </w:pPr>
  </w:style>
  <w:style w:type="paragraph" w:styleId="908">
    <w:name w:val="toc 2"/>
    <w:basedOn w:val="783"/>
    <w:uiPriority w:val="39"/>
    <w:unhideWhenUsed/>
    <w:pPr>
      <w:ind w:left="283" w:right="0" w:firstLine="0"/>
      <w:spacing w:before="0" w:after="57"/>
    </w:pPr>
  </w:style>
  <w:style w:type="paragraph" w:styleId="909">
    <w:name w:val="toc 3"/>
    <w:basedOn w:val="783"/>
    <w:uiPriority w:val="39"/>
    <w:unhideWhenUsed/>
    <w:pPr>
      <w:ind w:left="567" w:right="0" w:firstLine="0"/>
      <w:spacing w:before="0" w:after="57"/>
    </w:pPr>
  </w:style>
  <w:style w:type="paragraph" w:styleId="910">
    <w:name w:val="toc 4"/>
    <w:basedOn w:val="783"/>
    <w:uiPriority w:val="39"/>
    <w:unhideWhenUsed/>
    <w:pPr>
      <w:ind w:left="850" w:right="0" w:firstLine="0"/>
      <w:spacing w:before="0" w:after="57"/>
    </w:pPr>
  </w:style>
  <w:style w:type="paragraph" w:styleId="911">
    <w:name w:val="toc 5"/>
    <w:basedOn w:val="783"/>
    <w:uiPriority w:val="39"/>
    <w:unhideWhenUsed/>
    <w:pPr>
      <w:ind w:left="1134" w:right="0" w:firstLine="0"/>
      <w:spacing w:before="0" w:after="57"/>
    </w:pPr>
  </w:style>
  <w:style w:type="paragraph" w:styleId="912">
    <w:name w:val="toc 6"/>
    <w:basedOn w:val="783"/>
    <w:uiPriority w:val="39"/>
    <w:unhideWhenUsed/>
    <w:pPr>
      <w:ind w:left="1417" w:right="0" w:firstLine="0"/>
      <w:spacing w:before="0" w:after="57"/>
    </w:pPr>
  </w:style>
  <w:style w:type="paragraph" w:styleId="913">
    <w:name w:val="toc 7"/>
    <w:basedOn w:val="783"/>
    <w:uiPriority w:val="39"/>
    <w:unhideWhenUsed/>
    <w:pPr>
      <w:ind w:left="1701" w:right="0" w:firstLine="0"/>
      <w:spacing w:before="0" w:after="57"/>
    </w:pPr>
  </w:style>
  <w:style w:type="paragraph" w:styleId="914">
    <w:name w:val="toc 8"/>
    <w:basedOn w:val="783"/>
    <w:uiPriority w:val="39"/>
    <w:unhideWhenUsed/>
    <w:pPr>
      <w:ind w:left="1984" w:right="0" w:firstLine="0"/>
      <w:spacing w:before="0" w:after="57"/>
    </w:pPr>
  </w:style>
  <w:style w:type="paragraph" w:styleId="915">
    <w:name w:val="toc 9"/>
    <w:basedOn w:val="783"/>
    <w:uiPriority w:val="39"/>
    <w:unhideWhenUsed/>
    <w:pPr>
      <w:ind w:left="2268" w:right="0" w:firstLine="0"/>
      <w:spacing w:before="0" w:after="57"/>
    </w:pPr>
  </w:style>
  <w:style w:type="paragraph" w:styleId="916">
    <w:name w:val="Index Heading"/>
    <w:basedOn w:val="892"/>
  </w:style>
  <w:style w:type="paragraph" w:styleId="917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eastAsia="Songti SC" w:cs="Arial Unicode MS"/>
      <w:color w:val="auto"/>
      <w:sz w:val="20"/>
      <w:szCs w:val="20"/>
      <w:lang w:val="ru-RU" w:eastAsia="zh-CN" w:bidi="hi-IN"/>
    </w:rPr>
  </w:style>
  <w:style w:type="paragraph" w:styleId="918">
    <w:name w:val="table of figures"/>
    <w:basedOn w:val="783"/>
    <w:uiPriority w:val="99"/>
    <w:unhideWhenUsed/>
    <w:qFormat/>
    <w:pPr>
      <w:spacing w:before="0" w:after="0" w:afterAutospacing="0"/>
    </w:pPr>
  </w:style>
  <w:style w:type="paragraph" w:styleId="919">
    <w:name w:val="Название3"/>
    <w:basedOn w:val="783"/>
    <w:qFormat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20">
    <w:name w:val="Указатель3"/>
    <w:basedOn w:val="783"/>
    <w:qFormat/>
    <w:pPr>
      <w:suppressLineNumbers/>
    </w:pPr>
    <w:rPr>
      <w:rFonts w:cs="Tahoma"/>
    </w:rPr>
  </w:style>
  <w:style w:type="paragraph" w:styleId="921">
    <w:name w:val="Название2"/>
    <w:basedOn w:val="783"/>
    <w:qFormat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22">
    <w:name w:val="Указатель2"/>
    <w:basedOn w:val="783"/>
    <w:qFormat/>
    <w:pPr>
      <w:suppressLineNumbers/>
    </w:pPr>
    <w:rPr>
      <w:rFonts w:cs="Tahoma"/>
    </w:rPr>
  </w:style>
  <w:style w:type="paragraph" w:styleId="923">
    <w:name w:val="Название1"/>
    <w:basedOn w:val="783"/>
    <w:qFormat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24">
    <w:name w:val="Указатель1"/>
    <w:basedOn w:val="783"/>
    <w:qFormat/>
    <w:pPr>
      <w:suppressLineNumbers/>
    </w:pPr>
    <w:rPr>
      <w:rFonts w:cs="Tahoma"/>
    </w:rPr>
  </w:style>
  <w:style w:type="paragraph" w:styleId="925">
    <w:name w:val="Содержимое таблицы"/>
    <w:basedOn w:val="783"/>
    <w:qFormat/>
    <w:pPr>
      <w:suppressLineNumbers/>
    </w:pPr>
  </w:style>
  <w:style w:type="paragraph" w:styleId="926">
    <w:name w:val="Заголовок таблицы"/>
    <w:basedOn w:val="925"/>
    <w:qFormat/>
    <w:pPr>
      <w:jc w:val="center"/>
      <w:suppressLineNumbers/>
    </w:pPr>
    <w:rPr>
      <w:b/>
      <w:bCs/>
    </w:rPr>
  </w:style>
  <w:style w:type="paragraph" w:styleId="927">
    <w:name w:val="Без интервала"/>
    <w:qFormat/>
    <w:pPr>
      <w:jc w:val="left"/>
      <w:spacing w:before="0" w:after="0"/>
      <w:widowControl w:val="off"/>
    </w:pPr>
    <w:rPr>
      <w:rFonts w:ascii="Helvetica" w:hAnsi="Helvetica" w:eastAsia="Helvetica" w:cs="Arial Unicode MS"/>
      <w:color w:val="auto"/>
      <w:sz w:val="24"/>
      <w:szCs w:val="20"/>
      <w:lang w:val="en-US" w:eastAsia="ar-SA" w:bidi="ar-SA"/>
    </w:rPr>
  </w:style>
  <w:style w:type="paragraph" w:styleId="928">
    <w:name w:val="Normal (Web)"/>
    <w:basedOn w:val="783"/>
    <w:qFormat/>
    <w:pPr>
      <w:spacing w:before="28" w:after="119" w:line="100" w:lineRule="atLeast"/>
      <w:widowControl/>
    </w:pPr>
    <w:rPr>
      <w:rFonts w:ascii="Times" w:hAnsi="Times" w:eastAsia="Arial"/>
      <w:sz w:val="20"/>
      <w:lang w:val="ru-RU" w:eastAsia="en-US"/>
    </w:rPr>
  </w:style>
  <w:style w:type="paragraph" w:styleId="929">
    <w:name w:val="No Spacing"/>
    <w:qFormat/>
    <w:pPr>
      <w:jc w:val="left"/>
      <w:spacing w:before="0" w:after="0" w:line="100" w:lineRule="atLeast"/>
      <w:widowControl/>
    </w:pPr>
    <w:rPr>
      <w:rFonts w:ascii="Calibri" w:hAnsi="Calibri" w:eastAsia="Calibri" w:cs="Arial Unicode MS"/>
      <w:color w:val="auto"/>
      <w:sz w:val="24"/>
      <w:szCs w:val="24"/>
      <w:lang w:val="ru-RU" w:eastAsia="en-US" w:bidi="ar-SA"/>
    </w:rPr>
  </w:style>
  <w:style w:type="paragraph" w:styleId="930">
    <w:name w:val="Основной текст1"/>
    <w:basedOn w:val="783"/>
    <w:qFormat/>
    <w:pPr>
      <w:ind w:hanging="340"/>
      <w:jc w:val="both"/>
      <w:spacing w:before="180" w:after="0" w:line="274" w:lineRule="exact"/>
      <w:shd w:val="clear" w:color="auto" w:fill="ffffff"/>
      <w:widowControl/>
    </w:pPr>
    <w:rPr>
      <w:rFonts w:ascii="Times New Roman" w:hAnsi="Times New Roman" w:eastAsia="Times New Roman"/>
      <w:sz w:val="23"/>
      <w:szCs w:val="23"/>
      <w:lang w:val="ru-RU" w:eastAsia="en-US"/>
    </w:rPr>
  </w:style>
  <w:style w:type="paragraph" w:styleId="931">
    <w:name w:val="c0"/>
    <w:basedOn w:val="783"/>
    <w:qFormat/>
    <w:pPr>
      <w:spacing w:beforeAutospacing="1" w:afterAutospacing="1"/>
      <w:widowControl/>
    </w:pPr>
    <w:rPr>
      <w:rFonts w:ascii="Times New Roman" w:hAnsi="Times New Roman" w:eastAsia="Times New Roman"/>
      <w:sz w:val="20"/>
      <w:lang w:val="ru-RU" w:eastAsia="ru-RU"/>
    </w:rPr>
  </w:style>
  <w:style w:type="paragraph" w:styleId="932">
    <w:name w:val="c14"/>
    <w:basedOn w:val="783"/>
    <w:qFormat/>
    <w:pPr>
      <w:spacing w:beforeAutospacing="1" w:afterAutospacing="1"/>
      <w:widowControl/>
    </w:pPr>
    <w:rPr>
      <w:rFonts w:ascii="Times New Roman" w:hAnsi="Times New Roman" w:eastAsia="Times New Roman"/>
      <w:sz w:val="20"/>
      <w:lang w:val="ru-RU" w:eastAsia="ru-RU"/>
    </w:rPr>
  </w:style>
  <w:style w:type="paragraph" w:styleId="933" w:customStyle="1">
    <w:name w:val="Standard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</w:pPr>
    <w:rPr>
      <w:rFonts w:ascii="Liberation Serif" w:hAnsi="Liberation Serif" w:eastAsia="Times New Roman" w:cs="Liberation Serif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u w:val="none"/>
      <w:vertAlign w:val="baseline"/>
      <w:lang w:val="ru-RU" w:eastAsia="zh-CN" w:bidi="ar-SA"/>
      <w14:ligatures w14:val="none"/>
    </w:rPr>
  </w:style>
  <w:style w:type="paragraph" w:styleId="934">
    <w:name w:val="Абзац списка"/>
    <w:basedOn w:val="783"/>
    <w:qFormat/>
    <w:pPr>
      <w:ind w:left="720" w:right="0" w:firstLine="0"/>
      <w:spacing w:before="0" w:after="200" w:line="276" w:lineRule="auto"/>
    </w:pPr>
    <w:rPr>
      <w:rFonts w:ascii="Calibri" w:hAnsi="Calibri" w:cs="Calibri"/>
      <w:sz w:val="22"/>
      <w:szCs w:val="22"/>
    </w:rPr>
  </w:style>
  <w:style w:type="numbering" w:styleId="935">
    <w:name w:val="Нет списка"/>
    <w:uiPriority w:val="99"/>
    <w:semiHidden/>
    <w:unhideWhenUsed/>
    <w:qFormat/>
  </w:style>
  <w:style w:type="numbering" w:styleId="936" w:default="1">
    <w:name w:val="No List"/>
    <w:uiPriority w:val="99"/>
    <w:semiHidden/>
    <w:unhideWhenUsed/>
    <w:qFormat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mood.rco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Bulysheva_EV</dc:creator>
  <dc:description/>
  <dc:language>ru-RU</dc:language>
  <cp:revision>90</cp:revision>
  <dcterms:created xsi:type="dcterms:W3CDTF">2023-08-25T15:58:00Z</dcterms:created>
  <dcterms:modified xsi:type="dcterms:W3CDTF">2024-09-26T13:34:06Z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