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Liberation Serif" w:hAnsi="Liberation Serif" w:cs="Liberation Serif"/>
          <w:sz w:val="28"/>
          <w:szCs w:val="28"/>
          <w:highlight w:val="white"/>
          <w:lang w:val="ru-RU"/>
        </w:rPr>
      </w:pPr>
      <w:r>
        <w:rPr>
          <w:rFonts w:ascii="Liberation Serif" w:hAnsi="Liberation Serif" w:eastAsia="Liberation Serif" w:cs="Liberation Serif"/>
          <w:b/>
          <w:bCs/>
          <w:sz w:val="28"/>
          <w:szCs w:val="28"/>
          <w:highlight w:val="white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cs="Liberation Serif"/>
          <w:sz w:val="28"/>
          <w:szCs w:val="28"/>
          <w:highlight w:val="white"/>
          <w:lang w:val="ru-RU"/>
        </w:rPr>
      </w:r>
      <w:r>
        <w:rPr>
          <w:rFonts w:ascii="Liberation Serif" w:hAnsi="Liberation Serif" w:cs="Liberation Serif"/>
          <w:sz w:val="28"/>
          <w:szCs w:val="28"/>
          <w:highlight w:val="white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8"/>
          <w:szCs w:val="28"/>
          <w:highlight w:val="white"/>
          <w:lang w:val="ru-RU"/>
        </w:rPr>
      </w:pPr>
      <w:r>
        <w:rPr>
          <w:rFonts w:ascii="Liberation Serif" w:hAnsi="Liberation Serif" w:eastAsia="Liberation Serif" w:cs="Liberation Serif"/>
          <w:b/>
          <w:bCs/>
          <w:sz w:val="28"/>
          <w:szCs w:val="28"/>
          <w:highlight w:val="white"/>
          <w:lang w:val="ru-RU"/>
        </w:rPr>
        <w:t xml:space="preserve">‌</w:t>
      </w:r>
      <w:r>
        <w:rPr>
          <w:rFonts w:ascii="Liberation Serif" w:hAnsi="Liberation Serif" w:cs="Liberation Serif"/>
          <w:b/>
          <w:bCs/>
          <w:sz w:val="28"/>
          <w:szCs w:val="28"/>
          <w:highlight w:val="white"/>
          <w:lang w:val="ru-RU"/>
        </w:rPr>
      </w:r>
      <w:r>
        <w:rPr>
          <w:rFonts w:ascii="Liberation Serif" w:hAnsi="Liberation Serif" w:cs="Liberation Serif"/>
          <w:b/>
          <w:bCs/>
          <w:sz w:val="28"/>
          <w:szCs w:val="28"/>
          <w:highlight w:val="white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8"/>
          <w:szCs w:val="28"/>
          <w:highlight w:val="white"/>
          <w:lang w:val="ru-RU"/>
        </w:rPr>
      </w:pPr>
      <w:r>
        <w:rPr>
          <w:rFonts w:ascii="Liberation Serif" w:hAnsi="Liberation Serif" w:eastAsia="Liberation Serif" w:cs="Liberation Serif"/>
          <w:b/>
          <w:bCs/>
          <w:sz w:val="28"/>
          <w:szCs w:val="28"/>
          <w:highlight w:val="white"/>
          <w:lang w:val="ru-RU"/>
        </w:rPr>
        <w:t xml:space="preserve">Министерство образования и науки Республики Коми ‌‌</w:t>
      </w:r>
      <w:r>
        <w:rPr>
          <w:rFonts w:ascii="Liberation Serif" w:hAnsi="Liberation Serif" w:eastAsia="Liberation Serif" w:cs="Liberation Serif"/>
          <w:b/>
          <w:bCs/>
          <w:sz w:val="28"/>
          <w:szCs w:val="28"/>
          <w:highlight w:val="white"/>
        </w:rPr>
        <w:t xml:space="preserve"> </w:t>
      </w:r>
      <w:r>
        <w:rPr>
          <w:rFonts w:ascii="Liberation Serif" w:hAnsi="Liberation Serif" w:cs="Liberation Serif"/>
          <w:sz w:val="28"/>
          <w:szCs w:val="28"/>
          <w:highlight w:val="white"/>
          <w:lang w:val="ru-RU"/>
        </w:rPr>
      </w:r>
      <w:r>
        <w:rPr>
          <w:rFonts w:ascii="Liberation Serif" w:hAnsi="Liberation Serif" w:cs="Liberation Serif"/>
          <w:sz w:val="28"/>
          <w:szCs w:val="28"/>
          <w:highlight w:val="white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8"/>
          <w:szCs w:val="28"/>
          <w:highlight w:val="white"/>
          <w:lang w:val="ru-RU"/>
        </w:rPr>
      </w:pPr>
      <w:r>
        <w:rPr>
          <w:rFonts w:ascii="Liberation Serif" w:hAnsi="Liberation Serif" w:eastAsia="Liberation Serif" w:cs="Liberation Serif"/>
          <w:b/>
          <w:bCs/>
          <w:sz w:val="28"/>
          <w:szCs w:val="28"/>
          <w:highlight w:val="white"/>
          <w:shd w:val="clear" w:color="auto" w:fill="ffffff"/>
          <w:lang w:val="ru-RU"/>
        </w:rPr>
        <w:t xml:space="preserve">‌"РЕСПУБЛИКАНСКОЙ ВЕЛОДАН ШОРИН» КОМИ РЕСПУБЛИКАСА КАНМУ ВЕЛОДАН УЧРЕЖДЕНИЕ"</w:t>
      </w:r>
      <w:r>
        <w:rPr>
          <w:rFonts w:ascii="Liberation Serif" w:hAnsi="Liberation Serif" w:eastAsia="Liberation Serif" w:cs="Liberation Serif"/>
          <w:b/>
          <w:bCs/>
          <w:sz w:val="28"/>
          <w:szCs w:val="28"/>
          <w:highlight w:val="white"/>
          <w:shd w:val="clear" w:color="auto" w:fill="ffffff"/>
          <w:lang w:val="ru-RU"/>
        </w:rPr>
        <w:br/>
      </w:r>
      <w:r>
        <w:rPr>
          <w:rFonts w:ascii="Liberation Serif" w:hAnsi="Liberation Serif" w:eastAsia="Liberation Serif" w:cs="Liberation Serif"/>
          <w:b/>
          <w:bCs/>
          <w:sz w:val="28"/>
          <w:szCs w:val="28"/>
          <w:highlight w:val="white"/>
          <w:shd w:val="clear" w:color="auto" w:fill="ffffff"/>
          <w:lang w:val="ru-RU"/>
        </w:rPr>
        <w:br/>
        <w:t xml:space="preserve">Государственное общеобразовательное учреждение Республики Коми «Республиканский центр образования»</w:t>
      </w:r>
      <w:r>
        <w:rPr>
          <w:rFonts w:ascii="Liberation Serif" w:hAnsi="Liberation Serif" w:cs="Liberation Serif"/>
          <w:sz w:val="28"/>
          <w:szCs w:val="28"/>
          <w:highlight w:val="white"/>
          <w:lang w:val="ru-RU"/>
        </w:rPr>
      </w:r>
      <w:r>
        <w:rPr>
          <w:rFonts w:ascii="Liberation Serif" w:hAnsi="Liberation Serif" w:cs="Liberation Serif"/>
          <w:sz w:val="28"/>
          <w:szCs w:val="28"/>
          <w:highlight w:val="white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Liberation Serif" w:cs="Liberation Serif"/>
          <w:b/>
          <w:bCs/>
          <w:sz w:val="28"/>
          <w:szCs w:val="28"/>
          <w:highlight w:val="white"/>
          <w:lang w:val="ru-RU"/>
        </w:rPr>
      </w:pPr>
      <w:r>
        <w:rPr>
          <w:rFonts w:ascii="Liberation Serif" w:hAnsi="Liberation Serif" w:eastAsia="Liberation Serif" w:cs="Liberation Serif"/>
          <w:b/>
          <w:bCs/>
          <w:sz w:val="28"/>
          <w:szCs w:val="28"/>
          <w:highlight w:val="white"/>
        </w:rPr>
        <w:t xml:space="preserve">ГОУ РК "РЦО"</w:t>
      </w:r>
      <w:r>
        <w:rPr>
          <w:rFonts w:ascii="Liberation Serif" w:hAnsi="Liberation Serif" w:eastAsia="Liberation Serif" w:cs="Liberation Serif"/>
          <w:b/>
          <w:bCs/>
          <w:sz w:val="28"/>
          <w:szCs w:val="28"/>
          <w:highlight w:val="white"/>
          <w:lang w:val="ru-RU"/>
        </w:rPr>
      </w:r>
      <w:r>
        <w:rPr>
          <w:rFonts w:ascii="Liberation Serif" w:hAnsi="Liberation Serif" w:eastAsia="Liberation Serif" w:cs="Liberation Serif"/>
          <w:b/>
          <w:bCs/>
          <w:sz w:val="28"/>
          <w:szCs w:val="28"/>
          <w:highlight w:val="white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8"/>
          <w:szCs w:val="28"/>
          <w:highlight w:val="white"/>
          <w:lang w:val="ru-RU"/>
        </w:rPr>
      </w:pPr>
      <w:r>
        <w:rPr>
          <w:rFonts w:ascii="Liberation Serif" w:hAnsi="Liberation Serif" w:cs="Liberation Serif"/>
          <w:sz w:val="28"/>
          <w:szCs w:val="28"/>
          <w:highlight w:val="white"/>
          <w:lang w:val="ru-RU"/>
        </w:rPr>
      </w:r>
      <w:r>
        <w:rPr>
          <w:rFonts w:ascii="Liberation Serif" w:hAnsi="Liberation Serif" w:cs="Liberation Serif"/>
          <w:sz w:val="28"/>
          <w:szCs w:val="28"/>
          <w:highlight w:val="white"/>
          <w:lang w:val="ru-RU"/>
        </w:rPr>
      </w:r>
      <w:r>
        <w:rPr>
          <w:rFonts w:ascii="Liberation Serif" w:hAnsi="Liberation Serif" w:cs="Liberation Serif"/>
          <w:sz w:val="28"/>
          <w:szCs w:val="28"/>
          <w:highlight w:val="white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Cs w:val="24"/>
          <w:highlight w:val="yellow"/>
        </w:rPr>
      </w:pPr>
      <w:r>
        <w:rPr>
          <w:rFonts w:ascii="Liberation Serif" w:hAnsi="Liberation Serif" w:cs="Liberation Serif"/>
          <w:szCs w:val="24"/>
          <w:highlight w:val="yellow"/>
        </w:rPr>
      </w:r>
      <w:r>
        <w:rPr>
          <w:rFonts w:ascii="Liberation Serif" w:hAnsi="Liberation Serif" w:cs="Liberation Serif"/>
          <w:szCs w:val="24"/>
          <w:highlight w:val="yellow"/>
        </w:rPr>
      </w:r>
      <w:r>
        <w:rPr>
          <w:rFonts w:ascii="Liberation Serif" w:hAnsi="Liberation Serif" w:cs="Liberation Serif"/>
          <w:szCs w:val="24"/>
          <w:highlight w:val="yellow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2860"/>
        <w:gridCol w:w="3115"/>
      </w:tblGrid>
      <w:tr>
        <w:tblPrEx/>
        <w:trPr/>
        <w:tc>
          <w:tcPr>
            <w:tcW w:w="33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РАССМОТРЕНО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на педсовете ГОУ РК «РЦО»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протокол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 №3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от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 11.06.2024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8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1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УТВЕРЖДЕНО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от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 19.07.2024 №01-12/123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Cs w:val="24"/>
        </w:rPr>
      </w:pP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szCs w:val="24"/>
        </w:rPr>
      </w:pP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szCs w:val="24"/>
        </w:rPr>
      </w:pP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szCs w:val="24"/>
        </w:rPr>
      </w:pP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szCs w:val="24"/>
        </w:rPr>
      </w:pP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szCs w:val="24"/>
        </w:rPr>
      </w:pP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eastAsia="Liberation Serif" w:cs="Liberation Serif"/>
          <w:b/>
          <w:color w:val="000000"/>
          <w:sz w:val="28"/>
          <w:szCs w:val="28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8"/>
          <w:szCs w:val="28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8"/>
          <w:szCs w:val="28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8"/>
          <w:szCs w:val="28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b/>
          <w:color w:val="000000"/>
          <w:sz w:val="28"/>
          <w:szCs w:val="28"/>
        </w:rPr>
        <w:t xml:space="preserve">РАБОЧАЯ ПРОГРАММА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Cs/>
          <w:sz w:val="28"/>
          <w:szCs w:val="48"/>
          <w:lang w:val="ru-RU"/>
        </w:rPr>
        <w:outlineLvl w:val="0"/>
      </w:pPr>
      <w:r>
        <w:rPr>
          <w:rFonts w:ascii="Liberation Serif" w:hAnsi="Liberation Serif" w:cs="Liberation Serif"/>
          <w:bCs/>
          <w:sz w:val="28"/>
          <w:szCs w:val="48"/>
          <w:lang w:val="ru-RU"/>
        </w:rPr>
      </w:r>
      <w:r>
        <w:rPr>
          <w:rFonts w:ascii="Liberation Serif" w:hAnsi="Liberation Serif" w:cs="Liberation Serif"/>
          <w:bCs/>
          <w:sz w:val="28"/>
          <w:szCs w:val="48"/>
          <w:lang w:val="ru-RU"/>
        </w:rPr>
      </w:r>
      <w:r>
        <w:rPr>
          <w:rFonts w:ascii="Liberation Serif" w:hAnsi="Liberation Serif" w:cs="Liberation Serif"/>
          <w:bCs/>
          <w:sz w:val="28"/>
          <w:szCs w:val="48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8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8"/>
          <w:szCs w:val="24"/>
        </w:rPr>
        <w:t xml:space="preserve"> (ID 4167392)</w:t>
      </w:r>
      <w:r>
        <w:rPr>
          <w:rFonts w:ascii="Liberation Serif" w:hAnsi="Liberation Serif" w:cs="Liberation Serif"/>
          <w:sz w:val="28"/>
          <w:szCs w:val="24"/>
        </w:rPr>
      </w:r>
      <w:r>
        <w:rPr>
          <w:rFonts w:ascii="Liberation Serif" w:hAnsi="Liberation Serif" w:cs="Liberation Serif"/>
          <w:sz w:val="28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8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8"/>
          <w:szCs w:val="24"/>
          <w:lang w:val="ru-RU"/>
        </w:rPr>
        <w:t xml:space="preserve">учебного предмета «Основы безопасности и защиты Родины»</w:t>
      </w:r>
      <w:r>
        <w:rPr>
          <w:rFonts w:ascii="Liberation Serif" w:hAnsi="Liberation Serif" w:cs="Liberation Serif"/>
          <w:sz w:val="28"/>
          <w:szCs w:val="24"/>
          <w:lang w:val="ru-RU"/>
        </w:rPr>
      </w:r>
      <w:r>
        <w:rPr>
          <w:rFonts w:ascii="Liberation Serif" w:hAnsi="Liberation Serif" w:cs="Liberation Serif"/>
          <w:sz w:val="28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eastAsia="Liberation Serif" w:cs="Liberation Serif"/>
          <w:color w:val="000000"/>
          <w:sz w:val="28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8"/>
          <w:szCs w:val="24"/>
          <w:lang w:val="ru-RU"/>
        </w:rPr>
      </w:r>
      <w:r>
        <w:rPr>
          <w:rFonts w:ascii="Liberation Serif" w:hAnsi="Liberation Serif" w:eastAsia="Liberation Serif" w:cs="Liberation Serif"/>
          <w:color w:val="000000"/>
          <w:sz w:val="28"/>
          <w:szCs w:val="24"/>
          <w:lang w:val="ru-RU"/>
        </w:rPr>
      </w:r>
      <w:r>
        <w:rPr>
          <w:rFonts w:ascii="Liberation Serif" w:hAnsi="Liberation Serif" w:eastAsia="Liberation Serif" w:cs="Liberation Serif"/>
          <w:color w:val="000000"/>
          <w:sz w:val="28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8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8"/>
          <w:szCs w:val="24"/>
          <w:lang w:val="ru-RU"/>
        </w:rPr>
        <w:t xml:space="preserve">для обучающихся 10-11 классов </w:t>
      </w:r>
      <w:r>
        <w:rPr>
          <w:rFonts w:ascii="Liberation Serif" w:hAnsi="Liberation Serif" w:cs="Liberation Serif"/>
          <w:sz w:val="28"/>
          <w:szCs w:val="24"/>
          <w:lang w:val="ru-RU"/>
        </w:rPr>
      </w:r>
      <w:r>
        <w:rPr>
          <w:rFonts w:ascii="Liberation Serif" w:hAnsi="Liberation Serif" w:cs="Liberation Serif"/>
          <w:sz w:val="28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57"/>
        <w:jc w:val="center"/>
        <w:spacing w:before="0" w:beforeAutospacing="0" w:after="0" w:afterAutospacing="0"/>
        <w:rPr>
          <w:rStyle w:val="859"/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Style w:val="859"/>
          <w:rFonts w:ascii="Liberation Serif" w:hAnsi="Liberation Serif" w:cs="Liberation Serif"/>
          <w:b/>
          <w:bCs/>
        </w:rPr>
      </w:r>
      <w:r>
        <w:rPr>
          <w:rStyle w:val="859"/>
          <w:rFonts w:ascii="Liberation Serif" w:hAnsi="Liberation Serif" w:cs="Liberation Serif"/>
          <w:b/>
          <w:bCs/>
        </w:rPr>
      </w:r>
    </w:p>
    <w:p>
      <w:pPr>
        <w:pStyle w:val="857"/>
        <w:jc w:val="center"/>
        <w:spacing w:before="0" w:beforeAutospacing="0" w:after="0" w:afterAutospacing="0"/>
        <w:rPr>
          <w:rStyle w:val="859"/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Style w:val="859"/>
          <w:rFonts w:ascii="Liberation Serif" w:hAnsi="Liberation Serif" w:cs="Liberation Serif"/>
          <w:b/>
          <w:bCs/>
        </w:rPr>
      </w:r>
      <w:r>
        <w:rPr>
          <w:rStyle w:val="859"/>
          <w:rFonts w:ascii="Liberation Serif" w:hAnsi="Liberation Serif" w:cs="Liberation Serif"/>
          <w:b/>
          <w:bCs/>
        </w:rPr>
      </w:r>
    </w:p>
    <w:p>
      <w:pPr>
        <w:pStyle w:val="857"/>
        <w:jc w:val="center"/>
        <w:spacing w:before="0" w:beforeAutospacing="0" w:after="0" w:afterAutospacing="0"/>
        <w:rPr>
          <w:rStyle w:val="859"/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Style w:val="859"/>
          <w:rFonts w:ascii="Liberation Serif" w:hAnsi="Liberation Serif" w:cs="Liberation Serif"/>
          <w:b/>
          <w:bCs/>
        </w:rPr>
      </w:r>
      <w:r>
        <w:rPr>
          <w:rStyle w:val="859"/>
          <w:rFonts w:ascii="Liberation Serif" w:hAnsi="Liberation Serif" w:cs="Liberation Serif"/>
          <w:b/>
          <w:bCs/>
        </w:rPr>
      </w:r>
    </w:p>
    <w:p>
      <w:pPr>
        <w:pStyle w:val="857"/>
        <w:jc w:val="center"/>
        <w:spacing w:before="0" w:beforeAutospacing="0" w:after="0" w:afterAutospacing="0"/>
        <w:rPr>
          <w:rStyle w:val="859"/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Style w:val="859"/>
          <w:rFonts w:ascii="Liberation Serif" w:hAnsi="Liberation Serif" w:cs="Liberation Serif"/>
          <w:b/>
          <w:bCs/>
        </w:rPr>
      </w:r>
      <w:r>
        <w:rPr>
          <w:rStyle w:val="859"/>
          <w:rFonts w:ascii="Liberation Serif" w:hAnsi="Liberation Serif" w:cs="Liberation Serif"/>
          <w:b/>
          <w:bCs/>
        </w:rPr>
      </w:r>
    </w:p>
    <w:p>
      <w:pPr>
        <w:pStyle w:val="857"/>
        <w:jc w:val="center"/>
        <w:spacing w:before="0" w:beforeAutospacing="0" w:after="0" w:afterAutospacing="0"/>
        <w:rPr>
          <w:rStyle w:val="859"/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Style w:val="859"/>
          <w:rFonts w:ascii="Liberation Serif" w:hAnsi="Liberation Serif" w:cs="Liberation Serif"/>
          <w:b/>
          <w:bCs/>
        </w:rPr>
      </w:r>
      <w:r>
        <w:rPr>
          <w:rStyle w:val="859"/>
          <w:rFonts w:ascii="Liberation Serif" w:hAnsi="Liberation Serif" w:cs="Liberation Serif"/>
          <w:b/>
          <w:bCs/>
        </w:rPr>
      </w:r>
    </w:p>
    <w:p>
      <w:pPr>
        <w:pStyle w:val="857"/>
        <w:jc w:val="center"/>
        <w:spacing w:before="0" w:beforeAutospacing="0" w:after="0" w:afterAutospacing="0"/>
        <w:rPr>
          <w:rStyle w:val="859"/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Style w:val="859"/>
          <w:rFonts w:ascii="Liberation Serif" w:hAnsi="Liberation Serif" w:cs="Liberation Serif"/>
          <w:b/>
          <w:bCs/>
        </w:rPr>
      </w:r>
      <w:r>
        <w:rPr>
          <w:rStyle w:val="859"/>
          <w:rFonts w:ascii="Liberation Serif" w:hAnsi="Liberation Serif" w:cs="Liberation Serif"/>
          <w:b/>
          <w:bCs/>
        </w:rPr>
      </w:r>
    </w:p>
    <w:p>
      <w:pPr>
        <w:pStyle w:val="857"/>
        <w:jc w:val="center"/>
        <w:spacing w:before="0" w:beforeAutospacing="0" w:after="0" w:afterAutospacing="0"/>
        <w:rPr>
          <w:rStyle w:val="859"/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Style w:val="859"/>
          <w:rFonts w:ascii="Liberation Serif" w:hAnsi="Liberation Serif" w:cs="Liberation Serif"/>
          <w:b/>
          <w:bCs/>
        </w:rPr>
      </w:r>
      <w:r>
        <w:rPr>
          <w:rStyle w:val="859"/>
          <w:rFonts w:ascii="Liberation Serif" w:hAnsi="Liberation Serif" w:cs="Liberation Serif"/>
          <w:b/>
          <w:bCs/>
        </w:rPr>
      </w:r>
    </w:p>
    <w:p>
      <w:pPr>
        <w:pStyle w:val="857"/>
        <w:jc w:val="center"/>
        <w:spacing w:before="0" w:beforeAutospacing="0" w:after="0" w:afterAutospacing="0"/>
        <w:rPr>
          <w:rStyle w:val="859"/>
          <w:rFonts w:ascii="Liberation Serif" w:hAnsi="Liberation Serif" w:cs="Liberation Serif"/>
          <w:b/>
          <w:bCs/>
          <w:sz w:val="28"/>
          <w:szCs w:val="28"/>
        </w:rPr>
      </w:pPr>
      <w:r>
        <w:rPr>
          <w:rStyle w:val="859"/>
          <w:rFonts w:ascii="Liberation Serif" w:hAnsi="Liberation Serif" w:eastAsia="Liberation Serif" w:cs="Liberation Serif"/>
          <w:b/>
          <w:bCs/>
          <w:sz w:val="28"/>
          <w:highlight w:val="none"/>
          <w:shd w:val="clear" w:color="auto" w:fill="ffffff"/>
        </w:rPr>
      </w:r>
      <w:r>
        <w:rPr>
          <w:rStyle w:val="859"/>
          <w:rFonts w:ascii="Liberation Serif" w:hAnsi="Liberation Serif" w:cs="Liberation Serif"/>
          <w:b/>
          <w:bCs/>
          <w:sz w:val="28"/>
          <w:szCs w:val="28"/>
        </w:rPr>
      </w:r>
      <w:r>
        <w:rPr>
          <w:rStyle w:val="859"/>
          <w:rFonts w:ascii="Liberation Serif" w:hAnsi="Liberation Serif" w:cs="Liberation Serif"/>
          <w:b/>
          <w:bCs/>
          <w:sz w:val="28"/>
          <w:szCs w:val="28"/>
        </w:rPr>
      </w:r>
    </w:p>
    <w:p>
      <w:pPr>
        <w:pStyle w:val="857"/>
        <w:jc w:val="center"/>
        <w:spacing w:before="0" w:beforeAutospacing="0" w:after="0" w:afterAutospacing="0"/>
        <w:rPr>
          <w:rStyle w:val="859"/>
          <w:rFonts w:ascii="Liberation Serif" w:hAnsi="Liberation Serif" w:eastAsia="Liberation Serif" w:cs="Liberation Serif"/>
          <w:b/>
          <w:bCs/>
          <w:sz w:val="28"/>
          <w:szCs w:val="28"/>
          <w:highlight w:val="none"/>
        </w:rPr>
      </w:pPr>
      <w:r>
        <w:rPr>
          <w:rStyle w:val="859"/>
          <w:rFonts w:ascii="Liberation Serif" w:hAnsi="Liberation Serif" w:eastAsia="Liberation Serif" w:cs="Liberation Serif"/>
          <w:b/>
          <w:bCs/>
          <w:sz w:val="28"/>
          <w:highlight w:val="none"/>
          <w:shd w:val="clear" w:color="auto" w:fill="ffffff"/>
        </w:rPr>
      </w:r>
      <w:r>
        <w:rPr>
          <w:rStyle w:val="859"/>
          <w:rFonts w:ascii="Liberation Serif" w:hAnsi="Liberation Serif" w:eastAsia="Liberation Serif" w:cs="Liberation Serif"/>
          <w:b/>
          <w:bCs/>
          <w:sz w:val="28"/>
          <w:szCs w:val="28"/>
          <w:highlight w:val="none"/>
        </w:rPr>
      </w:r>
      <w:r>
        <w:rPr>
          <w:rStyle w:val="859"/>
          <w:rFonts w:ascii="Liberation Serif" w:hAnsi="Liberation Serif" w:eastAsia="Liberation Serif" w:cs="Liberation Serif"/>
          <w:b/>
          <w:bCs/>
          <w:sz w:val="28"/>
          <w:szCs w:val="28"/>
          <w:highlight w:val="none"/>
        </w:rPr>
      </w:r>
    </w:p>
    <w:p>
      <w:pPr>
        <w:pStyle w:val="857"/>
        <w:jc w:val="center"/>
        <w:spacing w:before="0" w:beforeAutospacing="0" w:after="0" w:afterAutospacing="0"/>
        <w:rPr>
          <w:rStyle w:val="859"/>
          <w:rFonts w:ascii="Liberation Serif" w:hAnsi="Liberation Serif" w:eastAsia="Liberation Serif" w:cs="Liberation Serif"/>
          <w:b/>
          <w:bCs/>
          <w:sz w:val="28"/>
          <w:szCs w:val="28"/>
          <w:highlight w:val="none"/>
          <w:shd w:val="clear" w:color="auto" w:fill="ffffff"/>
        </w:rPr>
      </w:pPr>
      <w:r>
        <w:rPr>
          <w:rStyle w:val="859"/>
          <w:rFonts w:ascii="Liberation Serif" w:hAnsi="Liberation Serif" w:eastAsia="Liberation Serif" w:cs="Liberation Serif"/>
          <w:b/>
          <w:bCs/>
          <w:sz w:val="28"/>
          <w:shd w:val="clear" w:color="auto" w:fill="ffffff"/>
        </w:rPr>
        <w:t xml:space="preserve">Сыктывкар</w:t>
      </w:r>
      <w:r>
        <w:rPr>
          <w:rStyle w:val="858"/>
          <w:rFonts w:ascii="Liberation Serif" w:hAnsi="Liberation Serif" w:eastAsia="Liberation Serif" w:cs="Liberation Serif"/>
          <w:sz w:val="28"/>
          <w:shd w:val="clear" w:color="auto" w:fill="ffffff"/>
        </w:rPr>
        <w:t xml:space="preserve">, </w:t>
      </w:r>
      <w:r>
        <w:rPr>
          <w:rStyle w:val="859"/>
          <w:rFonts w:ascii="Liberation Serif" w:hAnsi="Liberation Serif" w:eastAsia="Liberation Serif" w:cs="Liberation Serif"/>
          <w:b/>
          <w:bCs/>
          <w:sz w:val="28"/>
          <w:shd w:val="clear" w:color="auto" w:fill="ffffff"/>
        </w:rPr>
        <w:t xml:space="preserve">2024</w:t>
      </w:r>
      <w:r>
        <w:rPr>
          <w:rStyle w:val="859"/>
          <w:rFonts w:ascii="Liberation Serif" w:hAnsi="Liberation Serif" w:eastAsia="Liberation Serif" w:cs="Liberation Serif"/>
          <w:b/>
          <w:bCs/>
          <w:sz w:val="28"/>
          <w:szCs w:val="28"/>
          <w:highlight w:val="none"/>
          <w:shd w:val="clear" w:color="auto" w:fill="ffffff"/>
        </w:rPr>
      </w:r>
      <w:r>
        <w:rPr>
          <w:rStyle w:val="859"/>
          <w:rFonts w:ascii="Liberation Serif" w:hAnsi="Liberation Serif" w:eastAsia="Liberation Serif" w:cs="Liberation Serif"/>
          <w:b/>
          <w:bCs/>
          <w:sz w:val="28"/>
          <w:szCs w:val="28"/>
          <w:highlight w:val="none"/>
          <w:shd w:val="clear" w:color="auto" w:fill="ffffff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Рабочая программа учебного предмета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«Основы безопасности и защиты Родины»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 на уровне 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среднего общего образования составлена для обучающ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ихся, содержащихся в исправительных учреждениях, расположенных на территории Республики Коми, в число которых включены исправительные колонии и следственные изоляторы Управления федеральной службы исполнения наказаний по Республике Коми (далее – ИУ УФСИН).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Рабочая программа по учебному предмету «Основы безопасности и защиты Родины» (далее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–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ОБЗР) разработана на основе требований к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обучающимися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знаний и формирования у них умений и навыков в области безопасности жизнедеятельности.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Программа ОБЗР в методическом плане обеспечивает реализацию практико-ориентированного подхода в преподавании ОБЗР, системность и непрерывность приобретения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обучающимися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знаний и формирования у них навыков в области безопасности жизнедеятельности при переходе с уровня основного общего образования;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помогает педагогу продолжить освоение содержания материала в логике последовательного нарастания фак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торов опасности: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Программа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 ОБЗР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обеспечивает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формирование личности выпускника с высоким уровнем культуры и мотивации ведения безопасного, здорового и экологически целесообразного образа жизни;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достижение выпускниками базового уровня культуры безопасности жизнедеятельности, соответствующего интересам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обучающихся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и потребностям общества в формировании полноценной личности безопасного типа;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взаимосвязь личностных,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метапредметных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и предметных результатов освоения учебного предмета ОБЗР на уровнях основного общего и среднего общего образования;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подготовку выпускников к решению актуальных практических задач безопасности жизнедеятельности в повседневной жизни.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692"/>
        <w:ind w:firstLine="709"/>
        <w:jc w:val="both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Реализация рабочей программы учебного предмета «ОБЖ» осуществ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ляется среди обучающихся, содержащихся в ИУ, что объективно обязывает учителей осуществлять образовательную деятельность с учетом специфики функционирования исправительных учреждений. Одна из основных особенностей ведения образовательной деятельности в усл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овиях исправительных учреждений состоит в том, что её ученики фактически существуют в двух реальностях – с одной стороны, лица, нарушившие закон и содержащиеся в ИУ, с другой – это ученики, которые обязаны, прежде всего, соблюдать режимные требования и утв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ержденный распорядок дня ИУ. Этим во многом определяются формы работы и учебные педагогические технологии. Низкий стартовый познавательный уровень, несоответствие биологического возраста классу обучения (категория обучающихся составляет от 13 до 30 лет), н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едостаточная материально-техническая база исправительных учреждений, отсутствие сети «Интернет» в учебных классах и трудности проноса электронных носителей на режимную территорию ИУ, трудовая занятость обучающихся на предприятиях собственного производства 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исправительных учреждений являются объективными препятствиями для использования традиционных форм работы, общепринятых для образовательных учреждений.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692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Ограниченное количество учебных помещений в исправительных учреждениях и необходимость соблюдения режимных требований, исключают возможность проведения лабораторных и практических работ на учебных занятиях по предмету.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692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 учетом имеющихся особенностей, в соответствии с требованиями действующего законодательства обучение осуществляется в очной, очно-заочной и заочной формах в соответствии с учебными планами и календарно-тематическим планированием.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692"/>
        <w:ind w:firstLine="709"/>
        <w:jc w:val="both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С учетом имеющихся особенностей, в соответствии с требованиями действующего законодательства обучение осуществляется в очной, очно-заочной и заочной формах в соответствии с учебными планами и календарно-тематическим планированием.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ОБЩАЯ ХАРАКТЕРИСТИКА УЧЕБНОГО ПРЕДМЕТА «ОСНОВЫ БЕЗОПАСНОСТИ И ЗАЩИТЫ РОДИНЫ»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  <w:t xml:space="preserve">В программе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  <w:t xml:space="preserve">Модуль № 1. «Безопасное и устойчивое развитие личности, общества, государства».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  <w:t xml:space="preserve">Модуль № 2. «Основы военной подготовки».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  <w:t xml:space="preserve">Модуль № 3. «Культура безопасности жизнедеятельности в современном обществе».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  <w:t xml:space="preserve">Модуль № 4. «Безопасность в быту».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  <w:t xml:space="preserve">Модуль № 5. «Безопасность на транспорте».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  <w:t xml:space="preserve">Модуль № 6. «Безопасность в общественных местах».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  <w:t xml:space="preserve">Модуль № 7. «Безопасность в природной среде».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  <w:t xml:space="preserve">Модуль № 8. «Основы медицинских знаний. Оказание первой помощи».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  <w:t xml:space="preserve">Модуль № 9. «Безопасность в социуме».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  <w:t xml:space="preserve">Модуль № 10. «Безопасность в информационном пространстве».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  <w:t xml:space="preserve">Модуль № 11. «Основы противодействия экстремизму и терроризму».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  <w:t xml:space="preserve">В целях обеспечения преемственности в изучении учебного предмета ОБЗР на уровне среднего общего образования прог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  <w:t xml:space="preserve">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безопасно действовать».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  <w:t xml:space="preserve"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  <w:t xml:space="preserve">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highlight w:val="white"/>
          <w:lang w:val="ru-RU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Учитывая специфику ведения образовательной деятельности в </w:t>
      </w:r>
      <w:r>
        <w:rPr>
          <w:rFonts w:ascii="Liberation Serif" w:hAnsi="Liberation Serif" w:eastAsia="Liberation Serif" w:cs="Liberation Serif"/>
          <w:color w:val="333333"/>
          <w:sz w:val="24"/>
          <w:szCs w:val="24"/>
          <w:highlight w:val="white"/>
          <w:lang w:val="ru-RU"/>
        </w:rPr>
        <w:t xml:space="preserve">пенитенциарной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 школе, изучение практического материала  не представляется возможным. Исходя из вышеизложенного, изучение данного учебного предмета осуществляется только в части теоретического его содержания.</w:t>
      </w: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lang w:val="ru-RU"/>
        </w:rPr>
        <w:t xml:space="preserve">В современных условиях с обострением существующих и поя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влением новых глобальных и региональных вызовов и угроз безопасности Росси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возрастает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приоритет вопросов безопасности, их значение не только для самого человека, но также для общества и государства.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При этом 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Стратегией национальной безопасности Российской Федерации, утвержденной Указом Президента Российской Федерации от 2 июля 2021 г. № 400, Национальными целями развития Российской Федерации на период д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 2030 года, утвержденными Указом Президента Российской Федерации от 21 июля 2020 г. № 474, государственной программой Российской Федерации «Развитие образования», утвержденной постановлением Правительства Российской Федерации от 26 декабря 2017 г. № 1642.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ОБЗР является открытой обучающей системой, имеет свои дидактически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нием других учебных предметов. Научной базой учебного предмета ОБЗР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Это позволяет формировать целостное видение всего комплекса проблем безопасности (от индивиду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Изучение ОБЗР направлено на формирование ценностей, освоение знаний и умений, обеспечивающих готовность к выполнению конституционного долга по защите Отечества и достижение базового уровня культуры безопасности жизнедеятельности,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60"/>
        <w:ind w:firstLine="709"/>
        <w:jc w:val="both"/>
        <w:spacing w:before="0" w:line="240" w:lineRule="auto"/>
        <w:shd w:val="clear" w:color="auto" w:fill="auto"/>
        <w:rPr>
          <w:rFonts w:ascii="Liberation Serif" w:hAnsi="Liberation Serif" w:cs="Liberation Serif"/>
          <w:color w:val="auto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auto"/>
          <w:sz w:val="24"/>
          <w:szCs w:val="24"/>
        </w:rPr>
        <w:t xml:space="preserve">Рабочая программа учебного предмета «ОБЗР» обеспечивает реализацию модуля «Школьный урок» и достижение целей планируемых результатов рабочей программы воспитания.</w:t>
      </w:r>
      <w:r>
        <w:rPr>
          <w:rFonts w:ascii="Liberation Serif" w:hAnsi="Liberation Serif" w:cs="Liberation Serif"/>
          <w:color w:val="auto"/>
          <w:sz w:val="24"/>
          <w:szCs w:val="24"/>
        </w:rPr>
      </w:r>
      <w:r>
        <w:rPr>
          <w:rFonts w:ascii="Liberation Serif" w:hAnsi="Liberation Serif" w:cs="Liberation Serif"/>
          <w:color w:val="auto"/>
          <w:sz w:val="24"/>
          <w:szCs w:val="24"/>
        </w:rPr>
      </w:r>
    </w:p>
    <w:p>
      <w:pPr>
        <w:pStyle w:val="860"/>
        <w:ind w:firstLine="709"/>
        <w:jc w:val="both"/>
        <w:spacing w:before="0" w:line="240" w:lineRule="auto"/>
        <w:shd w:val="clear" w:color="auto" w:fill="auto"/>
        <w:rPr>
          <w:rFonts w:ascii="Liberation Serif" w:hAnsi="Liberation Serif" w:cs="Liberation Serif"/>
          <w:color w:val="auto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auto"/>
          <w:sz w:val="24"/>
          <w:szCs w:val="24"/>
        </w:rPr>
        <w:t xml:space="preserve">В рабочей программе учебного предмета «ОБЗР» представлены тематическое и поурочное планирование по всем формам обучения: очной, </w:t>
      </w:r>
      <w:r>
        <w:rPr>
          <w:rFonts w:ascii="Liberation Serif" w:hAnsi="Liberation Serif" w:eastAsia="Liberation Serif" w:cs="Liberation Serif"/>
          <w:color w:val="auto"/>
          <w:sz w:val="24"/>
          <w:szCs w:val="24"/>
        </w:rPr>
        <w:t xml:space="preserve">очной-заочной</w:t>
      </w:r>
      <w:r>
        <w:rPr>
          <w:rFonts w:ascii="Liberation Serif" w:hAnsi="Liberation Serif" w:eastAsia="Liberation Serif" w:cs="Liberation Serif"/>
          <w:color w:val="auto"/>
          <w:sz w:val="24"/>
          <w:szCs w:val="24"/>
        </w:rPr>
        <w:t xml:space="preserve"> и заочной формам. </w:t>
      </w:r>
      <w:r>
        <w:rPr>
          <w:rFonts w:ascii="Liberation Serif" w:hAnsi="Liberation Serif" w:cs="Liberation Serif"/>
          <w:color w:val="auto"/>
          <w:sz w:val="24"/>
          <w:szCs w:val="24"/>
        </w:rPr>
      </w:r>
      <w:r>
        <w:rPr>
          <w:rFonts w:ascii="Liberation Serif" w:hAnsi="Liberation Serif" w:cs="Liberation Serif"/>
          <w:color w:val="auto"/>
          <w:sz w:val="24"/>
          <w:szCs w:val="24"/>
        </w:rPr>
      </w:r>
    </w:p>
    <w:p>
      <w:pPr>
        <w:pStyle w:val="857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ЦЕЛЬ ИЗУЧЕНИЯ УЧЕБНОГО ПРЕДМЕТА «ОСНОВЫ БЕЗОПАСНОСТИ И ЗАЩИТЫ РОДИНЫ»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Целью изучения ОБЗР на уровне среднего общего образования является овладение основами военной подготовки и формирование у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обучающихся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базового уровня культуры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безопасности жизнедеятельности в соответствии с современными потребностями личности, общества и государства, что предполагает: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способность применять принципы и правила безопасного поведения в повседневной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ценностей, овладение знаниями и умениями, которые обеспечивают готовность к военной службе, исполнению долга по защите Отечества;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МЕСТО УЧЕБНОГ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О ПРЕДМЕТА «ОСНОВЫ БЕЗОПАСНОСТИ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ЖИЗНЕДЕЯТЕЛЬНОСТИ» В УЧЕБНОМ ПЛАНЕ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57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Всего на изучение учебного предмета ОБЗР на уровне среднего общего образования: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7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- в очной форме отводится 68 часов в 10-11 классах (по 34 часа в каждом классе);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7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- в очно-заочной форме всего отводится 68 часов в 10-11 классах (по 34 часа в каждом классе);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7"/>
        <w:ind w:firstLine="709"/>
        <w:jc w:val="both"/>
        <w:spacing w:before="0" w:beforeAutospacing="0" w:after="0" w:afterAutospacing="0"/>
        <w:rPr>
          <w:rFonts w:ascii="Liberation Serif" w:hAnsi="Liberation Serif" w:eastAsia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- в </w:t>
      </w:r>
      <w:r>
        <w:rPr>
          <w:rFonts w:ascii="Liberation Serif" w:hAnsi="Liberation Serif" w:eastAsia="Liberation Serif" w:cs="Liberation Serif"/>
        </w:rPr>
        <w:t xml:space="preserve">индивидуальной очной форме</w:t>
      </w:r>
      <w:r>
        <w:rPr>
          <w:rFonts w:ascii="Liberation Serif" w:hAnsi="Liberation Serif" w:eastAsia="Liberation Serif" w:cs="Liberation Serif"/>
        </w:rPr>
        <w:t xml:space="preserve"> отводится 68 часов, из которых </w:t>
      </w:r>
      <w:r>
        <w:rPr>
          <w:rFonts w:ascii="Liberation Serif" w:hAnsi="Liberation Serif" w:eastAsia="Liberation Serif" w:cs="Liberation Serif"/>
        </w:rPr>
        <w:t xml:space="preserve">17</w:t>
      </w:r>
      <w:r>
        <w:rPr>
          <w:rFonts w:ascii="Liberation Serif" w:hAnsi="Liberation Serif" w:eastAsia="Liberation Serif" w:cs="Liberation Serif"/>
        </w:rPr>
        <w:t xml:space="preserve"> часов – в очной форме (</w:t>
      </w:r>
      <w:r>
        <w:rPr>
          <w:rFonts w:ascii="Liberation Serif" w:hAnsi="Liberation Serif" w:eastAsia="Liberation Serif" w:cs="Liberation Serif"/>
        </w:rPr>
        <w:t xml:space="preserve">аудиторно</w:t>
      </w:r>
      <w:r>
        <w:rPr>
          <w:rFonts w:ascii="Liberation Serif" w:hAnsi="Liberation Serif" w:eastAsia="Liberation Serif" w:cs="Liberation Serif"/>
        </w:rPr>
        <w:t xml:space="preserve">) и </w:t>
      </w:r>
      <w:r>
        <w:rPr>
          <w:rFonts w:ascii="Liberation Serif" w:hAnsi="Liberation Serif" w:eastAsia="Liberation Serif" w:cs="Liberation Serif"/>
        </w:rPr>
        <w:t xml:space="preserve">51 часа</w:t>
      </w:r>
      <w:r>
        <w:rPr>
          <w:rFonts w:ascii="Liberation Serif" w:hAnsi="Liberation Serif" w:eastAsia="Liberation Serif" w:cs="Liberation Serif"/>
        </w:rPr>
        <w:t xml:space="preserve"> – в заочной (самостоятельное изучение): в 10 классе – </w:t>
      </w:r>
      <w:r>
        <w:rPr>
          <w:rFonts w:ascii="Liberation Serif" w:hAnsi="Liberation Serif" w:eastAsia="Liberation Serif" w:cs="Liberation Serif"/>
        </w:rPr>
        <w:t xml:space="preserve">8,5</w:t>
      </w:r>
      <w:r>
        <w:rPr>
          <w:rFonts w:ascii="Liberation Serif" w:hAnsi="Liberation Serif" w:eastAsia="Liberation Serif" w:cs="Liberation Serif"/>
        </w:rPr>
        <w:t xml:space="preserve"> часов и 25</w:t>
      </w:r>
      <w:r>
        <w:rPr>
          <w:rFonts w:ascii="Liberation Serif" w:hAnsi="Liberation Serif" w:eastAsia="Liberation Serif" w:cs="Liberation Serif"/>
        </w:rPr>
        <w:t xml:space="preserve">,5</w:t>
      </w:r>
      <w:r>
        <w:rPr>
          <w:rFonts w:ascii="Liberation Serif" w:hAnsi="Liberation Serif" w:eastAsia="Liberation Serif" w:cs="Liberation Serif"/>
        </w:rPr>
        <w:t xml:space="preserve"> часов соответственно; в 11 классе – </w:t>
      </w:r>
      <w:r>
        <w:rPr>
          <w:rFonts w:ascii="Liberation Serif" w:hAnsi="Liberation Serif" w:eastAsia="Liberation Serif" w:cs="Liberation Serif"/>
        </w:rPr>
        <w:t xml:space="preserve">8,5</w:t>
      </w:r>
      <w:r>
        <w:rPr>
          <w:rFonts w:ascii="Liberation Serif" w:hAnsi="Liberation Serif" w:eastAsia="Liberation Serif" w:cs="Liberation Serif"/>
        </w:rPr>
        <w:t xml:space="preserve"> часов и 25</w:t>
      </w:r>
      <w:r>
        <w:rPr>
          <w:rFonts w:ascii="Liberation Serif" w:hAnsi="Liberation Serif" w:eastAsia="Liberation Serif" w:cs="Liberation Serif"/>
        </w:rPr>
        <w:t xml:space="preserve">,5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часов соответственно.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</w:p>
    <w:p>
      <w:pPr>
        <w:pStyle w:val="857"/>
        <w:ind w:firstLine="709"/>
        <w:jc w:val="both"/>
        <w:spacing w:before="0" w:beforeAutospacing="0" w:after="0" w:afterAutospacing="0"/>
        <w:rPr>
          <w:rFonts w:ascii="Liberation Serif" w:hAnsi="Liberation Serif" w:eastAsia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- в </w:t>
      </w:r>
      <w:r>
        <w:rPr>
          <w:rFonts w:ascii="Liberation Serif" w:hAnsi="Liberation Serif" w:eastAsia="Liberation Serif" w:cs="Liberation Serif"/>
        </w:rPr>
        <w:t xml:space="preserve">индивидуальной </w:t>
      </w:r>
      <w:r>
        <w:rPr>
          <w:rFonts w:ascii="Liberation Serif" w:hAnsi="Liberation Serif" w:eastAsia="Liberation Serif" w:cs="Liberation Serif"/>
        </w:rPr>
        <w:t xml:space="preserve">за</w:t>
      </w:r>
      <w:r>
        <w:rPr>
          <w:rFonts w:ascii="Liberation Serif" w:hAnsi="Liberation Serif" w:eastAsia="Liberation Serif" w:cs="Liberation Serif"/>
        </w:rPr>
        <w:t xml:space="preserve">очной форме</w:t>
      </w:r>
      <w:r>
        <w:rPr>
          <w:rFonts w:ascii="Liberation Serif" w:hAnsi="Liberation Serif" w:eastAsia="Liberation Serif" w:cs="Liberation Serif"/>
        </w:rPr>
        <w:t xml:space="preserve"> отводится 68 часов, из которых </w:t>
      </w:r>
      <w:r>
        <w:rPr>
          <w:rFonts w:ascii="Liberation Serif" w:hAnsi="Liberation Serif" w:eastAsia="Liberation Serif" w:cs="Liberation Serif"/>
        </w:rPr>
        <w:t xml:space="preserve">13,6</w:t>
      </w:r>
      <w:r>
        <w:rPr>
          <w:rFonts w:ascii="Liberation Serif" w:hAnsi="Liberation Serif" w:eastAsia="Liberation Serif" w:cs="Liberation Serif"/>
        </w:rPr>
        <w:t xml:space="preserve"> часов – в очной форме (</w:t>
      </w:r>
      <w:r>
        <w:rPr>
          <w:rFonts w:ascii="Liberation Serif" w:hAnsi="Liberation Serif" w:eastAsia="Liberation Serif" w:cs="Liberation Serif"/>
        </w:rPr>
        <w:t xml:space="preserve">аудиторно</w:t>
      </w:r>
      <w:r>
        <w:rPr>
          <w:rFonts w:ascii="Liberation Serif" w:hAnsi="Liberation Serif" w:eastAsia="Liberation Serif" w:cs="Liberation Serif"/>
        </w:rPr>
        <w:t xml:space="preserve">) и </w:t>
      </w:r>
      <w:r>
        <w:rPr>
          <w:rFonts w:ascii="Liberation Serif" w:hAnsi="Liberation Serif" w:eastAsia="Liberation Serif" w:cs="Liberation Serif"/>
        </w:rPr>
        <w:t xml:space="preserve">55,4</w:t>
      </w:r>
      <w:r>
        <w:rPr>
          <w:rFonts w:ascii="Liberation Serif" w:hAnsi="Liberation Serif" w:eastAsia="Liberation Serif" w:cs="Liberation Serif"/>
        </w:rPr>
        <w:t xml:space="preserve"> часа</w:t>
      </w:r>
      <w:r>
        <w:rPr>
          <w:rFonts w:ascii="Liberation Serif" w:hAnsi="Liberation Serif" w:eastAsia="Liberation Serif" w:cs="Liberation Serif"/>
        </w:rPr>
        <w:t xml:space="preserve"> – в заочной (самостоятельное изучение): в 10 </w:t>
      </w:r>
      <w:r>
        <w:rPr>
          <w:rFonts w:ascii="Liberation Serif" w:hAnsi="Liberation Serif" w:eastAsia="Liberation Serif" w:cs="Liberation Serif"/>
        </w:rPr>
        <w:t xml:space="preserve">   </w:t>
      </w:r>
      <w:r>
        <w:rPr>
          <w:rFonts w:ascii="Liberation Serif" w:hAnsi="Liberation Serif" w:eastAsia="Liberation Serif" w:cs="Liberation Serif"/>
        </w:rPr>
        <w:t xml:space="preserve">классе – </w:t>
      </w:r>
      <w:r>
        <w:rPr>
          <w:rFonts w:ascii="Liberation Serif" w:hAnsi="Liberation Serif" w:eastAsia="Liberation Serif" w:cs="Liberation Serif"/>
        </w:rPr>
        <w:t xml:space="preserve">6,8 часов и 27,2 часа</w:t>
      </w:r>
      <w:r>
        <w:rPr>
          <w:rFonts w:ascii="Liberation Serif" w:hAnsi="Liberation Serif" w:eastAsia="Liberation Serif" w:cs="Liberation Serif"/>
        </w:rPr>
        <w:t xml:space="preserve"> соответственно; в 11 классе – </w:t>
      </w:r>
      <w:r>
        <w:rPr>
          <w:rFonts w:ascii="Liberation Serif" w:hAnsi="Liberation Serif" w:eastAsia="Liberation Serif" w:cs="Liberation Serif"/>
        </w:rPr>
        <w:t xml:space="preserve">6,8 часов и 27,2 </w:t>
      </w:r>
      <w:r>
        <w:rPr>
          <w:rFonts w:ascii="Liberation Serif" w:hAnsi="Liberation Serif" w:eastAsia="Liberation Serif" w:cs="Liberation Serif"/>
        </w:rPr>
        <w:t xml:space="preserve">часов соответственно.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</w:p>
    <w:p>
      <w:pPr>
        <w:pStyle w:val="692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Недельная нагрузка учебного предмета «ОБЗР» по классам представлена следующим количеством часов: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692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3965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0A0" w:firstRow="1" w:lastRow="0" w:firstColumn="1" w:lastColumn="0" w:noHBand="0" w:noVBand="0"/>
      </w:tblPr>
      <w:tblGrid>
        <w:gridCol w:w="2087"/>
        <w:gridCol w:w="2751"/>
        <w:gridCol w:w="2752"/>
      </w:tblGrid>
      <w:tr>
        <w:tblPrEx/>
        <w:trPr>
          <w:jc w:val="center"/>
          <w:trHeight w:val="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5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4"/>
                <w:szCs w:val="24"/>
                <w:lang w:val="ru-RU"/>
              </w:rPr>
              <w:t xml:space="preserve">форма</w:t>
            </w:r>
            <w:r>
              <w:rPr>
                <w:rFonts w:ascii="Liberation Serif" w:hAnsi="Liberation Serif" w:eastAsia="Liberation Serif" w:cs="Liberation Serif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bCs/>
                <w:sz w:val="24"/>
                <w:szCs w:val="24"/>
                <w:lang w:val="ru-RU"/>
              </w:rPr>
              <w:t xml:space="preserve">обучения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362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4"/>
                <w:szCs w:val="24"/>
                <w:lang w:val="ru-RU"/>
              </w:rPr>
              <w:t xml:space="preserve">Количество часов в неделю (очно/заочно)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5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4"/>
                <w:szCs w:val="24"/>
              </w:rPr>
              <w:t xml:space="preserve">10 </w:t>
            </w:r>
            <w:r>
              <w:rPr>
                <w:rFonts w:ascii="Liberation Serif" w:hAnsi="Liberation Serif" w:eastAsia="Liberation Serif" w:cs="Liberation Serif"/>
                <w:b/>
                <w:bCs/>
                <w:sz w:val="24"/>
                <w:szCs w:val="24"/>
                <w:lang w:val="ru-RU"/>
              </w:rPr>
              <w:t xml:space="preserve">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181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4"/>
                <w:szCs w:val="24"/>
              </w:rPr>
              <w:t xml:space="preserve">11 </w:t>
            </w:r>
            <w:r>
              <w:rPr>
                <w:rFonts w:ascii="Liberation Serif" w:hAnsi="Liberation Serif" w:eastAsia="Liberation Serif" w:cs="Liberation Serif"/>
                <w:b/>
                <w:bCs/>
                <w:sz w:val="24"/>
                <w:szCs w:val="24"/>
                <w:lang w:val="ru-RU"/>
              </w:rPr>
              <w:t xml:space="preserve">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  <w:lang w:val="ru-RU"/>
              </w:rPr>
              <w:t xml:space="preserve">очная</w:t>
            </w: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  <w:lang w:val="ru-RU"/>
              </w:rPr>
              <w:t xml:space="preserve">форма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181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  <w:lang w:val="ru-RU"/>
              </w:rPr>
              <w:t xml:space="preserve">очно</w:t>
            </w: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</w:rPr>
              <w:t xml:space="preserve">-</w:t>
            </w: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  <w:lang w:val="ru-RU"/>
              </w:rPr>
              <w:t xml:space="preserve">заочная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Cs/>
                <w:sz w:val="24"/>
                <w:szCs w:val="24"/>
                <w:lang w:val="ru-RU"/>
              </w:rPr>
            </w:r>
          </w:p>
          <w:p>
            <w:pPr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  <w:lang w:val="ru-RU"/>
              </w:rPr>
              <w:t xml:space="preserve">форма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Cs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181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  <w:lang w:val="ru-RU"/>
              </w:rPr>
              <w:t xml:space="preserve">заочная</w:t>
            </w: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  <w:lang w:val="ru-RU"/>
              </w:rPr>
              <w:t xml:space="preserve">форма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Cs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0,25/0,75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181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0,25/0,75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eastAsia="Liberation Serif" w:cs="Liberation Serif"/>
                <w:bC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  <w:lang w:val="ru-RU"/>
              </w:rPr>
              <w:t xml:space="preserve">индивидуальная</w:t>
            </w: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  <w:lang w:val="ru-RU"/>
              </w:rPr>
            </w:r>
          </w:p>
          <w:p>
            <w:pPr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  <w:lang w:val="ru-RU"/>
              </w:rPr>
              <w:t xml:space="preserve">очная</w:t>
            </w: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  <w:lang w:val="ru-RU"/>
              </w:rPr>
              <w:t xml:space="preserve">форма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0,25/0,75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181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0,25/0,75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eastAsia="Liberation Serif" w:cs="Liberation Serif"/>
                <w:bC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  <w:lang w:val="ru-RU"/>
              </w:rPr>
              <w:t xml:space="preserve">индивидуальная</w:t>
            </w: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  <w:lang w:val="ru-RU"/>
              </w:rPr>
            </w:r>
          </w:p>
          <w:p>
            <w:pPr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  <w:lang w:val="ru-RU"/>
              </w:rPr>
              <w:t xml:space="preserve">за</w:t>
            </w: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  <w:lang w:val="ru-RU"/>
              </w:rPr>
              <w:t xml:space="preserve">очная</w:t>
            </w: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  <w:lang w:val="ru-RU"/>
              </w:rPr>
              <w:t xml:space="preserve">форма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0,2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/0,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181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0,2/0,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</w:tbl>
    <w:p>
      <w:pPr>
        <w:pStyle w:val="692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  <w:t xml:space="preserve">СОДЕРЖАНИЕ ОБУЧЕНИЯ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Модуль № 1. «Безопасное и устойчивое развитие личности, общества, государства»: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keepLines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правовая основа обеспечения национальной безопасности;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keepLines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принципы обеспечения национальной безопасности;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keepLines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реализация национальных приоритетов как условие обеспечения национальной безопасности и устойчивого развития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keepLines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взаимодействие личности, государства и общества в реализации национальных приоритетов;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keepLines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роль правоохранительных органов и специальных служб в обеспечении национальной безопасности;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keepLines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роль личности, общества и государства в предупреждении противоправной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keepLines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Единая государственная система предупреждения и ликвидации чрезвычайных ситуаций (РСЧС), структура, режимы функционирования;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keepLines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территориальный и функциональный принцип организации РСЧС, её задачи и примеры их решения;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keepLines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права и обязанности граждан в области защиты от чрезвычайных ситуаций;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keepLines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задачи гражданской обороны;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keepLines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права и обязанности граждан Российской Федерации в области гражданской обороны;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keepLines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keepLines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роль Вооружённых Сил Российской Федерации в обеспечении национальной безопасности.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Модуль № 2. «Основы военной подготовки»: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основы общевойскового боя;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основные понятия общевойскового боя (бой, удар, огонь, маневр);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виды маневра;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походный, предбоевой и боевой порядок действия подразделений;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оборона, ее задачи и принципы;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наступление, задачи и способы;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требования курса стрельб по организации, порядку и мерам безопасности во время стрельб и тренировок;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правила безопасного обращения с оружием;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изучение условий выполнения упражнения начальных стрельб из стрелкового оружия;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способы удержания оружия и правильность прицеливания;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назначение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перспективы и тенденции развития современного стрелкового оружия;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история возникновения и развития робототехнических комплексов;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виды, предназначение, тактико-технические характеристики и общее устройство беспилотных летательных аппаратов (далее – БПЛА);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конструктивные особенности БПЛА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квадрокоптерного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типа;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история возникновения и развития радиосвязи;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радиосвязь, назначение и основные требования;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предназначение, общее устройство и тактико-технические характеристики переносных радиостанций;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местность как элемент боевой обстановки;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шанцевый инструмент, его назначение, применение и сбережение;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порядок оборудования позиции отделения;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назначение, размеры и последовательность оборудования окопа для стрелка;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понятие оружия массового поражения, история его развития, примеры применения, его роль в современном бою;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поражающие факторы ядерных взрывов;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отравляющие вещества, их назначение и классификация;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внешние признаки применения бактериологического (биологического) оружия;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зажигательное оружие и способы защиты от него;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состав и назначение штатных и подручных средств первой помощи;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виды боевых ранений и опасность их получения;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алгоритм оказания первой помощи при различных состояниях;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условные зоны оказания первой помощи;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характеристика особенностей «красной», «желтой» и «зеленой» зон;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объем мероприятий первой помощи в «красной», «желтой» и «зеленой» зонах;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порядок выполнения мероприятий первой помощи в «красной», «желтой» и «зеленой» зонах;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особенности прохождения службы по призыву, освоение военно-учетных специальностей;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особенности прохождения службы по контракту;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организация подготовки офицерских кадров для Вооруженных Сил Р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военно-учебные заведение и военно-учебные центры.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Модуль № 3. «Культура безопасности жизнедеятельности в современном обществе»: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понятие «культура безопасности», его значение в жизни человека, общества, государства;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соотношение понятий «опасность», «безопасность», «риск» (угроза);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соотношение понятий «опасная ситуация», «чрезвычайная ситуация»;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общие принципы (правила) безопасного поведения;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индивидуальный, групповой, общественно-государственный уровень решения задачи обеспечения безопасности;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понятия «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виктимность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», «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виктимное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поведение», «безопасное поведение»;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влияние действий и поступков человека на его безопасность и благополучие;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действия, позволяющие предвидеть опасность;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действия, позволяющие избежать 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действия в опасной и чрезвычайной ситуациях;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риск-ориентированное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мышление как основа обеспечения безопасности;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риск-ориентированный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подход к обеспечению безопасности личности, общества, государства.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Модуль № 4. «Безопасность в быту»: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источники опасности в быту, их классификация;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общие правила безопасного поведения;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защита прав потребителя;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правила безопасного поведения при осуществлении покупок в Интернете;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причины и профилактика бытовых отравлений, первая помощь, порядок действий в экстренных случаях;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предупреждение бытовых травм;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кровотечениях;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основные правила безопасного поведения при обращении и газовыми и электрическими приборами;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последствия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электротравмы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порядок проведения сердечно-легочной реанимации;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основные правила пожарной безопасности в быту;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термические и химические ожоги, первая помощь при ожогах;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правила безопасного поведения в местах общего пользования (подъезд, лифт, придомовая территория, детская площадка, площадка для выгула собак и других);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коммуникация с соседями;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меры по предупреждению преступлений;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аварии на коммунальных системах жизнеобеспечения;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правила безопасного поведения в ситуации аварии на коммунальной системе;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порядок вызова аварийных служб и взаимодействия с ними;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действия в экстренных случаях.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Модуль № 5. «Безопасность на транспорте»: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история появления правил дорожного движения и причины их изменчивости;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риск-ориентированный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подход к обеспечению безопасности на транспорте;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взаимосвязь безопасности водителя и пассажира;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правила безопасного поведения при поездке в легковом автомобиле, автобусе;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ответственность водителя, ответственность пассажира;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представления о знаниях и навыках, необходимых водителю;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основные источники опасности на железнодорожном транспорте, правила безопасного поведения, порядок действий при возникновении опасных и чрезвычайных ситуаций;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основные источники опасности на водном транспорте, правила безопасного поведения, порядок действий при возникновении опасной и чрезвычайной ситуации;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Модуль № 6. «Безопасность в общественных местах»: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общественные места и их классификация;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основные источники опасности в общественных местах закрытого и открытого типа, общие правила безопасного поведения;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опасности в общественных местах социально-психологического характера (возникновение толпы и давки; проявление агрессии;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криминогенные ситуации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; случаи, когда потерялся человек);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порядок действий при риске возникновения или возникновении толпы, давки;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эмоциональное заражение в толпе, способы самопомощи, правила безопасного поведения при попадании в агрессивную и паническую толпу;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правила безопасного поведения при проявлении агрессии;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криминогенные ситуации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в общественных местах, правила безопасного поведения, порядок действия при попадании в опасную ситуацию;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порядок действий в случаях, когда потерялся человек (ребёнок; взрослый; пожилой человек; человек с ментальными расстройствами);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порядок действий в ситуации, если вы обнаружили потерявшегося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порядок действий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меры безопасности и порядок действий при угрозе обрушения зданий и отдельных конструкций;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меры безопасности и порядок поведения при угрозе, в случае террористического акта.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Модуль № 7. «Безопасность в природной среде»: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отдых на природе, источники опасности в природной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основные правила безопасного поведения в лесу, в горах, на водоёмах;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общие правила безопасности в походе;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особенности обеспечения безопасности в лыжном походе;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особенности обеспечения безопасности в водном походе;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особенности обеспечения безопасности в горном походе;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ориентирование на местности;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карты, традиционные и современные средства навигации (компас,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GPS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порядок действий в случаях, когда человек потерялся в природной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источники опасности в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автономных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условия;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сооружение убежища, получение воды и питания;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способы защиты от перегрева и переохлаждения в разных природных условиях, первая помощь при перегревании, переохлаждении и отморожении;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природные чрезвычайные ситуации;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природные пожары, возможности прогнозирования и предупреждения;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правила безопасного поведения, последствия природных пожаров для людей и окружающей среды;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природные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природные чрезвычайные ситуации, вызванные опасными гидрологическими явлениями и процессами: паводки, половодья, цунами, сели, лавины;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явлениями и процессами;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влияние деятельности человека на природную среду;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причины и источники загрязнения Мирового океана, рек, почвы, космоса;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чрезвычайные ситуации экологического характера, возможности прогнозирования, предупреждения, смягчения последствий;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экологическая грамотность и разумное природопользование.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Модуль № 8. «Основы медицинских знаний. Оказание первой помощи»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понятия «здоровье», «охрана здоровья», «здоровый образ жизни», «лечение», «профилактика»;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биологические, социально-экономические, экологические (геофизические), психологические факторы, влияющие на здоровье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составляющие здорового образа жизни: сон, питание, физическая активность, психологическое благополучие;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общие представления об инфекционных заболеваниях;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механизм распространения и способы передачи инфекционных заболеваний;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чрезвычайные ситуации биолого-социального характера, меры профилактики и защиты;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роль вакцинации, национальный календарь профилактических прививок;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вакцинация по эпидемиологическим показаниям;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значение изобретения вакцины для человечества;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неинфекционные заболевания, самые распространённые неинфекционные заболевания;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факторы риска возникновения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сердечно-сосудистых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заболеваний;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факторы риска возникновения онкологических заболеваний;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факторы риска возникновения заболеваний дыхательной системы;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факторы риска возникновения эндокринных заболеваний;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меры профилактики неинфекционных заболеваний;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роль диспансеризации в профилактике неинфекционных заболеваний;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психическое здоровье и психологическое благополучие;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критерии психического здоровья и психологического благополучия;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основные факторы, влияющие на психическое здоровье и психологическое благополучие;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основные направления сохранения и укрепления психического здоровья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меры, направленные на сохранение и укрепление психического здоровья;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первая помощь, история возникновения скорой медицинской помощи и первой помощи;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состояния, при которых оказывается первая помощь;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мероприятия по оказанию первой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алгоритм первой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действия при прибытии скорой медицинской помощи.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Модуль 9. «Безопасность в социуме»: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определение понятия «общение»;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навыки конструктивного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общие представления о понятиях «социальная группа», «большая группа», «малая группа»;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межличностное общение, общение в группе, межгрупповое общение (взаимодействие);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особенности общения в группе;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психологические характеристики группы и особенности взаимодействия в группе;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групповые нормы и ценности;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коллектив как социальная группа;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психологические закономерности в группе;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понятие «конфликт», стадии развития конфликта;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конфликты в межличностном общении, конфликты в малой группе;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факторы, способствующие и препятствующие эскалации конфликта;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способы поведения в конфликте;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деструктивное и агрессивное поведение;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конструктивное поведение в конфликте;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роль регуляции эмоций при разрешении конфликта, способы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саморегуляции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способы разрешения конфликтных ситуаций;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основные формы участия третьей стороны в процессе урегулирования и разрешения конфликта;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ведение переговоров при разрешении конфликта;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опасные проявления конфликтов (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буллинг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, насилие);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способы противодействия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буллингу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и проявлению насилия;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способы психологического воздействия;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психологическое влияние в малой группе;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положительные и отрицательные стороны конформизма;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эмпатия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и уважение к партнёру (партнёрам) по общению как основа коммуникации;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убеждающая коммуникация;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манипуляция в общении, цели, технологии и способы противодействия;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психологическое влияние на большие группы;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способы воздействия на большую группу: заражение; убеждение; внушение; подражание;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деструктивные и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псевдопсихологические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технологии;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противодействие вовлечению молодёжи в противозаконную и антиобщественную деятельность.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Модуль № 10. «Безопасность в информационном пространстве»: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понятия «цифровая среда», «цифровой след»;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влияние цифровой среды на жизнь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приватность, персональные данные;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«цифровая зависимость», её признаки и последствия;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опасности и риски цифровой среды, их источники;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правила безопасного поведения в цифровой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вредоносное программное обеспечение;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виды вредоносного программного обеспечения, его цели, принципы работы;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правила защиты от вредоносного программного обеспечения;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кража персональных данных, паролей;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мошенничество,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фишинг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, правила защиты от мошенников;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правила безопасного использования устройств и программ;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поведенческие опасности в цифровой среде и их причины;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опасные персоны, имитация близких социальных отношений;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неосмотрительное поведение и коммуникация в Интернете как угроза для будущей жизни и карьеры;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травля в Интернете, методы защиты от травли;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деструктивные сообщества и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деструктивный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контент в цифровой среде, их признаки;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механизмы вовлечения в деструктивные сообщества;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вербовка, манипуляция, «воронки вовлечения»;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радикализация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деструктива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профилактика и противодействие вовлечению в деструктивные сообщества;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правила коммуникации в цифровой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достоверность информации в цифровой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источники информации, проверка на достоверность;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«информационный пузырь», манипуляция сознанием, пропаганда;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фальшивые аккаунты, вредные советчики, манипуляторы;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понятие «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фейк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», цели и виды, распространение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фейков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правила и инструменты для распознавания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фейковых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текстов и изображений;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понятие прав человека в цифровой среде, их защита;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ответственность за действия в Интернете;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запрещённый контент;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защита прав в цифровом пространстве.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Модуль № 11. «Основы противодействия экстремизму и терроризму»: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экстремизм и терроризм как угроза устойчивого развития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понятия «экстремизм» и «терроризм», их взаимосвязь;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варианты проявления экстремизма, возможные последствия;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преступления террористической направленности, их цель, причины, последствия;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опасность вовлечения в экстремистскую и террористическую деятельность: способы и признаки;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предупреждение и противодействие вовлечению в экстремистскую и террористическую деятельность;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формы террористических актов;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уровни террористической угрозы;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правила поведения и порядок действий при угрозе или в случае террористического акта, проведении контртеррористической операции;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правовые основы противодействия экстремизму и терроризму в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основы государственной системы противодействия экстремизму и терроризму, ее цели, задачи, принципы;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права и обязанности граждан и общественных организаций в области противодействия экстремизму и терроризму.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" w:name="block-31594592"/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ПЛАНИРУЕМЫЕ ОБРАЗОВАТЕЛЬНЫЕ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i/>
          <w:color w:val="000000"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Личностные результаты, формируемые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Личностные результаты изучения ОБЗР включают: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1) Гражданское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активной гражданской позиции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обучающегося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, готового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 способного применять принципы и правила безопасного поведения в течение всей жизни;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уважение закона и правопорядка, осознание своих прав, обязанностей и ответственности в области 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готовность к взаимодействию с обществом и государством в обеспечении безопасности жизни и здоровья населения;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2) Патриотическое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российской г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многонационального народа России, российской армии и флота;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чувства ответственности перед Родиной, идейная убеждённость и готовность к служению и защите Отечества, ответственность за его судьбу;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3) Духовно-нравственное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осознание духовных ценностей российского народа и российского воинства;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способность оценивать ситуацию и принимать осознанные решения, готовность реализовать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риск-ориентированное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смягчению их последствий;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ответственное отношение к своим родителям, старшему поколению, семье, культуре и традициям народов России, принятие идей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волонтёрства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и добровольчества;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4) Эстетическое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эстетическое отношение к миру в сочетании с культурой безопасности жизнедеятельности;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понимание взаимозависимости успешности и полноценного развития и безопасного поведения в повседневной жизни;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5) Ценности научного познания: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мировоззрения, соответствующего текущему уровню развития общей теории безопасности, современных представлений о безопасности в технических,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естественно-научных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, общественных, гуманитарных областях знаний, современной концепции культуры безопасности жизнедеятельности;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6) Физическое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осознание ценности жизни,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ответственного отношения к своему здоровью и здоровью окружающих;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знание приёмов оказания первой помощи и готовность применять их в случае необходимости;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потребность в регулярном ведении здорового образа жизни;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осознание последствий и активное неприятие вредных привычек и иных форм причинения вреда физическому и психическому здоровью;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7) Трудовое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готовность к труду, осознание значимости трудовой деятельности для развития личности, общества и государства, обеспечения национальной безопасности;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готовность к осознанному и ответственному соблюдению требований безопасности в процессе трудовой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интерес к различным сферам профессиональной деятельности, включая военно-профессиональную деятельность;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готовность и способность к образованию и самообразованию на протяжении всей жизни;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8) Экологическое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расширение представлений о деятельности экологической направленности.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i/>
          <w:color w:val="000000"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В резул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Базовые логические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риск-ориентированного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поведения;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приобретённые знания в повседневную жизнь;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планировать и осуществлять учебные действия в условиях дефицита информации, необходимой для решения стоящей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развивать творческое мышление при решении ситуационных задач.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Базовые исследовательские действия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владеть научной терминологией, ключевыми понятиями и методами в области безопасности жизнедеятельности;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осуществлять различные виды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критически оценивать полученные в ходе решения учебных задач результаты, обосновывать предложения по их корректировке в новых условиях;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характеризовать приобретённые знания и навыки, оценивать возможность их реализации в реальных ситуациях;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Работа с информацией: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владеть навыками по предотвращению рисков, профилактике угроз и защите от опасностей цифровой среды;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Коммуникативные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Общение: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осуществлять в ходе образовательной деятельности безопасную коммуникацию, переносить принципы её организации в повседневную жизнь;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владеть приёмами безопасного межличностного и группового общения; безопасно действовать по избеганию конфликтных ситуаций;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аргументированно, логично и ясно излагать свою точку зрения с использованием языковых средств.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Регулятивные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Самоорганизация: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ставить и формулировать собственные задачи в образовательной деятельности и жизненных ситуациях;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самостоятельно выявлять проблемные вопросы, выбирать оптимальный способ и составлять план их решения в конкретных условиях;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делать осознанный выбор в новой ситуации, аргументировать его; брать ответственность за своё решение;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оценивать приобретённый опыт;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Самоконтроль, принятие себя и других: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использовать приёмы рефлексии для анализа и оценки образовательной ситуации, выбора оптимального решения;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принимать себя, понимая свои недостатки и достоинства, невозможности контроля всего вокруг;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принимать мотивы и аргументы других при анализе и оценке образовательной ситуации; признавать право на ошибку свою и чужую.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Совместная деятельность: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в конкретной учебной ситуации;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ставить цели и организовывать с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овместную деятельность с учётом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оценивать свой вклад и вклад каждого участника команды в общий результат по совместно разработанным критериям;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i/>
          <w:color w:val="000000"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  <w:r>
        <w:rPr>
          <w:rFonts w:ascii="Liberation Serif" w:hAnsi="Liberation Serif" w:cs="Liberation Serif"/>
          <w:i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Предметные результаты характеризуют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Предметные результаты, формируемые в ходе изучения ОБЗР, должны обеспечивать: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1)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знание основ законодательства Российской Федерации, обеспечивающих национальную безопасность и защиту населения от внешних и внутренних угроз;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ситуаций различного характера;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2)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знание задач и основных при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обороны; знание о действиях по сигналам гражданской обороны;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3)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представлений о р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общевоинских уставов Вооруженных Сил Российской Федерации, формирование представления о военной службе;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4)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знаний об элементах начальной военной подготовки; овладение знаниями требований безопасности при обращении со стрелковым оружием;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представлений о боевых свойствах и поражающем действии оружия массового поражения, а также способах защиты от него;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5)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представлений о современном общевойсковом бое; понимание о возможностях применения современных достижений научно-технического прогресса в условиях современного боя;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6)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 обороны и безопасности государства, обеспечении законности и правопорядка;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7)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8)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представлений о возможных исто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знать порядок действий в экстремальных и чрезвычайных ситуациях;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9)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представлений о важности соблюдения правил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дорожного движения всеми участниками движения, правил безопасности на транспорте. 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10) знания о способах безопасного поведения в природной среде; умение применять их на практике; знать порядок действий при чрезвычайных ситуациях природного характера;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представлений об экологической безопасности, ценности бережного отношения к природе, разумного природопользования;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11) знание основ пожарной безопасности; умение применять их на практике для предупреждения пожаров; знать порядок действий при угрозе пожара и пожаре в быту,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общественных местах, на транспорте, в природной среде; знать права и обязанности граждан в области пожарной безопасности;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12) 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умение применять табельные и подручные средства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для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само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- и взаимопомощи;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13) знание основ безопасного, конструктивного общения,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14)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нетерпимости к проявлениям насилия в социальном взаимодейст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15)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представлений об опасности и негативном влиянии на жизнь личности, общества, государства деструктивной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идеологии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в том числе экстремизма, терроризма; знать роль государства в противодействии терроризму; уметь различать приемы вовле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чения в деструктивные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действий при угрозе совершения террористического акта;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совершении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террористического акта; проведении контртеррористической операции.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Достижение результатов освоения программы ОБЗР обеспечивается посредством достижения предметных результатов освоения модулей ОБЗР.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10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Модуль № 1. «Безопасное и устойчивое развитие личности, общества, государства»: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раскрывать правовые основы и принципы обеспечения национальной безопасности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характеризовать роль правоохранительных органов и специальных служб в обеспечении национальной безопасности;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объяснять роль личности, общества и государства в предупреждении противоправной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характеризовать правовую основу защиты населения и территорий от чрезвычайных ситуаций природного и техногенного характера;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раскрывать назначение, основные задачи и структуру Единой государственной системы предупреждения и ликвидации чрезвычайных ситуаций (РСЧС);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объяснять права и обязанности граждан Российской Федерации в области гражданской обороны;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уметь действовать при сигнале «Внимание всем!», в том числе при химической и радиационной 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анализировать угрозы военной безопасности Российской Федерации, обосновывать значение обороны государства для мирного социально-экономического развития страны;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характеризовать роль Вооружённых Сил Российской в обеспечении национальной безопасности.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Модуль № 2. «Основы военной подготовки»: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знать строевые приёмы в движении без оружия;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выполнять строевые приёмы в движении без оружия;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представление об основах общевойскового боя;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представление об основных видах общевойскового боя и способах маневра в бою;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представление о походном, предбоевом и боевом порядке подразделений;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понимать способы действий военнослужащего в бою;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знать правила и меры безопасности при обращении с оружием;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приводить примеры нарушений правил и мер безопасности при обращении с оружием и их возможных последствий;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применять меры безопасности при проведении занятий по боевой подготовке и обращении с оружием;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знать способы удержания оружия, правила прицеливания и производства меткого выстрела;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представление о современных видах короткоствольного стрелкового оружия;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представление об истории возникновения и развития робототехнических комплексов;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представление о конструктивных особенностях БПЛА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квадрокоптерного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типа;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представление о способах боевого применения БПЛА;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представление об истории возникновения и развития связи;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представление о назначении радиосвязи и о требованиях, предъявляемых к радиосвязи;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представление о видах, предназначении, тактико-технических характеристиках современных переносных радиостанций;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представление о тактических свойствах местности и их влиянии на боевые действия войск;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представление о шанцевом инструменте;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представление о позиции отделения и порядке оборудования окопа для стрелка;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представление о видах оружия массового поражения и их поражающих факторах;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знать способы действий при применении противником оружия массового поражения;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понимать особенности оказания первой помощи в бою;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знать условные зоны оказания первой помощи в бою;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знать приемы самопомощи в бою;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представление о военно-учетных специальностях;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знать особенности прохождение военной службы по призыву и по контракту;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представления о военно-учебных заведениях;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представление о системе военно-учебных центров при учебных заведениях высшего образования.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Модуль № 3. «Культура безопасности жизнедеятельности в современном обществе»: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объяснять смысл понятий «опасность», «безопасность», «риск (угроза)», «культура безопасности», «опасная ситуация», «чрезвычайная ситуация», объяснять их взаимосвязь;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знать общие принципы безопасного поведения, приводить примеры;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объяснять смысл понятий «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виктимное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поведение», «безопасное поведение»;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понимать влияние поведения человека на его безопасность, приводить примеры;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навыки оценки своих действий с точки зрения их влияния на безопасность;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раскрывать суть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риск-ориентированного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подхода к обеспечению безопасности;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приводить примеры реализации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риск-ориентированного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подхода на уровне личности, общества, государства.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Модуль № 4. «Безопасность в быту»: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раскрывать источники и классифицировать бытовые опасности, обосновывать зависимость риска (угрозы) их возникновения от поведения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оценивать риски возникновения бытовых отравлений, иметь навыки их профилактики;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навыки первой помощи при бытовых отравлениях;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уметь оценивать риски получения бытовых травм;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понимать взаимосвязь поведения и риска получить травму;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знать правила пожарной безопасности и электробезопасности, понимать влияние соблюдения правил на безопасность в быту;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навыки безопасного поведения в быту при использовании газового и электрического оборудования;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навыки поведения при угрозе и возникновении пожара;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навыки первой помощи при бытовых травмах, ожогах, порядок проведения сердечно-лёгочной реанимации;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понимать влияние конструктивной коммуникации с соседями на уровень безопасности, приводить примеры;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понимать риски противоправных действий, выработать навыки, снижающие криминогенные риски;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знать правила поведения при возникновении аварии на коммунальной системе;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навыки взаимодействия с коммунальными службами.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Модуль № 5. «Безопасность на транспорте»: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знать правила дорожного движения;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характеризовать изменения правил дорожного движения в зависимости от изменения уровня рисков (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риск-ориентированный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подход);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понимать риски для пешехода при разных условиях, выработать навыки безопасного поведения;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понимать влияние действий водителя и пассажира на безопасность дорожного движения, приводить примеры;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знать права, обязанности и иметь представление об ответственности пешехода, пассажира, водителя;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представление о знаниях и навыках, необходимых водителю;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знать правила безопасного поведения при дорожно-транспортных происшествиях разного характера;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навыки оказания первой помощи, навыки пользования огнетушителем;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знать источники опасности на различных видах транспорта, приводить примеры;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знать правила безопасного поведения на транспорте, приводить примеры влияния поведения на безопасность;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представление о порядке действий при возникновении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опасныхи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чрезвычайных ситуаций на различных видах транспорта.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Модуль № 6. «Безопасность в общественных местах»: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перечислять и классифицировать основные источники опасности в общественных местах;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знать общие правила безопасного поведения в общественных местах, характеризовать их влияние на безопасность;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навыки оценки рисков возникновения толпы, давки;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оценивать риски возникновения ситуаций криминогенного характера в общественных местах;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навыки безопасного поведения при проявлении агрессии;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представление о безопасном поведении для снижения рисков криминогенного характера;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оценивать риски потеряться в общественном месте;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знать порядок действий в случаях, когда потерялся человек;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знать правила пожарной безопасности в общественных местах;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понимать особенности поведения при угрозе пожара и пожаре в общественных местах разного типа;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знать правила поведения при угрозе обрушения или обрушении зданий или отдельных конструкций;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представление о правилах поведения при угрозе или в случае террористического акта в общественном месте.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11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Модуль № 7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 «Безопасность в природной среде»: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выделять и классифицировать источники опасности в природной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знать особенности безопасного поведения при нахождении в природной среде, в том числе в лесу, на водоёмах, в горах;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знать правила безопасного поведения,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минимизирующие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риски потеряться в природной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знать о порядке действий, если человек потерялся в природной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представление об основных источниках опасности при автономном нахождении в природной среде, способах подачи сигнала о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представление о способах сооружения убежища для защиты от перегрева и переохлаждения, получения воды и пищи, правилах поведения при встрече с дикими животными;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навыки первой помощи при перегреве, переохлаждении, отморожении, навыки транспортировки пострадавших;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называть и характеризовать природные чрезвычайные ситуации;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выделять наиболее характерные риски для своего региона с учётом географических, климатических особенностей, традиций ведения хозяйственной деятельности, отдыха на природе;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раскрывать применение принципов безопасного поведения (предвидеть опасность; по возможности избежать её; при необходимости действовать) для природных чрезвычайных ситуаций;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указывать причины и признаки возникновения природных пожаров;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понимать влияние поведения человека на риски возникновения природных пожаров;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представление о безопасных действиях при угрозе и возникновении природного пожара;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оценивать риски природных чрезвычайных ситуаций, вызванных опасными геологическими явлениями и процессами, для своего региона, приводить примеры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риск-ориентированного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поведения;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представление о правилах безопасного поведения при природных чрезвычайных ситуациях, вызванных опасными гидрологическими явлениями и процессами;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оценивать риски природных чрезвычайных ситуаций, вызванных опасными гидрологическими явлениями и процессами, для своего региона, приводить примеры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риск-ориентированного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поведения;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называть и характеризовать природные чрезвычайные ситуации, вызванные опасными метеорологическими явлениями и процессами;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риск-ориентированного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поведения;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характеризовать источники экологических угроз, обосновывать влияние человеческого фактора на риски их возникновения;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характеризовать значение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риск-ориентированного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подхода к обеспечению экологической безопасности;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навыки экологической грамотности и разумного природопользования.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Модуль № 8. «Основы медицинских знаний. Оказание первой помощи»: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объяснять смысл понятий «здоровье», «охрана здоровья», «здоровый образ жизни», «лечение», «профилактика» и выявлять взаимосвязь между ними;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понимать степень влияния биологич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еских, социально-экономических,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экологических, психологических факторов на здоровье;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понимать значение здорового образа жизни и его элементов для человека, приводить примеры из собственного опыта;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характеризовать инфекционные заболевания, знать основные способы распространения и передачи инфекционных заболеваний;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навыки соблюдения мер личной профилактики;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понимать роль вакцинации в профилактике инфекционных заболеваний, приводить примеры;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понимать значение национального календаря профилактических прививок и вакцинации населения, роль вакцинации для общества в целом;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объяснять смысл понятия «вакцинация по эпидемиологическим показаниям»;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приводить примеры реализации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риск-ориентированного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подхода к обеспечению безопасности при чрезвычайных ситуациях биолого-социального характера;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характеризовать наиболее распространённые неинфекционные заболевания (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сердечно-сосудистые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, онкологические, эндокринные и другие), оценивать основные факторы риска их возникновения и степень опасности;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характеризовать признаки угрожающих жизни и здоровью состояний (инсульт, сердечный приступ и другие);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навыки вызова скорой медицинской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понимать значение образа жизни в профилактике и защите от неинфекционных заболеваний;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раскрывать значение диспансеризации для ранней диагностики неинфекционных заболеваний, знать порядок прохождения диспансеризации;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объяснять смысл понятий «психическое здоровье» и «психологическое благополучие», характеризовать их влияние на жизнь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знать основные критерии психического здоровья и психологического благополучия;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характеризовать факторы, влияющие на психическое здоровье и психологическое благополучие;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представление об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основных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направления сохранения и укрепления психического здоровья и психологического благополучия;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характеризовать негативное влияние вредных привычек на умственную и физическую работоспособность, благополучие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характеризовать роль раннего выявления психических расстройств и создания благоприятных условий для развития;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объяснять смысл понятия «инклюзивное обучение»;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навыки, позволяющие минимизировать влияние хронического стресса;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характеризовать признаки психологического неблагополучия и критерии обращения за помощью;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знать правовые основы оказания первой помощи в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объяснять смысл понятий «первая помощь», «скорая медицинская помощь», их соотношение;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знать о состояниях, при которых оказывается первая помощь, и действиях при оказании первой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навыки применения алгоритма первой помощи;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Модуль № 9. «Безопасность в социуме»: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навыки конструктивного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объяснять смысл понятий «социальная группа», «малая группа», «большая группа»;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характеризовать взаимодействие в группе;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понимать влияние групповых норм и ценностей на комфортное и безопасное взаимодействие в группе, приводить примеры;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объяснять смысл понятия «конфликт»;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знать стадии развития конфликта, приводить примеры;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характеризовать факторы, способствующие и препятствующие развитию конфликта;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навыки конструктивного разрешения конфликта;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знать условия привлечения третьей стороны для разрешения конфликта;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представление о способах пресечения опасных проявлений конфликтов;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раскрывать способы противодействия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буллингу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, проявлениям насилия;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характеризовать способы психологического воздействия;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характеризовать особенности убеждающей коммуникации;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объяснять смысл понятия «манипуляция»;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называть характеристики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манипулятивного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воздействия, приводить примеры;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представления о способах противодействия манипуляции;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раскрывать механизмы воздействия на большую группу (заражение, убеждение, внушение, подражание и другие), приводить примеры;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представление о деструктивных и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псевдопсихологических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технологиях и способах противодействия.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Модуль № 10. «Безопасность в информационном пространстве»: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характеризовать цифровую среду, её влияние на жизнь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объяснять смысл понятий «цифровая среда», «цифровой след», «персональные данные»;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запрещённый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контент и другие), раскрывать их характерные признаки;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навыки безопасных действий по снижению рисков, и защите от опасностей цифровой среды;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объяснять смысл понятий «программное обеспечение», «вредоносное программное обеспечение»;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характеризовать и классифицировать опасности, анализировать риски, источником которых является вредоносное программное обеспечение;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навыки безопасного использования устройств и программ;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перечислять и классифицировать опасности, связанные с поведением людей в цифровой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деструктивную,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противоправную деятельность), способы их выявления и противодействия им;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навыки безопасной коммуникации в цифровой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объяснять смысл и взаимосвязь понятий «достоверность информации», «информационный пузырь», «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фейк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»;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представление о способах проверки достоверности, легитимности информации, её соответствия правовым и морально-этическим нормам;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раскрывать правовые основы взаимодействия с цифровой средой, выработать навыки безопасных действий по защите прав в цифровой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объяснять права, обязанности и иметь представление об ответственности граждан и юридических лиц в информационном пространстве.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Модуль № 11. «Основы противодействия экстремизму и терроризму»: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характе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ризовать экстремизм и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терроризм как угрозу благополучию человека, стабильности общества и государства;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объяснять смысл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 взаимосвязь понятий «экстремизм» и «терроризм»; анализировать варианты их проявления и возможные последствия;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представление о методах и видах террористической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знать уровни террористической опасности, иметь навыки безопасных действий при их объявлении;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иметь представление о безопасных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контртеррористической операции;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раскрывать правовые основы, структуру и задачи государственной системы противодействия экстремизму и терроризму;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lang w:val="ru-RU"/>
        </w:rPr>
        <w:t xml:space="preserve">объяснять права, обязанности и иметь представление об ответственности граждан и юридических лиц в области противодействия экстремизму и терроризму.</w:t>
      </w:r>
      <w:bookmarkEnd w:id="1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2" w:name="block-31594593"/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  <w:t xml:space="preserve">ТЕМАТИЧЕСКОЕ ПЛАНИРОВАНИЕ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  <w:t xml:space="preserve">10 КЛАСС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526"/>
        <w:gridCol w:w="5528"/>
        <w:gridCol w:w="872"/>
        <w:gridCol w:w="1841"/>
        <w:gridCol w:w="1910"/>
        <w:gridCol w:w="3337"/>
      </w:tblGrid>
      <w:tr>
        <w:tblPrEx/>
        <w:trPr>
          <w:jc w:val="center"/>
          <w:trHeight w:val="20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vMerge w:val="restart"/>
            <w:textDirection w:val="lrTb"/>
            <w:noWrap w:val="false"/>
          </w:tcPr>
          <w:p>
            <w:pPr>
              <w:ind w:right="-52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</w:p>
          <w:p>
            <w:pPr>
              <w:ind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п/п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528" w:type="dxa"/>
            <w:vAlign w:val="center"/>
            <w:vMerge w:val="restart"/>
            <w:textDirection w:val="lrTb"/>
            <w:noWrap w:val="false"/>
          </w:tcPr>
          <w:p>
            <w:pPr>
              <w:ind w:right="-52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Наименование разделов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</w:p>
          <w:p>
            <w:pPr>
              <w:ind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623" w:type="dxa"/>
            <w:vAlign w:val="center"/>
            <w:textDirection w:val="lrTb"/>
            <w:noWrap w:val="false"/>
          </w:tcPr>
          <w:p>
            <w:pPr>
              <w:ind w:right="-52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337" w:type="dxa"/>
            <w:vAlign w:val="center"/>
            <w:vMerge w:val="restart"/>
            <w:textDirection w:val="lrTb"/>
            <w:noWrap w:val="false"/>
          </w:tcPr>
          <w:p>
            <w:pPr>
              <w:ind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Электронные (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цифровые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образовательные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ресурсы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26" w:type="dxa"/>
            <w:vMerge w:val="continue"/>
            <w:textDirection w:val="lrTb"/>
            <w:noWrap w:val="false"/>
          </w:tcPr>
          <w:p>
            <w:pPr>
              <w:ind w:right="-52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528" w:type="dxa"/>
            <w:vMerge w:val="continue"/>
            <w:textDirection w:val="lrTb"/>
            <w:noWrap w:val="false"/>
          </w:tcPr>
          <w:p>
            <w:pPr>
              <w:ind w:right="-52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72" w:type="dxa"/>
            <w:vAlign w:val="center"/>
            <w:textDirection w:val="lrTb"/>
            <w:noWrap w:val="false"/>
          </w:tcPr>
          <w:p>
            <w:pPr>
              <w:ind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337" w:type="dxa"/>
            <w:vAlign w:val="center"/>
            <w:vMerge w:val="continue"/>
            <w:textDirection w:val="lrTb"/>
            <w:noWrap w:val="false"/>
          </w:tcPr>
          <w:p>
            <w:pPr>
              <w:ind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ind w:right="-52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Безопасное и устойчивое развитие личности, общества, государства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72" w:type="dxa"/>
            <w:vAlign w:val="center"/>
            <w:textDirection w:val="lrTb"/>
            <w:noWrap w:val="false"/>
          </w:tcPr>
          <w:p>
            <w:pPr>
              <w:ind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37" w:type="dxa"/>
            <w:vAlign w:val="center"/>
            <w:textDirection w:val="lrTb"/>
            <w:noWrap w:val="false"/>
          </w:tcPr>
          <w:p>
            <w:pPr>
              <w:ind w:right="-52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 w:tooltip="https://m.edsoo.ru/8332b07b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/8332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ind w:right="-52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Основы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военной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подготовки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72" w:type="dxa"/>
            <w:vAlign w:val="center"/>
            <w:textDirection w:val="lrTb"/>
            <w:noWrap w:val="false"/>
          </w:tcPr>
          <w:p>
            <w:pPr>
              <w:ind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37" w:type="dxa"/>
            <w:vAlign w:val="center"/>
            <w:textDirection w:val="lrTb"/>
            <w:noWrap w:val="false"/>
          </w:tcPr>
          <w:p>
            <w:pPr>
              <w:ind w:right="-52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 w:tooltip="https://m.edsoo.ru/8332b07b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/8332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ind w:right="-52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Культура безопасности жизнедеятельности в современном обществе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72" w:type="dxa"/>
            <w:vAlign w:val="center"/>
            <w:textDirection w:val="lrTb"/>
            <w:noWrap w:val="false"/>
          </w:tcPr>
          <w:p>
            <w:pPr>
              <w:ind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37" w:type="dxa"/>
            <w:vAlign w:val="center"/>
            <w:textDirection w:val="lrTb"/>
            <w:noWrap w:val="false"/>
          </w:tcPr>
          <w:p>
            <w:pPr>
              <w:ind w:right="-52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 w:tooltip="https://m.edsoo.ru/8332b07b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/8332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ind w:right="-52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Безопасность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быту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72" w:type="dxa"/>
            <w:vAlign w:val="center"/>
            <w:textDirection w:val="lrTb"/>
            <w:noWrap w:val="false"/>
          </w:tcPr>
          <w:p>
            <w:pPr>
              <w:ind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37" w:type="dxa"/>
            <w:vAlign w:val="center"/>
            <w:textDirection w:val="lrTb"/>
            <w:noWrap w:val="false"/>
          </w:tcPr>
          <w:p>
            <w:pPr>
              <w:ind w:right="-52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 w:tooltip="https://m.edsoo.ru/8332b07b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/8332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ind w:right="-52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Безопасность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на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транспорте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72" w:type="dxa"/>
            <w:vAlign w:val="center"/>
            <w:textDirection w:val="lrTb"/>
            <w:noWrap w:val="false"/>
          </w:tcPr>
          <w:p>
            <w:pPr>
              <w:ind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37" w:type="dxa"/>
            <w:vAlign w:val="center"/>
            <w:textDirection w:val="lrTb"/>
            <w:noWrap w:val="false"/>
          </w:tcPr>
          <w:p>
            <w:pPr>
              <w:ind w:right="-52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 w:tooltip="https://m.edsoo.ru/8332b07b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/8332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ind w:right="-52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Безопасность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общественных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местах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72" w:type="dxa"/>
            <w:vAlign w:val="center"/>
            <w:textDirection w:val="lrTb"/>
            <w:noWrap w:val="false"/>
          </w:tcPr>
          <w:p>
            <w:pPr>
              <w:ind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37" w:type="dxa"/>
            <w:vAlign w:val="center"/>
            <w:textDirection w:val="lrTb"/>
            <w:noWrap w:val="false"/>
          </w:tcPr>
          <w:p>
            <w:pPr>
              <w:ind w:right="-52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 w:tooltip="https://m.edsoo.ru/8332b07b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/8332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054" w:type="dxa"/>
            <w:vAlign w:val="center"/>
            <w:textDirection w:val="lrTb"/>
            <w:noWrap w:val="false"/>
          </w:tcPr>
          <w:p>
            <w:pPr>
              <w:ind w:right="-52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ОБЩЕЕ КОЛИЧЕСТВО ЧАСОВ ПО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72" w:type="dxa"/>
            <w:vAlign w:val="center"/>
            <w:textDirection w:val="lrTb"/>
            <w:noWrap w:val="false"/>
          </w:tcPr>
          <w:p>
            <w:pPr>
              <w:ind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337" w:type="dxa"/>
            <w:vAlign w:val="center"/>
            <w:textDirection w:val="lrTb"/>
            <w:noWrap w:val="false"/>
          </w:tcPr>
          <w:p>
            <w:pPr>
              <w:ind w:right="-52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  <w:t xml:space="preserve">11 КЛАСС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526"/>
        <w:gridCol w:w="5528"/>
        <w:gridCol w:w="1128"/>
        <w:gridCol w:w="1726"/>
        <w:gridCol w:w="1811"/>
        <w:gridCol w:w="3125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vMerge w:val="restart"/>
            <w:textDirection w:val="lrTb"/>
            <w:noWrap w:val="false"/>
          </w:tcPr>
          <w:p>
            <w:pPr>
              <w:ind w:right="-52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</w:p>
          <w:p>
            <w:pPr>
              <w:ind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п/п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528" w:type="dxa"/>
            <w:vAlign w:val="center"/>
            <w:vMerge w:val="restart"/>
            <w:textDirection w:val="lrTb"/>
            <w:noWrap w:val="false"/>
          </w:tcPr>
          <w:p>
            <w:pPr>
              <w:ind w:right="-52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Наименование разделов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</w:p>
          <w:p>
            <w:pPr>
              <w:ind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665" w:type="dxa"/>
            <w:vAlign w:val="center"/>
            <w:textDirection w:val="lrTb"/>
            <w:noWrap w:val="false"/>
          </w:tcPr>
          <w:p>
            <w:pPr>
              <w:ind w:right="-52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25" w:type="dxa"/>
            <w:vAlign w:val="center"/>
            <w:vMerge w:val="restart"/>
            <w:textDirection w:val="lrTb"/>
            <w:noWrap w:val="false"/>
          </w:tcPr>
          <w:p>
            <w:pPr>
              <w:ind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Электронные (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цифровые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образовательные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ресурсы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26" w:type="dxa"/>
            <w:vMerge w:val="continue"/>
            <w:textDirection w:val="lrTb"/>
            <w:noWrap w:val="false"/>
          </w:tcPr>
          <w:p>
            <w:pPr>
              <w:ind w:right="-51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528" w:type="dxa"/>
            <w:vMerge w:val="continue"/>
            <w:textDirection w:val="lrTb"/>
            <w:noWrap w:val="false"/>
          </w:tcPr>
          <w:p>
            <w:pPr>
              <w:ind w:right="-51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-15"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26" w:type="dxa"/>
            <w:vAlign w:val="center"/>
            <w:textDirection w:val="lrTb"/>
            <w:noWrap w:val="false"/>
          </w:tcPr>
          <w:p>
            <w:pPr>
              <w:ind w:left="-15"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left="-15"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125" w:type="dxa"/>
            <w:vMerge w:val="continue"/>
            <w:textDirection w:val="lrTb"/>
            <w:noWrap w:val="false"/>
          </w:tcPr>
          <w:p>
            <w:pPr>
              <w:ind w:right="-51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0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5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ind w:right="-5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Безопасность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природной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среде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26" w:type="dxa"/>
            <w:vAlign w:val="center"/>
            <w:textDirection w:val="lrTb"/>
            <w:noWrap w:val="false"/>
          </w:tcPr>
          <w:p>
            <w:pPr>
              <w:ind w:left="-15"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left="-15"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25" w:type="dxa"/>
            <w:vAlign w:val="center"/>
            <w:textDirection w:val="lrTb"/>
            <w:noWrap w:val="false"/>
          </w:tcPr>
          <w:p>
            <w:pPr>
              <w:ind w:right="-5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 w:tooltip="https://m.edsoo.ru/2d60fb5a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60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20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5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ind w:right="-5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Основы медицинских знаний. Оказание первой помощи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-15"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26" w:type="dxa"/>
            <w:vAlign w:val="center"/>
            <w:textDirection w:val="lrTb"/>
            <w:noWrap w:val="false"/>
          </w:tcPr>
          <w:p>
            <w:pPr>
              <w:ind w:left="-15"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left="-15"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25" w:type="dxa"/>
            <w:vAlign w:val="center"/>
            <w:textDirection w:val="lrTb"/>
            <w:noWrap w:val="false"/>
          </w:tcPr>
          <w:p>
            <w:pPr>
              <w:ind w:right="-5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 w:tooltip="https://m.edsoo.ru/2d60fb5a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60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20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5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ind w:right="-5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Безопасность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социуме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-15"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26" w:type="dxa"/>
            <w:vAlign w:val="center"/>
            <w:textDirection w:val="lrTb"/>
            <w:noWrap w:val="false"/>
          </w:tcPr>
          <w:p>
            <w:pPr>
              <w:ind w:left="-15"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left="-15"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25" w:type="dxa"/>
            <w:vAlign w:val="center"/>
            <w:textDirection w:val="lrTb"/>
            <w:noWrap w:val="false"/>
          </w:tcPr>
          <w:p>
            <w:pPr>
              <w:ind w:right="-5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 w:tooltip="https://m.edsoo.ru/2d60fb5a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60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20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5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ind w:right="-5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Безопасность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информационном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пространстве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-15"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26" w:type="dxa"/>
            <w:vAlign w:val="center"/>
            <w:textDirection w:val="lrTb"/>
            <w:noWrap w:val="false"/>
          </w:tcPr>
          <w:p>
            <w:pPr>
              <w:ind w:left="-15"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left="-15"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25" w:type="dxa"/>
            <w:vAlign w:val="center"/>
            <w:textDirection w:val="lrTb"/>
            <w:noWrap w:val="false"/>
          </w:tcPr>
          <w:p>
            <w:pPr>
              <w:ind w:right="-5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 w:tooltip="https://m.edsoo.ru/2d60fb5a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60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5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28" w:type="dxa"/>
            <w:vAlign w:val="center"/>
            <w:textDirection w:val="lrTb"/>
            <w:noWrap w:val="false"/>
          </w:tcPr>
          <w:p>
            <w:pPr>
              <w:ind w:right="-5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Основы противодействия экстремизму и терроризму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-15"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26" w:type="dxa"/>
            <w:vAlign w:val="center"/>
            <w:textDirection w:val="lrTb"/>
            <w:noWrap w:val="false"/>
          </w:tcPr>
          <w:p>
            <w:pPr>
              <w:ind w:left="-15"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left="-15"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25" w:type="dxa"/>
            <w:vAlign w:val="center"/>
            <w:textDirection w:val="lrTb"/>
            <w:noWrap w:val="false"/>
          </w:tcPr>
          <w:p>
            <w:pPr>
              <w:ind w:right="-5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 w:tooltip="https://m.edsoo.ru/2d60fb5a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60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054" w:type="dxa"/>
            <w:vAlign w:val="center"/>
            <w:textDirection w:val="lrTb"/>
            <w:noWrap w:val="false"/>
          </w:tcPr>
          <w:p>
            <w:pPr>
              <w:ind w:right="-5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ОБЩЕЕ КОЛИЧЕСТВО ЧАСОВ ПО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28" w:type="dxa"/>
            <w:vAlign w:val="center"/>
            <w:textDirection w:val="lrTb"/>
            <w:noWrap w:val="false"/>
          </w:tcPr>
          <w:p>
            <w:pPr>
              <w:ind w:left="-15"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26" w:type="dxa"/>
            <w:vAlign w:val="center"/>
            <w:textDirection w:val="lrTb"/>
            <w:noWrap w:val="false"/>
          </w:tcPr>
          <w:p>
            <w:pPr>
              <w:ind w:left="-15"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left="-15" w:right="-52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25" w:type="dxa"/>
            <w:vAlign w:val="center"/>
            <w:textDirection w:val="lrTb"/>
            <w:noWrap w:val="false"/>
          </w:tcPr>
          <w:p>
            <w:pPr>
              <w:ind w:right="-5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pPr>
      <w:r/>
      <w:bookmarkStart w:id="3" w:name="block-31594596"/>
      <w:r/>
      <w:bookmarkEnd w:id="2"/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  <w:t xml:space="preserve">ПОУРОЧНОЕ ПЛАНИРОВАНИЕ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  <w:t xml:space="preserve">10 КЛАСС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/>
        </w:rPr>
        <w:t xml:space="preserve">(очная форма обучения)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1439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525"/>
        <w:gridCol w:w="5015"/>
        <w:gridCol w:w="937"/>
        <w:gridCol w:w="1803"/>
        <w:gridCol w:w="1872"/>
        <w:gridCol w:w="1175"/>
        <w:gridCol w:w="3070"/>
      </w:tblGrid>
      <w:tr>
        <w:tblPrEx/>
        <w:trPr>
          <w:jc w:val="center"/>
          <w:trHeight w:val="20"/>
        </w:trPr>
        <w:tc>
          <w:tcPr>
            <w:tcMar>
              <w:left w:w="100" w:type="dxa"/>
              <w:top w:w="50" w:type="dxa"/>
            </w:tcMar>
            <w:tcW w:w="525" w:type="dxa"/>
            <w:vAlign w:val="center"/>
            <w:vMerge w:val="restart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</w:p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п/п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15" w:type="dxa"/>
            <w:vAlign w:val="center"/>
            <w:vMerge w:val="restart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Тема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урока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612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75" w:type="dxa"/>
            <w:vAlign w:val="center"/>
            <w:vMerge w:val="restart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Дата изучения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70" w:type="dxa"/>
            <w:vAlign w:val="center"/>
            <w:vMerge w:val="restart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Электронные (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цифровые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образовательные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ресурсы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25" w:type="dxa"/>
            <w:vAlign w:val="center"/>
            <w:vMerge w:val="continue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015" w:type="dxa"/>
            <w:vMerge w:val="continue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37" w:type="dxa"/>
            <w:vAlign w:val="center"/>
            <w:textDirection w:val="lrTb"/>
            <w:noWrap w:val="false"/>
          </w:tcPr>
          <w:p>
            <w:pPr>
              <w:ind w:left="-8" w:right="-29" w:firstLine="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3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72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1175" w:type="dxa"/>
            <w:vMerge w:val="continue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Mar>
              <w:left w:w="100" w:type="dxa"/>
              <w:top w:w="50" w:type="dxa"/>
            </w:tcMar>
            <w:tcW w:w="525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015" w:type="dxa"/>
            <w:vAlign w:val="center"/>
            <w:textDirection w:val="lrTb"/>
            <w:noWrap w:val="false"/>
          </w:tcPr>
          <w:p>
            <w:pPr>
              <w:ind w:right="-8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Взаимодействие личности, общества и государства в обеспечении национальной безопасности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7" w:type="dxa"/>
            <w:vAlign w:val="center"/>
            <w:textDirection w:val="lrTb"/>
            <w:noWrap w:val="false"/>
          </w:tcPr>
          <w:p>
            <w:pPr>
              <w:ind w:left="-8" w:right="-29" w:firstLine="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3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72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5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70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21" w:tooltip="https://m.edsoo.ru/eae0fff3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eae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fff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3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25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015" w:type="dxa"/>
            <w:vAlign w:val="center"/>
            <w:textDirection w:val="lrTb"/>
            <w:noWrap w:val="false"/>
          </w:tcPr>
          <w:p>
            <w:pPr>
              <w:ind w:right="-83"/>
              <w:spacing w:after="0" w:line="240" w:lineRule="auto"/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Государственная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и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общественная безопасность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7" w:type="dxa"/>
            <w:vAlign w:val="center"/>
            <w:textDirection w:val="lrTb"/>
            <w:noWrap w:val="false"/>
          </w:tcPr>
          <w:p>
            <w:pPr>
              <w:ind w:left="-8" w:right="-29" w:firstLine="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3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72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5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70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25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015" w:type="dxa"/>
            <w:vAlign w:val="center"/>
            <w:textDirection w:val="lrTb"/>
            <w:noWrap w:val="false"/>
          </w:tcPr>
          <w:p>
            <w:pPr>
              <w:ind w:right="-8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Роль личности, общества и государства в предупреждении и ликвидации чрезвычайных ситуаций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7" w:type="dxa"/>
            <w:vAlign w:val="center"/>
            <w:textDirection w:val="lrTb"/>
            <w:noWrap w:val="false"/>
          </w:tcPr>
          <w:p>
            <w:pPr>
              <w:ind w:left="-8" w:right="-29" w:firstLine="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3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72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5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70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Mar>
              <w:left w:w="100" w:type="dxa"/>
              <w:top w:w="50" w:type="dxa"/>
            </w:tcMar>
            <w:tcW w:w="525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015" w:type="dxa"/>
            <w:vAlign w:val="center"/>
            <w:textDirection w:val="lrTb"/>
            <w:noWrap w:val="false"/>
          </w:tcPr>
          <w:p>
            <w:pPr>
              <w:ind w:right="-8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Оборона страны как обязательное условие благополучного развития страны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7" w:type="dxa"/>
            <w:vAlign w:val="center"/>
            <w:textDirection w:val="lrTb"/>
            <w:noWrap w:val="false"/>
          </w:tcPr>
          <w:p>
            <w:pPr>
              <w:ind w:left="-8" w:right="-29" w:firstLine="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3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72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5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70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25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015" w:type="dxa"/>
            <w:vAlign w:val="center"/>
            <w:textDirection w:val="lrTb"/>
            <w:noWrap w:val="false"/>
          </w:tcPr>
          <w:p>
            <w:pPr>
              <w:ind w:right="-8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Строевые приемы и движение без оружия (строевая подготовка)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7" w:type="dxa"/>
            <w:vAlign w:val="center"/>
            <w:textDirection w:val="lrTb"/>
            <w:noWrap w:val="false"/>
          </w:tcPr>
          <w:p>
            <w:pPr>
              <w:ind w:left="-8" w:right="-29" w:firstLine="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3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72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5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70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25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015" w:type="dxa"/>
            <w:vAlign w:val="center"/>
            <w:textDirection w:val="lrTb"/>
            <w:noWrap w:val="false"/>
          </w:tcPr>
          <w:p>
            <w:pPr>
              <w:ind w:right="-8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Основные виды тактических действий войск (тактическая подготовка)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7" w:type="dxa"/>
            <w:vAlign w:val="center"/>
            <w:textDirection w:val="lrTb"/>
            <w:noWrap w:val="false"/>
          </w:tcPr>
          <w:p>
            <w:pPr>
              <w:ind w:left="-8" w:right="-29" w:firstLine="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3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72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5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70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25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015" w:type="dxa"/>
            <w:vAlign w:val="center"/>
            <w:textDirection w:val="lrTb"/>
            <w:noWrap w:val="false"/>
          </w:tcPr>
          <w:p>
            <w:pPr>
              <w:ind w:right="-8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Требования безопасности при обращении с оружием и боеприпасами (огневая подготовка)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7" w:type="dxa"/>
            <w:vAlign w:val="center"/>
            <w:textDirection w:val="lrTb"/>
            <w:noWrap w:val="false"/>
          </w:tcPr>
          <w:p>
            <w:pPr>
              <w:ind w:left="-8" w:right="-29" w:firstLine="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3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72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5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70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25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015" w:type="dxa"/>
            <w:vAlign w:val="center"/>
            <w:textDirection w:val="lrTb"/>
            <w:noWrap w:val="false"/>
          </w:tcPr>
          <w:p>
            <w:pPr>
              <w:ind w:right="-8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Виды, назначение и тактико-технические характеристики современного стрелкового оружия (огневая подготовка)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7" w:type="dxa"/>
            <w:vAlign w:val="center"/>
            <w:textDirection w:val="lrTb"/>
            <w:noWrap w:val="false"/>
          </w:tcPr>
          <w:p>
            <w:pPr>
              <w:ind w:left="-8" w:right="-29" w:firstLine="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3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72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5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70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25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015" w:type="dxa"/>
            <w:vAlign w:val="center"/>
            <w:textDirection w:val="lrTb"/>
            <w:noWrap w:val="false"/>
          </w:tcPr>
          <w:p>
            <w:pPr>
              <w:ind w:right="-8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Беспилотные летательные аппараты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(БПЛА) – эффективное средство вооруженной борьбы (основы технической подготовки и связи)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7" w:type="dxa"/>
            <w:vAlign w:val="center"/>
            <w:textDirection w:val="lrTb"/>
            <w:noWrap w:val="false"/>
          </w:tcPr>
          <w:p>
            <w:pPr>
              <w:ind w:left="-8" w:right="-29" w:firstLine="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3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72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5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70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25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015" w:type="dxa"/>
            <w:vAlign w:val="center"/>
            <w:textDirection w:val="lrTb"/>
            <w:noWrap w:val="false"/>
          </w:tcPr>
          <w:p>
            <w:pPr>
              <w:ind w:right="-8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7" w:type="dxa"/>
            <w:vAlign w:val="center"/>
            <w:textDirection w:val="lrTb"/>
            <w:noWrap w:val="false"/>
          </w:tcPr>
          <w:p>
            <w:pPr>
              <w:ind w:left="-8" w:right="-29" w:firstLine="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3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72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5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70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25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015" w:type="dxa"/>
            <w:vAlign w:val="center"/>
            <w:textDirection w:val="lrTb"/>
            <w:noWrap w:val="false"/>
          </w:tcPr>
          <w:p>
            <w:pPr>
              <w:ind w:right="-8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Свойства местности и их применение в военном деле (военная топография)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7" w:type="dxa"/>
            <w:vAlign w:val="center"/>
            <w:textDirection w:val="lrTb"/>
            <w:noWrap w:val="false"/>
          </w:tcPr>
          <w:p>
            <w:pPr>
              <w:ind w:left="-8" w:right="-29" w:firstLine="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3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72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5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70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25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015" w:type="dxa"/>
            <w:vAlign w:val="center"/>
            <w:textDirection w:val="lrTb"/>
            <w:noWrap w:val="false"/>
          </w:tcPr>
          <w:p>
            <w:pPr>
              <w:ind w:right="-8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Фортификационное оборудование позиции отделения. Виды укрытий и убежищ (инженерная подготовка)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7" w:type="dxa"/>
            <w:vAlign w:val="center"/>
            <w:textDirection w:val="lrTb"/>
            <w:noWrap w:val="false"/>
          </w:tcPr>
          <w:p>
            <w:pPr>
              <w:ind w:left="-8" w:right="-29" w:firstLine="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3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72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5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70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25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015" w:type="dxa"/>
            <w:vAlign w:val="center"/>
            <w:textDirection w:val="lrTb"/>
            <w:noWrap w:val="false"/>
          </w:tcPr>
          <w:p>
            <w:pPr>
              <w:ind w:right="-8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Оружие массового поражения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(радиационная, химическая, биологическая защита)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7" w:type="dxa"/>
            <w:vAlign w:val="center"/>
            <w:textDirection w:val="lrTb"/>
            <w:noWrap w:val="false"/>
          </w:tcPr>
          <w:p>
            <w:pPr>
              <w:ind w:left="-8" w:right="-29" w:firstLine="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3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72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5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70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25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015" w:type="dxa"/>
            <w:vAlign w:val="center"/>
            <w:textDirection w:val="lrTb"/>
            <w:noWrap w:val="false"/>
          </w:tcPr>
          <w:p>
            <w:pPr>
              <w:ind w:right="-83"/>
              <w:spacing w:after="0" w:line="240" w:lineRule="auto"/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Первая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помощь на поле боя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(военно-медицинская подготовка.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Тактическая медицина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)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7" w:type="dxa"/>
            <w:vAlign w:val="center"/>
            <w:textDirection w:val="lrTb"/>
            <w:noWrap w:val="false"/>
          </w:tcPr>
          <w:p>
            <w:pPr>
              <w:ind w:left="-8" w:right="-29" w:firstLine="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3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72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75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70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25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15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15" w:type="dxa"/>
            <w:vAlign w:val="center"/>
            <w:textDirection w:val="lrTb"/>
            <w:noWrap w:val="false"/>
          </w:tcPr>
          <w:p>
            <w:pPr>
              <w:ind w:right="-8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Первая помощь на поле боя (военно-медицинская подготовка.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Тактическая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медицина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7" w:type="dxa"/>
            <w:vAlign w:val="center"/>
            <w:textDirection w:val="lrTb"/>
            <w:noWrap w:val="false"/>
          </w:tcPr>
          <w:p>
            <w:pPr>
              <w:ind w:left="-8" w:right="-29" w:firstLine="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3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72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175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070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25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16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015" w:type="dxa"/>
            <w:vAlign w:val="center"/>
            <w:textDirection w:val="lrTb"/>
            <w:noWrap w:val="false"/>
          </w:tcPr>
          <w:p>
            <w:pPr>
              <w:ind w:right="-8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Особенности прохождения военной службы по призыву и по контракту.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Военно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-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учебные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заведения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и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военно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-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учебные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центры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тактическая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подготовка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37" w:type="dxa"/>
            <w:vAlign w:val="center"/>
            <w:textDirection w:val="lrTb"/>
            <w:noWrap w:val="false"/>
          </w:tcPr>
          <w:p>
            <w:pPr>
              <w:ind w:left="-8" w:right="-29" w:firstLine="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3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72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5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70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25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015" w:type="dxa"/>
            <w:vAlign w:val="center"/>
            <w:textDirection w:val="lrTb"/>
            <w:noWrap w:val="false"/>
          </w:tcPr>
          <w:p>
            <w:pPr>
              <w:ind w:right="-8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Современные представления о культуре безопасности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7" w:type="dxa"/>
            <w:vAlign w:val="center"/>
            <w:textDirection w:val="lrTb"/>
            <w:noWrap w:val="false"/>
          </w:tcPr>
          <w:p>
            <w:pPr>
              <w:ind w:left="-8" w:right="-29" w:firstLine="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3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72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5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70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22" w:tooltip="https://m.edsoo.ru/3488963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/3488963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25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015" w:type="dxa"/>
            <w:vAlign w:val="center"/>
            <w:textDirection w:val="lrTb"/>
            <w:noWrap w:val="false"/>
          </w:tcPr>
          <w:p>
            <w:pPr>
              <w:ind w:right="-8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Влияние поведения на безопасность.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Риск-ориентированный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подход к обеспечению безопасности на уровне личности, общества, государства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7" w:type="dxa"/>
            <w:vAlign w:val="center"/>
            <w:textDirection w:val="lrTb"/>
            <w:noWrap w:val="false"/>
          </w:tcPr>
          <w:p>
            <w:pPr>
              <w:ind w:left="-8" w:right="-29" w:firstLine="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3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72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5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70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23" w:tooltip="https://m.edsoo.ru/ca98922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989222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25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015" w:type="dxa"/>
            <w:vAlign w:val="center"/>
            <w:textDirection w:val="lrTb"/>
            <w:noWrap w:val="false"/>
          </w:tcPr>
          <w:p>
            <w:pPr>
              <w:ind w:right="-8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Источники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опасности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быту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7" w:type="dxa"/>
            <w:vAlign w:val="center"/>
            <w:textDirection w:val="lrTb"/>
            <w:noWrap w:val="false"/>
          </w:tcPr>
          <w:p>
            <w:pPr>
              <w:ind w:left="-8" w:right="-29" w:firstLine="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3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72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5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70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24" w:tooltip="https://m.edsoo.ru/ee497bff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497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bff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25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20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015" w:type="dxa"/>
            <w:vAlign w:val="center"/>
            <w:textDirection w:val="lrTb"/>
            <w:noWrap w:val="false"/>
          </w:tcPr>
          <w:p>
            <w:pPr>
              <w:ind w:right="-8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Профилактика и первая помощь при отравлениях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7" w:type="dxa"/>
            <w:vAlign w:val="center"/>
            <w:textDirection w:val="lrTb"/>
            <w:noWrap w:val="false"/>
          </w:tcPr>
          <w:p>
            <w:pPr>
              <w:ind w:left="-8" w:right="-29" w:firstLine="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3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72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5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70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25" w:tooltip="https://m.edsoo.ru/1146f11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/1146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112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25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21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015" w:type="dxa"/>
            <w:vAlign w:val="center"/>
            <w:textDirection w:val="lrTb"/>
            <w:noWrap w:val="false"/>
          </w:tcPr>
          <w:p>
            <w:pPr>
              <w:ind w:right="-8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Безопасность в быту. Предупреждение травм и первая помощь при них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7" w:type="dxa"/>
            <w:vAlign w:val="center"/>
            <w:textDirection w:val="lrTb"/>
            <w:noWrap w:val="false"/>
          </w:tcPr>
          <w:p>
            <w:pPr>
              <w:ind w:left="-8" w:right="-29" w:firstLine="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3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72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5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70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26" w:tooltip="https://m.edsoo.ru/1146f11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/1146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112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25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22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015" w:type="dxa"/>
            <w:vAlign w:val="center"/>
            <w:textDirection w:val="lrTb"/>
            <w:noWrap w:val="false"/>
          </w:tcPr>
          <w:p>
            <w:pPr>
              <w:ind w:right="-8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Пожарная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безопасность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быту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7" w:type="dxa"/>
            <w:vAlign w:val="center"/>
            <w:textDirection w:val="lrTb"/>
            <w:noWrap w:val="false"/>
          </w:tcPr>
          <w:p>
            <w:pPr>
              <w:ind w:left="-8" w:right="-29" w:firstLine="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3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72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5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70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27" w:tooltip="https://m.edsoo.ru/1146f11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/1146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112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25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23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015" w:type="dxa"/>
            <w:vAlign w:val="center"/>
            <w:textDirection w:val="lrTb"/>
            <w:noWrap w:val="false"/>
          </w:tcPr>
          <w:p>
            <w:pPr>
              <w:ind w:right="-8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Безопасное поведение в местах общего пользования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7" w:type="dxa"/>
            <w:vAlign w:val="center"/>
            <w:textDirection w:val="lrTb"/>
            <w:noWrap w:val="false"/>
          </w:tcPr>
          <w:p>
            <w:pPr>
              <w:ind w:left="-8" w:right="-29" w:firstLine="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3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72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5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70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28" w:tooltip="https://m.edsoo.ru/63b34161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/63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34161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25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24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015" w:type="dxa"/>
            <w:vAlign w:val="center"/>
            <w:textDirection w:val="lrTb"/>
            <w:noWrap w:val="false"/>
          </w:tcPr>
          <w:p>
            <w:pPr>
              <w:ind w:right="-8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Безопасное поведение в местах общего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пользования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7" w:type="dxa"/>
            <w:vAlign w:val="center"/>
            <w:textDirection w:val="lrTb"/>
            <w:noWrap w:val="false"/>
          </w:tcPr>
          <w:p>
            <w:pPr>
              <w:ind w:left="-8" w:right="-29" w:firstLine="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3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72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5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70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29" w:tooltip="https://m.edsoo.ru/63b34161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/63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34161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25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25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015" w:type="dxa"/>
            <w:vAlign w:val="center"/>
            <w:textDirection w:val="lrTb"/>
            <w:noWrap w:val="false"/>
          </w:tcPr>
          <w:p>
            <w:pPr>
              <w:ind w:right="-8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Безопасность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дорожного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движения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7" w:type="dxa"/>
            <w:vAlign w:val="center"/>
            <w:textDirection w:val="lrTb"/>
            <w:noWrap w:val="false"/>
          </w:tcPr>
          <w:p>
            <w:pPr>
              <w:ind w:left="-8" w:right="-29" w:firstLine="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3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72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5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70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30" w:tooltip="https://m.edsoo.ru/3eb0db0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25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26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015" w:type="dxa"/>
            <w:vAlign w:val="center"/>
            <w:textDirection w:val="lrTb"/>
            <w:noWrap w:val="false"/>
          </w:tcPr>
          <w:p>
            <w:pPr>
              <w:ind w:right="-8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Безопасность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дорожного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движения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7" w:type="dxa"/>
            <w:vAlign w:val="center"/>
            <w:textDirection w:val="lrTb"/>
            <w:noWrap w:val="false"/>
          </w:tcPr>
          <w:p>
            <w:pPr>
              <w:ind w:left="-8" w:right="-29" w:firstLine="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3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72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5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70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 w:tooltip="https://m.edsoo.ru/3eb0db0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25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27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015" w:type="dxa"/>
            <w:vAlign w:val="center"/>
            <w:textDirection w:val="lrTb"/>
            <w:noWrap w:val="false"/>
          </w:tcPr>
          <w:p>
            <w:pPr>
              <w:ind w:right="-8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Порядок действий при дорожно-транспортных происшествиях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7" w:type="dxa"/>
            <w:vAlign w:val="center"/>
            <w:textDirection w:val="lrTb"/>
            <w:noWrap w:val="false"/>
          </w:tcPr>
          <w:p>
            <w:pPr>
              <w:ind w:left="-8" w:right="-29" w:firstLine="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3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72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5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70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32" w:tooltip="https://m.edsoo.ru/ec659795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659795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25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28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015" w:type="dxa"/>
            <w:vAlign w:val="center"/>
            <w:textDirection w:val="lrTb"/>
            <w:noWrap w:val="false"/>
          </w:tcPr>
          <w:p>
            <w:pPr>
              <w:ind w:right="-8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Безопасное поведение на разных видах транспорта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7" w:type="dxa"/>
            <w:vAlign w:val="center"/>
            <w:textDirection w:val="lrTb"/>
            <w:noWrap w:val="false"/>
          </w:tcPr>
          <w:p>
            <w:pPr>
              <w:ind w:left="-8" w:right="-29" w:firstLine="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3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72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5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70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33" w:tooltip="https://m.edsoo.ru/b4cebedd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cebedd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25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29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015" w:type="dxa"/>
            <w:vAlign w:val="center"/>
            <w:textDirection w:val="lrTb"/>
            <w:noWrap w:val="false"/>
          </w:tcPr>
          <w:p>
            <w:pPr>
              <w:ind w:right="-8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Безопасное поведение на разных видах транспорта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7" w:type="dxa"/>
            <w:vAlign w:val="center"/>
            <w:textDirection w:val="lrTb"/>
            <w:noWrap w:val="false"/>
          </w:tcPr>
          <w:p>
            <w:pPr>
              <w:ind w:left="-8" w:right="-29" w:firstLine="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3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72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5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70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34" w:tooltip="https://m.edsoo.ru/b4cebedd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cebedd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25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30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015" w:type="dxa"/>
            <w:vAlign w:val="center"/>
            <w:textDirection w:val="lrTb"/>
            <w:noWrap w:val="false"/>
          </w:tcPr>
          <w:p>
            <w:pPr>
              <w:ind w:right="-8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Безопасность в общественных местах. Опасности социально-психологического характера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7" w:type="dxa"/>
            <w:vAlign w:val="center"/>
            <w:textDirection w:val="lrTb"/>
            <w:noWrap w:val="false"/>
          </w:tcPr>
          <w:p>
            <w:pPr>
              <w:ind w:left="-8" w:right="-29" w:firstLine="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3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72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5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70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35" w:tooltip="https://m.edsoo.ru/a196276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196276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25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31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015" w:type="dxa"/>
            <w:vAlign w:val="center"/>
            <w:textDirection w:val="lrTb"/>
            <w:noWrap w:val="false"/>
          </w:tcPr>
          <w:p>
            <w:pPr>
              <w:ind w:right="-8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Опасности криминального характера, меры защиты от них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7" w:type="dxa"/>
            <w:vAlign w:val="center"/>
            <w:textDirection w:val="lrTb"/>
            <w:noWrap w:val="false"/>
          </w:tcPr>
          <w:p>
            <w:pPr>
              <w:ind w:left="-8" w:right="-29" w:firstLine="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3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72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5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70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36" w:tooltip="https://m.edsoo.ru/a196276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196276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25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32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015" w:type="dxa"/>
            <w:vAlign w:val="center"/>
            <w:textDirection w:val="lrTb"/>
            <w:noWrap w:val="false"/>
          </w:tcPr>
          <w:p>
            <w:pPr>
              <w:ind w:right="-8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Опасности криминального характера, меры защиты от них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7" w:type="dxa"/>
            <w:vAlign w:val="center"/>
            <w:textDirection w:val="lrTb"/>
            <w:noWrap w:val="false"/>
          </w:tcPr>
          <w:p>
            <w:pPr>
              <w:ind w:left="-8" w:right="-29" w:firstLine="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3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72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5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70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37" w:tooltip="https://m.edsoo.ru/a2e1b5d5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5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25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33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015" w:type="dxa"/>
            <w:vAlign w:val="center"/>
            <w:textDirection w:val="lrTb"/>
            <w:noWrap w:val="false"/>
          </w:tcPr>
          <w:p>
            <w:pPr>
              <w:ind w:right="-8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Действия при пожаре, обрушении конструкций, угрозе или совершении террористического акта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7" w:type="dxa"/>
            <w:vAlign w:val="center"/>
            <w:textDirection w:val="lrTb"/>
            <w:noWrap w:val="false"/>
          </w:tcPr>
          <w:p>
            <w:pPr>
              <w:ind w:left="-8" w:right="-29" w:firstLine="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3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72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175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070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38" w:tooltip="https://m.edsoo.ru/b12d5cd5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12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5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25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015" w:type="dxa"/>
            <w:vAlign w:val="center"/>
            <w:textDirection w:val="lrTb"/>
            <w:noWrap w:val="false"/>
          </w:tcPr>
          <w:p>
            <w:pPr>
              <w:ind w:right="-83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Действия при пожаре, обрушении конструкций, угрозе или совершении террористического акта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7" w:type="dxa"/>
            <w:vAlign w:val="center"/>
            <w:textDirection w:val="lrTb"/>
            <w:noWrap w:val="false"/>
          </w:tcPr>
          <w:p>
            <w:pPr>
              <w:ind w:left="-8" w:right="-29" w:firstLine="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3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72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175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3070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39" w:tooltip="https://m.edsoo.ru/b12d5cd5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12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5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540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37" w:type="dxa"/>
            <w:vAlign w:val="center"/>
            <w:textDirection w:val="lrTb"/>
            <w:noWrap w:val="false"/>
          </w:tcPr>
          <w:p>
            <w:pPr>
              <w:ind w:left="-8" w:right="-29" w:firstLine="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3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72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175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W w:w="3070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b/>
          <w:bCs/>
          <w:caps/>
          <w:sz w:val="21"/>
          <w:szCs w:val="21"/>
          <w:lang w:val="ru-RU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  <w:t xml:space="preserve">ПОУРОЧНОЕ ПЛАНИРОВАНИЕ</w:t>
      </w:r>
      <w:r>
        <w:rPr>
          <w:rFonts w:ascii="Liberation Serif" w:hAnsi="Liberation Serif" w:cs="Liberation Serif"/>
          <w:b/>
          <w:bCs/>
          <w:caps/>
          <w:sz w:val="21"/>
          <w:szCs w:val="21"/>
          <w:lang w:val="ru-RU"/>
        </w:rPr>
      </w:r>
      <w:r>
        <w:rPr>
          <w:rFonts w:ascii="Liberation Serif" w:hAnsi="Liberation Serif" w:cs="Liberation Serif"/>
          <w:b/>
          <w:bCs/>
          <w:caps/>
          <w:sz w:val="21"/>
          <w:szCs w:val="21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b/>
          <w:bCs/>
          <w:caps/>
          <w:sz w:val="21"/>
          <w:szCs w:val="21"/>
          <w:lang w:val="ru-RU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  <w:t xml:space="preserve">10 КЛАСС </w:t>
      </w:r>
      <w:r>
        <w:rPr>
          <w:rFonts w:ascii="Liberation Serif" w:hAnsi="Liberation Serif" w:eastAsia="Liberation Serif" w:cs="Liberation Serif"/>
          <w:b/>
          <w:sz w:val="24"/>
          <w:szCs w:val="24"/>
          <w:lang w:val="ru-RU" w:eastAsia="ar-SA"/>
        </w:rPr>
        <w:t xml:space="preserve">(</w:t>
      </w:r>
      <w:r>
        <w:rPr>
          <w:rFonts w:ascii="Liberation Serif" w:hAnsi="Liberation Serif" w:eastAsia="Liberation Serif" w:cs="Liberation Serif"/>
          <w:b/>
          <w:sz w:val="24"/>
          <w:szCs w:val="24"/>
          <w:lang w:val="ru-RU" w:eastAsia="ar-SA"/>
        </w:rPr>
        <w:t xml:space="preserve">очно</w:t>
      </w:r>
      <w:r>
        <w:rPr>
          <w:rFonts w:ascii="Liberation Serif" w:hAnsi="Liberation Serif" w:eastAsia="Liberation Serif" w:cs="Liberation Serif"/>
          <w:b/>
          <w:sz w:val="24"/>
          <w:szCs w:val="24"/>
          <w:lang w:val="ru-RU" w:eastAsia="ar-SA"/>
        </w:rPr>
        <w:t xml:space="preserve">-</w:t>
      </w:r>
      <w:r>
        <w:rPr>
          <w:rFonts w:ascii="Liberation Serif" w:hAnsi="Liberation Serif" w:eastAsia="Liberation Serif" w:cs="Liberation Serif"/>
          <w:b/>
          <w:sz w:val="24"/>
          <w:szCs w:val="24"/>
          <w:lang w:val="ru-RU" w:eastAsia="ar-SA"/>
        </w:rPr>
        <w:t xml:space="preserve">заочная</w:t>
      </w:r>
      <w:r>
        <w:rPr>
          <w:rFonts w:ascii="Liberation Serif" w:hAnsi="Liberation Serif" w:eastAsia="Liberation Serif" w:cs="Liberation Serif"/>
          <w:b/>
          <w:sz w:val="24"/>
          <w:szCs w:val="24"/>
          <w:lang w:val="ru-RU" w:eastAsia="ar-SA"/>
        </w:rPr>
        <w:t xml:space="preserve"> форма обучения)</w:t>
      </w:r>
      <w:r>
        <w:rPr>
          <w:rFonts w:ascii="Liberation Serif" w:hAnsi="Liberation Serif" w:cs="Liberation Serif"/>
          <w:b/>
          <w:bCs/>
          <w:caps/>
          <w:sz w:val="21"/>
          <w:szCs w:val="21"/>
          <w:lang w:val="ru-RU"/>
        </w:rPr>
      </w:r>
      <w:r>
        <w:rPr>
          <w:rFonts w:ascii="Liberation Serif" w:hAnsi="Liberation Serif" w:cs="Liberation Serif"/>
          <w:b/>
          <w:bCs/>
          <w:caps/>
          <w:sz w:val="21"/>
          <w:szCs w:val="21"/>
          <w:lang w:val="ru-RU"/>
        </w:rPr>
      </w:r>
    </w:p>
    <w:tbl>
      <w:tblPr>
        <w:tblW w:w="1446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526"/>
        <w:gridCol w:w="5393"/>
        <w:gridCol w:w="866"/>
        <w:gridCol w:w="1701"/>
        <w:gridCol w:w="1714"/>
        <w:gridCol w:w="1166"/>
        <w:gridCol w:w="3096"/>
        <w:gridCol w:w="7"/>
      </w:tblGrid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vMerge w:val="restart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</w:p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п/п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93" w:type="dxa"/>
            <w:vAlign w:val="center"/>
            <w:vMerge w:val="restart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Тема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урока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4281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66" w:type="dxa"/>
            <w:vAlign w:val="center"/>
            <w:vMerge w:val="restart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Дата изучения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03" w:type="dxa"/>
            <w:vAlign w:val="center"/>
            <w:vMerge w:val="restart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Электронные (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цифровые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образовательные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ресурсы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vMerge w:val="continue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393" w:type="dxa"/>
            <w:vMerge w:val="continue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14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66" w:type="dxa"/>
            <w:vAlign w:val="center"/>
            <w:vMerge w:val="continue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93" w:type="dxa"/>
            <w:vAlign w:val="center"/>
            <w:textDirection w:val="lrTb"/>
            <w:noWrap w:val="false"/>
          </w:tcPr>
          <w:p>
            <w:pPr>
              <w:ind w:right="-11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Взаимодействие личности, общества и государства в обеспечении национальной безопасности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14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0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Бибилиотека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40" w:tooltip="https://m.edsoo.ru/eae0fff3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eae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fff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3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9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Государственная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и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общественная безопасность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14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0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9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Роль личности, общества и государства в предупреждении и ликвидации чрезвычайных ситуаций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14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0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9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Оборона страны как обязательное условие благополучного развития страны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14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0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9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Строевые приемы и движение без оружия (строевая подготовка)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14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0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9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Основные виды тактических действий войск (тактическая подготовка)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14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0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9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Требования безопасности при обращении с оружием и боеприпасами (огневая подготовка)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14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0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9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Виды, назначение и тактико-технические характеристики современного стрелкового оружия (огневая подготовка)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14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0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9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Беспилотные летательные аппараты (БПЛА) – эффективное средство вооруженной борьбы (основы технической подготовки и связи)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14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0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9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14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0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9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Свойства местности и их применение в военном деле (военная топография)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14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0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9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Фортификационное оборудование позиции отделения. Виды укрытий и убежищ (инженерная подготовка)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14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0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9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Оружие массового поражения (радиационная, химическая, биологическая защита)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14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0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9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Первая помощь на поле боя (военно-медицинская подготовка.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Тактическая медицина)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14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0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9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Первая помощь на поле боя (военно-медицинская подготовка.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Тактическая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медицина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14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0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9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Особенности прохождения военной службы по призыву и по контракту.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Военно-учебные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заведения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и военно-учебные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центры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тактическая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подготовка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14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0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9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Современные представления о культуре безопасности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14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0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Бибилиотека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41" w:tooltip="https://m.edsoo.ru/3488963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/3488963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9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Влияние поведения на безопасность.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Риск-ориентированный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подход к обеспечению безопасности на уровне личности, общества, государства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14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0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Бибилиотека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42" w:tooltip="https://m.edsoo.ru/ca98922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989222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9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Источники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опасности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быту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14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0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Бибилиотека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43" w:tooltip="https://m.edsoo.ru/ee497bff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497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bff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20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9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Профилактика и первая помощь при отравлениях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14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0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Бибилиотека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44" w:tooltip="https://m.edsoo.ru/1146f11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/1146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112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21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9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Безопасность в быту. Предупреждение травм и первая помощь при них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14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0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Бибилиотека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45" w:tooltip="https://m.edsoo.ru/1146f11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/1146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112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22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9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Пожарная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безопасность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быту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14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0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Бибилиотека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46" w:tooltip="https://m.edsoo.ru/1146f11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/1146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112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23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9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Безопасное поведение в местах общего пользования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14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0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Бибилиотека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47" w:tooltip="https://m.edsoo.ru/63b34161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/63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34161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24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9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Безопасное поведение в местах общего пользования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14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0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Бибилиотека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48" w:tooltip="https://m.edsoo.ru/63b34161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/63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34161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25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9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Безопасность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дорожного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движения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14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0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Бибилиотека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49" w:tooltip="https://m.edsoo.ru/3eb0db0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26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9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Безопасность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дорожного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движения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14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0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Бибилиотека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50" w:tooltip="https://m.edsoo.ru/3eb0db0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27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9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Порядок действий при дорожно-транспортных происшествиях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14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0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Бибилиотека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51" w:tooltip="https://m.edsoo.ru/ec659795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659795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28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9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Безопасное поведение на разных видах транспорта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14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0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Бибилиотека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52" w:tooltip="https://m.edsoo.ru/b4cebedd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cebedd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29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9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Безопасное поведение на разных видах транспорта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14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0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Бибилиотека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53" w:tooltip="https://m.edsoo.ru/b4cebedd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cebedd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30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9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Безопасность в общественных местах. Опасности социально-психологического характера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14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0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Бибилиотека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54" w:tooltip="https://m.edsoo.ru/a196276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196276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31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9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Опасности криминального характера, меры защиты от них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14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0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Бибилиотека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55" w:tooltip="https://m.edsoo.ru/a196276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196276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32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9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Опасности криминального характера, меры защиты от них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14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0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Бибилиотека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56" w:tooltip="https://m.edsoo.ru/a2e1b5d5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5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33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9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Действия при пожаре, обрушении конструкций, угрозе или совершении террористического акта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14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310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Бибилиотека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57" w:tooltip="https://m.edsoo.ru/b12d5cd5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12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5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9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Действия при пожаре, обрушении конструкций, угрозе или совершении террористического акта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14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auto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03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Бибилиотека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58" w:tooltip="https://m.edsoo.ru/b12d5cd5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12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5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gridAfter w:val="1"/>
          <w:jc w:val="center"/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5919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14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6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W w:w="309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left="120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</w:p>
    <w:p>
      <w:pPr>
        <w:spacing w:after="0" w:line="240" w:lineRule="auto"/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</w:p>
    <w:p>
      <w:pPr>
        <w:spacing w:after="0" w:line="240" w:lineRule="auto"/>
        <w:rPr>
          <w:rFonts w:ascii="Liberation Serif" w:hAnsi="Liberation Serif" w:cs="Liberation Serif"/>
          <w:b/>
          <w:bCs/>
          <w:caps/>
          <w:sz w:val="21"/>
          <w:szCs w:val="21"/>
          <w:lang w:val="ru-RU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  <w:t xml:space="preserve">ПОУРОЧНОЕ ПЛАНИРОВАНИЕ</w:t>
      </w:r>
      <w:r>
        <w:rPr>
          <w:rFonts w:ascii="Liberation Serif" w:hAnsi="Liberation Serif" w:cs="Liberation Serif"/>
          <w:b/>
          <w:bCs/>
          <w:caps/>
          <w:sz w:val="21"/>
          <w:szCs w:val="21"/>
          <w:lang w:val="ru-RU"/>
        </w:rPr>
      </w:r>
      <w:r>
        <w:rPr>
          <w:rFonts w:ascii="Liberation Serif" w:hAnsi="Liberation Serif" w:cs="Liberation Serif"/>
          <w:b/>
          <w:bCs/>
          <w:caps/>
          <w:sz w:val="21"/>
          <w:szCs w:val="21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b/>
          <w:bCs/>
          <w:caps/>
          <w:sz w:val="21"/>
          <w:szCs w:val="21"/>
          <w:lang w:val="ru-RU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  <w:t xml:space="preserve">10 КЛАСС</w:t>
      </w:r>
      <w:r>
        <w:rPr>
          <w:rFonts w:ascii="Liberation Serif" w:hAnsi="Liberation Serif" w:cs="Liberation Serif"/>
          <w:b/>
          <w:bCs/>
          <w:caps/>
          <w:sz w:val="21"/>
          <w:szCs w:val="21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  <w:lang w:val="ru-RU" w:eastAsia="ar-SA"/>
        </w:rPr>
        <w:t xml:space="preserve">(за</w:t>
      </w:r>
      <w:r>
        <w:rPr>
          <w:rFonts w:ascii="Liberation Serif" w:hAnsi="Liberation Serif" w:eastAsia="Liberation Serif" w:cs="Liberation Serif"/>
          <w:b/>
          <w:sz w:val="24"/>
          <w:szCs w:val="24"/>
          <w:lang w:val="ru-RU" w:eastAsia="ar-SA"/>
        </w:rPr>
        <w:t xml:space="preserve">очная форма обучения)</w:t>
      </w:r>
      <w:r>
        <w:rPr>
          <w:rFonts w:ascii="Liberation Serif" w:hAnsi="Liberation Serif" w:cs="Liberation Serif"/>
          <w:b/>
          <w:bCs/>
          <w:caps/>
          <w:sz w:val="21"/>
          <w:szCs w:val="21"/>
          <w:lang w:val="ru-RU"/>
        </w:rPr>
      </w:r>
      <w:r>
        <w:rPr>
          <w:rFonts w:ascii="Liberation Serif" w:hAnsi="Liberation Serif" w:cs="Liberation Serif"/>
          <w:b/>
          <w:bCs/>
          <w:caps/>
          <w:sz w:val="21"/>
          <w:szCs w:val="21"/>
          <w:lang w:val="ru-RU"/>
        </w:rPr>
      </w:r>
    </w:p>
    <w:tbl>
      <w:tblPr>
        <w:tblW w:w="1436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25"/>
        <w:gridCol w:w="5177"/>
        <w:gridCol w:w="813"/>
        <w:gridCol w:w="1728"/>
        <w:gridCol w:w="1797"/>
        <w:gridCol w:w="1175"/>
        <w:gridCol w:w="3146"/>
      </w:tblGrid>
      <w:tr>
        <w:tblPrEx/>
        <w:trPr>
          <w:jc w:val="center"/>
          <w:trHeight w:val="20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5" w:type="dxa"/>
            <w:vAlign w:val="center"/>
            <w:vMerge w:val="restart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</w:p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п/п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177" w:type="dxa"/>
            <w:vAlign w:val="center"/>
            <w:vMerge w:val="restart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Тема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урока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4338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75" w:type="dxa"/>
            <w:vAlign w:val="center"/>
            <w:vMerge w:val="restart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Дата изучения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146" w:type="dxa"/>
            <w:vAlign w:val="center"/>
            <w:vMerge w:val="restart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Электронные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цифровые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образовательные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ресурсы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25" w:type="dxa"/>
            <w:vAlign w:val="center"/>
            <w:vMerge w:val="continue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177" w:type="dxa"/>
            <w:vMerge w:val="continue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3" w:type="dxa"/>
            <w:vAlign w:val="center"/>
            <w:textDirection w:val="lrTb"/>
            <w:noWrap w:val="false"/>
          </w:tcPr>
          <w:p>
            <w:pPr>
              <w:ind w:left="-8" w:right="-61" w:firstLine="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28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97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75" w:type="dxa"/>
            <w:vMerge w:val="continue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46" w:type="dxa"/>
            <w:vMerge w:val="continue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896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5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177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Взаимодействие личности, общества и государства в обеспечении национальной безопасности.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Государственная и общественная безопасность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Роль личности, общества и государства в предупреждении и ликвидации чрезвычайных ситуаций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Оборона страны как обязательное условие благополучного развития страны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3" w:type="dxa"/>
            <w:vAlign w:val="center"/>
            <w:textDirection w:val="lrTb"/>
            <w:noWrap w:val="false"/>
          </w:tcPr>
          <w:p>
            <w:pPr>
              <w:ind w:left="-8" w:right="-61" w:firstLine="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28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97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75" w:type="dxa"/>
            <w:vAlign w:val="center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146" w:type="dxa"/>
            <w:textDirection w:val="lrTb"/>
            <w:noWrap w:val="false"/>
          </w:tcPr>
          <w:p>
            <w:pPr>
              <w:ind w:left="-1"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 w:tooltip="https://m.edsoo.ru/eae0fff3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eae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fff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3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5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177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Строевые приемы и движение без оружия (строевая подготовка)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Основные виды тактических действий войск (тактическая подготовка)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Требования безопасности при обращении с оружием и боеприпасами (огневая подготовка)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Виды, назначение и тактико-технические характеристики современного стрелкового оружия (огневая подготовка)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3" w:type="dxa"/>
            <w:vAlign w:val="center"/>
            <w:textDirection w:val="lrTb"/>
            <w:noWrap w:val="false"/>
          </w:tcPr>
          <w:p>
            <w:pPr>
              <w:ind w:left="-8" w:right="-61" w:firstLine="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28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97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75" w:type="dxa"/>
            <w:vAlign w:val="center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146" w:type="dxa"/>
            <w:vAlign w:val="center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5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177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Беспилотные летательные аппараты (БПЛА) – эффективное средство вооруженной борьбы (основы технической подготовки и связи)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Свойства местности и их применение в военном деле (военная топография)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3" w:type="dxa"/>
            <w:vAlign w:val="center"/>
            <w:textDirection w:val="lrTb"/>
            <w:noWrap w:val="false"/>
          </w:tcPr>
          <w:p>
            <w:pPr>
              <w:ind w:left="-8" w:right="-61" w:firstLine="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28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97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75" w:type="dxa"/>
            <w:vAlign w:val="center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146" w:type="dxa"/>
            <w:vAlign w:val="center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5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177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Фортификационное оборудование позиции отделения. Виды укрытий и убежищ (инженерная подготовка)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Оружие массового поражения (радиационная, химическая,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биологическая защита)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Первая помощь на поле боя (военно-медицинская подготовка.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Тактическая медицина)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3" w:type="dxa"/>
            <w:vAlign w:val="center"/>
            <w:textDirection w:val="lrTb"/>
            <w:noWrap w:val="false"/>
          </w:tcPr>
          <w:p>
            <w:pPr>
              <w:ind w:left="-8" w:right="-61" w:firstLine="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28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97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75" w:type="dxa"/>
            <w:vAlign w:val="center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146" w:type="dxa"/>
            <w:vAlign w:val="center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5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177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Особенности прохождения военной службы по призыву и по контракту. Военно-учебные заведения и военно-учебные центры (тактическая подготовка)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Современные представления о культуре безопасности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Влияние поведения на безопасность.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Риск-ориентированный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подход к обеспечению безопасности на уровне личности, общества, государства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3" w:type="dxa"/>
            <w:vAlign w:val="center"/>
            <w:textDirection w:val="lrTb"/>
            <w:noWrap w:val="false"/>
          </w:tcPr>
          <w:p>
            <w:pPr>
              <w:ind w:left="-8" w:right="-61" w:firstLine="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28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97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75" w:type="dxa"/>
            <w:vAlign w:val="center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146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 w:tooltip="https://m.edsoo.ru/3488963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/3488963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61" w:tooltip="https://m.edsoo.ru/ca98922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989222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5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177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Источники опасности в быту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Профилактика и первая помощь при отравлениях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Безопасность в быту. Предупреждение травм и первая помощь при них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3" w:type="dxa"/>
            <w:vAlign w:val="center"/>
            <w:textDirection w:val="lrTb"/>
            <w:noWrap w:val="false"/>
          </w:tcPr>
          <w:p>
            <w:pPr>
              <w:ind w:left="-8" w:right="-61" w:firstLine="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28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97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75" w:type="dxa"/>
            <w:vAlign w:val="center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146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 w:tooltip="https://m.edsoo.ru/ee497bff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497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bff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63" w:tooltip="https://m.edsoo.ru/1146f11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/1146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112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5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177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Пожарная безопасность в быту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Безопасное поведение в местах общего пользования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Безопасность дорожного движения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Порядок действий при дорожно-транспортных происшествиях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bottom w:val="single" w:color="auto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813" w:type="dxa"/>
            <w:vAlign w:val="center"/>
            <w:textDirection w:val="lrTb"/>
            <w:noWrap w:val="false"/>
          </w:tcPr>
          <w:p>
            <w:pPr>
              <w:ind w:left="-8" w:right="-61" w:firstLine="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bottom w:val="single" w:color="auto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28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bottom w:val="single" w:color="auto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97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bottom w:val="single" w:color="auto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75" w:type="dxa"/>
            <w:vAlign w:val="center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bottom w:val="single" w:color="auto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46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 w:tooltip="https://m.edsoo.ru/1146f11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/1146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112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65" w:tooltip="https://m.edsoo.ru/63b34161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/63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34161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66" w:tooltip="https://m.edsoo.ru/3eb0db0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67" w:tooltip="https://m.edsoo.ru/ec659795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659795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5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177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Безопасное поведение на разных видах транспорта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Безопасность в общественных местах. Опасности социально-психологического характера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Опасности криминального характера, меры защиты от них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Действия при пожаре, обрушении конструкций, угрозе или совершении террористического акта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813" w:type="dxa"/>
            <w:vAlign w:val="center"/>
            <w:textDirection w:val="lrTb"/>
            <w:noWrap w:val="false"/>
          </w:tcPr>
          <w:p>
            <w:pPr>
              <w:ind w:left="-8" w:right="-61" w:firstLine="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28" w:type="dxa"/>
            <w:vAlign w:val="center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97" w:type="dxa"/>
            <w:vAlign w:val="center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75" w:type="dxa"/>
            <w:vAlign w:val="center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46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 w:tooltip="https://m.edsoo.ru/b4cebedd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cebedd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69" w:tooltip="https://m.edsoo.ru/a196276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196276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70" w:tooltip="https://m.edsoo.ru/a2e1b5d5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5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5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177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 w:eastAsia="ru-RU"/>
              </w:rPr>
              <w:t xml:space="preserve">Итоговое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 w:eastAsia="ru-RU"/>
              </w:rPr>
              <w:t xml:space="preserve">занятие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3" w:type="dxa"/>
            <w:vAlign w:val="center"/>
            <w:textDirection w:val="lrTb"/>
            <w:noWrap w:val="false"/>
          </w:tcPr>
          <w:p>
            <w:pPr>
              <w:ind w:left="-8" w:right="-61" w:firstLine="8"/>
              <w:jc w:val="center"/>
              <w:spacing w:after="0" w:line="240" w:lineRule="auto"/>
              <w:tabs>
                <w:tab w:val="left" w:pos="510" w:leader="none"/>
                <w:tab w:val="center" w:pos="60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0,5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28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97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75" w:type="dxa"/>
            <w:vAlign w:val="center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146" w:type="dxa"/>
            <w:vAlign w:val="center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5702" w:type="dxa"/>
            <w:vAlign w:val="center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3" w:type="dxa"/>
            <w:vAlign w:val="center"/>
            <w:textDirection w:val="lrTb"/>
            <w:noWrap w:val="false"/>
          </w:tcPr>
          <w:p>
            <w:pPr>
              <w:ind w:left="-8" w:right="-61" w:firstLine="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8,5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28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97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4321" w:type="dxa"/>
            <w:vAlign w:val="center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</w:p>
    <w:p>
      <w:pPr>
        <w:spacing w:after="0" w:line="240" w:lineRule="auto"/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</w:p>
    <w:p>
      <w:pPr>
        <w:spacing w:after="0" w:line="240" w:lineRule="auto"/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</w:p>
    <w:p>
      <w:pPr>
        <w:spacing w:after="0" w:line="240" w:lineRule="auto"/>
        <w:rPr>
          <w:rFonts w:ascii="Liberation Serif" w:hAnsi="Liberation Serif" w:cs="Liberation Serif"/>
          <w:b/>
          <w:bCs/>
          <w:caps/>
          <w:sz w:val="21"/>
          <w:szCs w:val="21"/>
          <w:lang w:val="ru-RU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  <w:t xml:space="preserve">ПОУРОЧНОЕ ПЛАНИРОВАНИЕ</w:t>
      </w:r>
      <w:r>
        <w:rPr>
          <w:rFonts w:ascii="Liberation Serif" w:hAnsi="Liberation Serif" w:cs="Liberation Serif"/>
          <w:b/>
          <w:bCs/>
          <w:caps/>
          <w:sz w:val="21"/>
          <w:szCs w:val="21"/>
          <w:lang w:val="ru-RU"/>
        </w:rPr>
      </w:r>
      <w:r>
        <w:rPr>
          <w:rFonts w:ascii="Liberation Serif" w:hAnsi="Liberation Serif" w:cs="Liberation Serif"/>
          <w:b/>
          <w:bCs/>
          <w:caps/>
          <w:sz w:val="21"/>
          <w:szCs w:val="21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b/>
          <w:bCs/>
          <w:caps/>
          <w:sz w:val="21"/>
          <w:szCs w:val="21"/>
          <w:lang w:val="ru-RU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  <w:t xml:space="preserve">1</w:t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  <w:t xml:space="preserve">0 КЛАСС</w:t>
      </w:r>
      <w:r>
        <w:rPr>
          <w:rFonts w:ascii="Liberation Serif" w:hAnsi="Liberation Serif" w:cs="Liberation Serif"/>
          <w:b/>
          <w:bCs/>
          <w:caps/>
          <w:sz w:val="21"/>
          <w:szCs w:val="21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  <w:lang w:val="ru-RU" w:eastAsia="ar-SA"/>
        </w:rPr>
        <w:t xml:space="preserve">(индивидуальная</w:t>
      </w:r>
      <w:r>
        <w:rPr>
          <w:rFonts w:ascii="Liberation Serif" w:hAnsi="Liberation Serif" w:eastAsia="Liberation Serif" w:cs="Liberation Serif"/>
          <w:b/>
          <w:sz w:val="24"/>
          <w:szCs w:val="24"/>
          <w:lang w:val="ru-RU" w:eastAsia="ar-SA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  <w:lang w:val="ru-RU" w:eastAsia="ar-SA"/>
        </w:rPr>
        <w:t xml:space="preserve">очная форма обучения</w:t>
      </w:r>
      <w:r>
        <w:rPr>
          <w:rFonts w:ascii="Liberation Serif" w:hAnsi="Liberation Serif" w:eastAsia="Liberation Serif" w:cs="Liberation Serif"/>
          <w:b/>
          <w:sz w:val="24"/>
          <w:szCs w:val="24"/>
          <w:lang w:val="ru-RU" w:eastAsia="ar-SA"/>
        </w:rPr>
        <w:t xml:space="preserve">)</w:t>
      </w:r>
      <w:r>
        <w:rPr>
          <w:rFonts w:ascii="Liberation Serif" w:hAnsi="Liberation Serif" w:cs="Liberation Serif"/>
          <w:b/>
          <w:bCs/>
          <w:caps/>
          <w:sz w:val="21"/>
          <w:szCs w:val="21"/>
          <w:lang w:val="ru-RU"/>
        </w:rPr>
      </w:r>
      <w:r>
        <w:rPr>
          <w:rFonts w:ascii="Liberation Serif" w:hAnsi="Liberation Serif" w:cs="Liberation Serif"/>
          <w:b/>
          <w:bCs/>
          <w:caps/>
          <w:sz w:val="21"/>
          <w:szCs w:val="21"/>
          <w:lang w:val="ru-RU"/>
        </w:rPr>
      </w:r>
    </w:p>
    <w:tbl>
      <w:tblPr>
        <w:tblW w:w="1436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25"/>
        <w:gridCol w:w="5177"/>
        <w:gridCol w:w="813"/>
        <w:gridCol w:w="1728"/>
        <w:gridCol w:w="1797"/>
        <w:gridCol w:w="1175"/>
        <w:gridCol w:w="3146"/>
      </w:tblGrid>
      <w:tr>
        <w:tblPrEx/>
        <w:trPr>
          <w:jc w:val="center"/>
          <w:trHeight w:val="20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5" w:type="dxa"/>
            <w:vAlign w:val="center"/>
            <w:vMerge w:val="restart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</w:p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п/п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177" w:type="dxa"/>
            <w:vAlign w:val="center"/>
            <w:vMerge w:val="restart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Тема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урока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4338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75" w:type="dxa"/>
            <w:vAlign w:val="center"/>
            <w:vMerge w:val="restart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Дата изучения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146" w:type="dxa"/>
            <w:vAlign w:val="center"/>
            <w:vMerge w:val="restart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Электронные (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цифровые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образовательные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ресурсы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25" w:type="dxa"/>
            <w:vAlign w:val="center"/>
            <w:vMerge w:val="continue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177" w:type="dxa"/>
            <w:vMerge w:val="continue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3" w:type="dxa"/>
            <w:vAlign w:val="center"/>
            <w:textDirection w:val="lrTb"/>
            <w:noWrap w:val="false"/>
          </w:tcPr>
          <w:p>
            <w:pPr>
              <w:ind w:left="-8" w:right="-61" w:firstLine="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28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97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75" w:type="dxa"/>
            <w:vMerge w:val="continue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46" w:type="dxa"/>
            <w:vMerge w:val="continue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896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5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177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Взаи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модействие личности, общества и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государства в обеспечении национальной безопасности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Государственная и общественная безопасность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Роль личности, общества и государства в предупреждении и ликвидации чрезвычайных ситуаций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Оборона страны как обязательное условие благополучного развития страны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3" w:type="dxa"/>
            <w:vAlign w:val="center"/>
            <w:textDirection w:val="lrTb"/>
            <w:noWrap w:val="false"/>
          </w:tcPr>
          <w:p>
            <w:pPr>
              <w:ind w:left="-8" w:right="-61" w:firstLine="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28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97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75" w:type="dxa"/>
            <w:vAlign w:val="center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146" w:type="dxa"/>
            <w:textDirection w:val="lrTb"/>
            <w:noWrap w:val="false"/>
          </w:tcPr>
          <w:p>
            <w:pPr>
              <w:ind w:left="-1"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71" w:tooltip="https://m.edsoo.ru/eae0fff3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eae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fff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3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5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177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Строевые приемы и движение без оружия (строевая подготовка)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Основные виды тактических действий войск (тактическая подготовка)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Требования безопасности при обращении с оружием и боеприпасами (огневая подготовка)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Виды, назначение и тактико-технические характеристики современного стрелкового оружия (огневая подготовка)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3" w:type="dxa"/>
            <w:vAlign w:val="center"/>
            <w:textDirection w:val="lrTb"/>
            <w:noWrap w:val="false"/>
          </w:tcPr>
          <w:p>
            <w:pPr>
              <w:ind w:left="-8" w:right="-61" w:firstLine="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28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97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75" w:type="dxa"/>
            <w:vAlign w:val="center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146" w:type="dxa"/>
            <w:vAlign w:val="center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5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177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Беспилотные летательные аппараты (БПЛА) – эффективное средство вооруженной борьбы (основы технической подготовки и связи)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Свойства местности и их применение в военном деле (военная топография)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3" w:type="dxa"/>
            <w:vAlign w:val="center"/>
            <w:textDirection w:val="lrTb"/>
            <w:noWrap w:val="false"/>
          </w:tcPr>
          <w:p>
            <w:pPr>
              <w:ind w:left="-8" w:right="-61" w:firstLine="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28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97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75" w:type="dxa"/>
            <w:vAlign w:val="center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146" w:type="dxa"/>
            <w:vAlign w:val="center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5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177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Фортификационное оборудование позиции отделения. Виды укрытий и убежищ (инженерная подготовка)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Оружие массового поражения (радиационная, химическая,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биологическая защита)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Первая помощь на поле боя (военно-медицинская подготовка.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Тактическая медицина)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3" w:type="dxa"/>
            <w:vAlign w:val="center"/>
            <w:textDirection w:val="lrTb"/>
            <w:noWrap w:val="false"/>
          </w:tcPr>
          <w:p>
            <w:pPr>
              <w:ind w:left="-8" w:right="-61" w:firstLine="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28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97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75" w:type="dxa"/>
            <w:vAlign w:val="center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146" w:type="dxa"/>
            <w:vAlign w:val="center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5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177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Особенности прохождения военной службы по призыву и по контракту. Военно-учебные заведения и военно-учебные центры (тактическая подготовка)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Современные представления о культуре безопасности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Влияние поведения на безопасность.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Риск-ориентированный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подход к обеспечению безопасности на уровне личности, общества, государства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3" w:type="dxa"/>
            <w:vAlign w:val="center"/>
            <w:textDirection w:val="lrTb"/>
            <w:noWrap w:val="false"/>
          </w:tcPr>
          <w:p>
            <w:pPr>
              <w:ind w:left="-8" w:right="-61" w:firstLine="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28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97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75" w:type="dxa"/>
            <w:vAlign w:val="center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146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72" w:tooltip="https://m.edsoo.ru/3488963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/3488963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73" w:tooltip="https://m.edsoo.ru/ca98922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989222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5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177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Источники опасности в быту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Профилактика и первая помощь при отравлениях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Безопасность в быту. Предупреждение травм и первая помощь при них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3" w:type="dxa"/>
            <w:vAlign w:val="center"/>
            <w:textDirection w:val="lrTb"/>
            <w:noWrap w:val="false"/>
          </w:tcPr>
          <w:p>
            <w:pPr>
              <w:ind w:left="-8" w:right="-61" w:firstLine="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28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97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75" w:type="dxa"/>
            <w:vAlign w:val="center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146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74" w:tooltip="https://m.edsoo.ru/ee497bff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497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bff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75" w:tooltip="https://m.edsoo.ru/1146f11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/1146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112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5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177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Пожарная безопасность в быту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Безопасное поведение в местах общего пользования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Безопасность дорожного движения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Порядок действий при дорожно-транспортных происшествиях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bottom w:val="single" w:color="auto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813" w:type="dxa"/>
            <w:vAlign w:val="center"/>
            <w:textDirection w:val="lrTb"/>
            <w:noWrap w:val="false"/>
          </w:tcPr>
          <w:p>
            <w:pPr>
              <w:ind w:left="-8" w:right="-61" w:firstLine="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bottom w:val="single" w:color="auto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28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bottom w:val="single" w:color="auto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97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bottom w:val="single" w:color="auto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75" w:type="dxa"/>
            <w:vAlign w:val="center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bottom w:val="single" w:color="auto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46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76" w:tooltip="https://m.edsoo.ru/1146f11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/1146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112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77" w:tooltip="https://m.edsoo.ru/63b34161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/63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34161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78" w:tooltip="https://m.edsoo.ru/3eb0db0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79" w:tooltip="https://m.edsoo.ru/ec659795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659795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5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177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Безопасное поведение на разных видах транспорта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Безопасность в общественных местах. Опасности социально-психологического характера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Опасности криминального характера, меры защиты от них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Действия при пожаре, обрушении конструкций, угрозе или совершении террористического акта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813" w:type="dxa"/>
            <w:vAlign w:val="center"/>
            <w:textDirection w:val="lrTb"/>
            <w:noWrap w:val="false"/>
          </w:tcPr>
          <w:p>
            <w:pPr>
              <w:ind w:left="-8" w:right="-61" w:firstLine="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28" w:type="dxa"/>
            <w:vAlign w:val="center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97" w:type="dxa"/>
            <w:vAlign w:val="center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75" w:type="dxa"/>
            <w:vAlign w:val="center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single" w:color="auto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146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80" w:tooltip="https://m.edsoo.ru/b4cebedd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cebedd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81" w:tooltip="https://m.edsoo.ru/a196276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196276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82" w:tooltip="https://m.edsoo.ru/a2e1b5d5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5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5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177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 w:eastAsia="ru-RU"/>
              </w:rPr>
              <w:t xml:space="preserve">Итоговое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 w:eastAsia="ru-RU"/>
              </w:rPr>
              <w:t xml:space="preserve">занятие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3" w:type="dxa"/>
            <w:vAlign w:val="center"/>
            <w:textDirection w:val="lrTb"/>
            <w:noWrap w:val="false"/>
          </w:tcPr>
          <w:p>
            <w:pPr>
              <w:ind w:left="-8" w:right="-61" w:firstLine="8"/>
              <w:jc w:val="center"/>
              <w:spacing w:after="0" w:line="240" w:lineRule="auto"/>
              <w:tabs>
                <w:tab w:val="left" w:pos="510" w:leader="none"/>
                <w:tab w:val="center" w:pos="60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0,5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28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97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75" w:type="dxa"/>
            <w:vAlign w:val="center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146" w:type="dxa"/>
            <w:vAlign w:val="center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5702" w:type="dxa"/>
            <w:vAlign w:val="center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13" w:type="dxa"/>
            <w:vAlign w:val="center"/>
            <w:textDirection w:val="lrTb"/>
            <w:noWrap w:val="false"/>
          </w:tcPr>
          <w:p>
            <w:pPr>
              <w:ind w:left="-8" w:right="-61" w:firstLine="8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8,5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28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97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4321" w:type="dxa"/>
            <w:vAlign w:val="center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Liberation Serif" w:cs="Liberation Serif"/>
          <w:b/>
          <w:bCs/>
          <w:caps/>
          <w:sz w:val="24"/>
          <w:szCs w:val="24"/>
          <w:highlight w:val="white"/>
          <w:lang w:val="ru-RU" w:eastAsia="ru-RU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highlight w:val="white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highlight w:val="white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highlight w:val="white"/>
          <w:lang w:val="ru-RU" w:eastAsia="ru-RU"/>
        </w:rPr>
      </w:r>
    </w:p>
    <w:p>
      <w:pPr>
        <w:spacing w:after="0" w:line="240" w:lineRule="auto"/>
        <w:rPr>
          <w:rFonts w:ascii="Liberation Serif" w:hAnsi="Liberation Serif" w:eastAsia="Liberation Serif" w:cs="Liberation Serif"/>
          <w:b/>
          <w:bCs/>
          <w:caps/>
          <w:sz w:val="24"/>
          <w:szCs w:val="24"/>
          <w:highlight w:val="white"/>
          <w:lang w:val="ru-RU" w:eastAsia="ru-RU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highlight w:val="white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highlight w:val="white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highlight w:val="white"/>
          <w:lang w:val="ru-RU" w:eastAsia="ru-RU"/>
        </w:rPr>
      </w:r>
    </w:p>
    <w:p>
      <w:pPr>
        <w:spacing w:after="0" w:line="240" w:lineRule="auto"/>
        <w:rPr>
          <w:rFonts w:ascii="Liberation Serif" w:hAnsi="Liberation Serif" w:eastAsia="Liberation Serif" w:cs="Liberation Serif"/>
          <w:b/>
          <w:bCs/>
          <w:caps/>
          <w:sz w:val="24"/>
          <w:szCs w:val="24"/>
          <w:highlight w:val="white"/>
          <w:lang w:val="ru-RU" w:eastAsia="ru-RU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highlight w:val="white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highlight w:val="white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highlight w:val="white"/>
          <w:lang w:val="ru-RU" w:eastAsia="ru-RU"/>
        </w:rPr>
      </w:r>
    </w:p>
    <w:p>
      <w:pPr>
        <w:spacing w:after="0" w:line="240" w:lineRule="auto"/>
        <w:rPr>
          <w:rFonts w:ascii="Liberation Serif" w:hAnsi="Liberation Serif" w:cs="Liberation Serif"/>
          <w:b/>
          <w:bCs/>
          <w:caps/>
          <w:sz w:val="21"/>
          <w:szCs w:val="21"/>
          <w:highlight w:val="white"/>
          <w:lang w:val="ru-RU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highlight w:val="white"/>
          <w:lang w:val="ru-RU" w:eastAsia="ru-RU"/>
        </w:rPr>
        <w:t xml:space="preserve">ПОУРОЧНОЕ ПЛАНИРОВАНИЕ</w:t>
      </w:r>
      <w:r>
        <w:rPr>
          <w:rFonts w:ascii="Liberation Serif" w:hAnsi="Liberation Serif" w:cs="Liberation Serif"/>
          <w:b/>
          <w:bCs/>
          <w:caps/>
          <w:sz w:val="21"/>
          <w:szCs w:val="21"/>
          <w:highlight w:val="white"/>
          <w:lang w:val="ru-RU"/>
        </w:rPr>
      </w:r>
      <w:r>
        <w:rPr>
          <w:rFonts w:ascii="Liberation Serif" w:hAnsi="Liberation Serif" w:cs="Liberation Serif"/>
          <w:b/>
          <w:bCs/>
          <w:caps/>
          <w:sz w:val="21"/>
          <w:szCs w:val="21"/>
          <w:highlight w:val="white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b/>
          <w:bCs/>
          <w:caps/>
          <w:sz w:val="21"/>
          <w:szCs w:val="21"/>
          <w:highlight w:val="white"/>
          <w:lang w:val="ru-RU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highlight w:val="white"/>
          <w:lang w:val="ru-RU" w:eastAsia="ru-RU"/>
        </w:rPr>
        <w:t xml:space="preserve">10 КЛАСС</w:t>
      </w:r>
      <w:r>
        <w:rPr>
          <w:rFonts w:ascii="Liberation Serif" w:hAnsi="Liberation Serif" w:cs="Liberation Serif"/>
          <w:b/>
          <w:bCs/>
          <w:caps/>
          <w:sz w:val="21"/>
          <w:szCs w:val="21"/>
          <w:highlight w:val="white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  <w:highlight w:val="white"/>
          <w:lang w:val="ru-RU" w:eastAsia="ar-SA"/>
        </w:rPr>
        <w:t xml:space="preserve">(индивидуальная заочная форма обучения</w:t>
      </w:r>
      <w:r>
        <w:rPr>
          <w:rFonts w:ascii="Liberation Serif" w:hAnsi="Liberation Serif" w:eastAsia="Liberation Serif" w:cs="Liberation Serif"/>
          <w:b/>
          <w:sz w:val="24"/>
          <w:szCs w:val="24"/>
          <w:highlight w:val="white"/>
          <w:lang w:val="ru-RU" w:eastAsia="ar-SA"/>
        </w:rPr>
        <w:t xml:space="preserve">)</w:t>
      </w:r>
      <w:r>
        <w:rPr>
          <w:rFonts w:ascii="Liberation Serif" w:hAnsi="Liberation Serif" w:cs="Liberation Serif"/>
          <w:b/>
          <w:bCs/>
          <w:caps/>
          <w:sz w:val="21"/>
          <w:szCs w:val="21"/>
          <w:highlight w:val="white"/>
          <w:lang w:val="ru-RU"/>
        </w:rPr>
      </w:r>
      <w:r>
        <w:rPr>
          <w:rFonts w:ascii="Liberation Serif" w:hAnsi="Liberation Serif" w:cs="Liberation Serif"/>
          <w:b/>
          <w:bCs/>
          <w:caps/>
          <w:sz w:val="21"/>
          <w:szCs w:val="21"/>
          <w:highlight w:val="white"/>
          <w:lang w:val="ru-RU"/>
        </w:rPr>
      </w:r>
    </w:p>
    <w:tbl>
      <w:tblPr>
        <w:tblW w:w="1465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667"/>
        <w:gridCol w:w="4929"/>
        <w:gridCol w:w="1030"/>
        <w:gridCol w:w="1798"/>
        <w:gridCol w:w="1867"/>
        <w:gridCol w:w="1291"/>
        <w:gridCol w:w="3071"/>
      </w:tblGrid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Align w:val="center"/>
            <w:vMerge w:val="restart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</w:p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п/п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929" w:type="dxa"/>
            <w:vAlign w:val="center"/>
            <w:vMerge w:val="restart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Тема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урока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91" w:type="dxa"/>
            <w:vAlign w:val="center"/>
            <w:vMerge w:val="restart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Дата изучения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071" w:type="dxa"/>
            <w:vAlign w:val="center"/>
            <w:vMerge w:val="restart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Электронные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цифровые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образовательные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ресурсы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492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98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67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9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07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2128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92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Взаимодействие личности, общества и государства в обеспечении национальной безопасности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Государственная и общественная безопасность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Роль личности, общества и государства в предупреждении и ликвидации чрезвычайных ситуаций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Оборона страны как обязательное условие благополучного развития страны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98" w:type="dxa"/>
            <w:textDirection w:val="lrTb"/>
            <w:noWrap w:val="false"/>
          </w:tcPr>
          <w:p>
            <w:pPr>
              <w:ind w:left="-46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67" w:type="dxa"/>
            <w:textDirection w:val="lrTb"/>
            <w:noWrap w:val="false"/>
          </w:tcPr>
          <w:p>
            <w:pPr>
              <w:ind w:left="-46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91" w:type="dxa"/>
            <w:textDirection w:val="lrTb"/>
            <w:noWrap w:val="false"/>
          </w:tcPr>
          <w:p>
            <w:pPr>
              <w:ind w:left="-46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071" w:type="dxa"/>
            <w:textDirection w:val="lrTb"/>
            <w:noWrap w:val="false"/>
          </w:tcPr>
          <w:p>
            <w:pPr>
              <w:ind w:left="-46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83" w:tooltip="https://m.edsoo.ru/eae0fff3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eae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fff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3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-46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-46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-46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126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92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Строевые приемы и движение без оружия (строевая подготовка)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Основные виды тактических действий войск (тактическая подготовка)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Требования безопасности при обращении с оружием и боеприпасами (огневая подготовка)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Виды, назначение и тактико-технические характеристики современного стрелкового оружия (огневая подготовка)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98" w:type="dxa"/>
            <w:textDirection w:val="lrTb"/>
            <w:noWrap w:val="false"/>
          </w:tcPr>
          <w:p>
            <w:pPr>
              <w:ind w:left="-46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67" w:type="dxa"/>
            <w:textDirection w:val="lrTb"/>
            <w:noWrap w:val="false"/>
          </w:tcPr>
          <w:p>
            <w:pPr>
              <w:ind w:left="-46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91" w:type="dxa"/>
            <w:textDirection w:val="lrTb"/>
            <w:noWrap w:val="false"/>
          </w:tcPr>
          <w:p>
            <w:pPr>
              <w:ind w:left="-46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071" w:type="dxa"/>
            <w:textDirection w:val="lrTb"/>
            <w:noWrap w:val="false"/>
          </w:tcPr>
          <w:p>
            <w:pPr>
              <w:ind w:left="-46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28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929" w:type="dxa"/>
            <w:textDirection w:val="lrTb"/>
            <w:noWrap w:val="false"/>
          </w:tcPr>
          <w:p>
            <w:pPr>
              <w:ind w:right="-168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Беспилотные летательные аппараты (БПЛА) – эффективное средство вооруженной борьбы (основы технической подготовки и связи)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Свойства местности и их применение в военном деле (военная топография)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Фортификационное оборудование позиции отделения. Виды укрытий и убежищ (инженерная подготовка)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Оружие массового поражения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(радиационная, химическая, биологическая защита)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Первая помощь на поле боя (военно-медицинская подготовка.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Тактическая медицина)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98" w:type="dxa"/>
            <w:textDirection w:val="lrTb"/>
            <w:noWrap w:val="false"/>
          </w:tcPr>
          <w:p>
            <w:pPr>
              <w:ind w:left="-46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67" w:type="dxa"/>
            <w:textDirection w:val="lrTb"/>
            <w:noWrap w:val="false"/>
          </w:tcPr>
          <w:p>
            <w:pPr>
              <w:ind w:left="-46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91" w:type="dxa"/>
            <w:textDirection w:val="lrTb"/>
            <w:noWrap w:val="false"/>
          </w:tcPr>
          <w:p>
            <w:pPr>
              <w:ind w:left="-46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071" w:type="dxa"/>
            <w:textDirection w:val="lrTb"/>
            <w:noWrap w:val="false"/>
          </w:tcPr>
          <w:p>
            <w:pPr>
              <w:ind w:left="-46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28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929" w:type="dxa"/>
            <w:textDirection w:val="lrTb"/>
            <w:noWrap w:val="false"/>
          </w:tcPr>
          <w:p>
            <w:pPr>
              <w:ind w:right="-15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Особенности прохождения военной службы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по призыву и по контракту. Военно-учебные заведения и военно-учебные центры (тактическая подготовка)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Современные представления о культуре безопасности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Влияние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поведения на безопасность.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Риск-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ориентированный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подход к обеспечению безопасности на уровне личности, общества, государства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Источники опасности в быту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Профилактика и первая помощь при отравлениях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98" w:type="dxa"/>
            <w:textDirection w:val="lrTb"/>
            <w:noWrap w:val="false"/>
          </w:tcPr>
          <w:p>
            <w:pPr>
              <w:ind w:left="-46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67" w:type="dxa"/>
            <w:textDirection w:val="lrTb"/>
            <w:noWrap w:val="false"/>
          </w:tcPr>
          <w:p>
            <w:pPr>
              <w:ind w:left="-46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91" w:type="dxa"/>
            <w:textDirection w:val="lrTb"/>
            <w:noWrap w:val="false"/>
          </w:tcPr>
          <w:p>
            <w:pPr>
              <w:ind w:left="-46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071" w:type="dxa"/>
            <w:textDirection w:val="lrTb"/>
            <w:noWrap w:val="false"/>
          </w:tcPr>
          <w:p>
            <w:pPr>
              <w:ind w:left="-46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84" w:tooltip="https://m.edsoo.ru/3488963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/3488963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-46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85" w:tooltip="https://m.edsoo.ru/ca98922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989222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-46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86" w:tooltip="https://m.edsoo.ru/ee497bff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497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bff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-46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87" w:tooltip="https://m.edsoo.ru/1146f11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/1146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112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9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929" w:type="dxa"/>
            <w:textDirection w:val="lrTb"/>
            <w:noWrap w:val="false"/>
          </w:tcPr>
          <w:p>
            <w:pPr>
              <w:ind w:right="-155"/>
              <w:spacing w:after="0" w:line="240" w:lineRule="auto"/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Безопасность в быту.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</w:p>
          <w:p>
            <w:pPr>
              <w:ind w:right="-155"/>
              <w:spacing w:after="0" w:line="240" w:lineRule="auto"/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Предупреждение травм и первая помощь при них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Пожарная безопасность в быту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Безопасное поведение в местах общего пользования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Безопасность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дорожного движения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Порядок действий при дорожно-транспортных происшествиях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98" w:type="dxa"/>
            <w:textDirection w:val="lrTb"/>
            <w:noWrap w:val="false"/>
          </w:tcPr>
          <w:p>
            <w:pPr>
              <w:ind w:left="-46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67" w:type="dxa"/>
            <w:textDirection w:val="lrTb"/>
            <w:noWrap w:val="false"/>
          </w:tcPr>
          <w:p>
            <w:pPr>
              <w:ind w:left="-46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91" w:type="dxa"/>
            <w:textDirection w:val="lrTb"/>
            <w:noWrap w:val="false"/>
          </w:tcPr>
          <w:p>
            <w:pPr>
              <w:ind w:left="-46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071" w:type="dxa"/>
            <w:textDirection w:val="lrTb"/>
            <w:noWrap w:val="false"/>
          </w:tcPr>
          <w:p>
            <w:pPr>
              <w:ind w:left="-46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88" w:tooltip="https://m.edsoo.ru/1146f11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/1146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112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-46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89" w:tooltip="https://m.edsoo.ru/63b34161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/63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34161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-46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90" w:tooltip="https://m.edsoo.ru/3eb0db0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-46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91" w:tooltip="https://m.edsoo.ru/ec659795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659795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661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929" w:type="dxa"/>
            <w:textDirection w:val="lrTb"/>
            <w:noWrap w:val="false"/>
          </w:tcPr>
          <w:p>
            <w:pPr>
              <w:ind w:right="-15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Безопасное поведение на разных видах транспорта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Безопасность в общественных местах. Опасности социально-психологического характера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Опасности криминального характера, меры защиты от них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Действия при пожаре, обрушении конструкций, угрозе или совершении террористического акта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98" w:type="dxa"/>
            <w:textDirection w:val="lrTb"/>
            <w:noWrap w:val="false"/>
          </w:tcPr>
          <w:p>
            <w:pPr>
              <w:ind w:left="-46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67" w:type="dxa"/>
            <w:textDirection w:val="lrTb"/>
            <w:noWrap w:val="false"/>
          </w:tcPr>
          <w:p>
            <w:pPr>
              <w:ind w:left="-46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291" w:type="dxa"/>
            <w:textDirection w:val="lrTb"/>
            <w:noWrap w:val="false"/>
          </w:tcPr>
          <w:p>
            <w:pPr>
              <w:ind w:left="-46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071" w:type="dxa"/>
            <w:textDirection w:val="lrTb"/>
            <w:noWrap w:val="false"/>
          </w:tcPr>
          <w:p>
            <w:pPr>
              <w:ind w:left="-46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92" w:tooltip="https://m.edsoo.ru/b4cebedd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cebedd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-46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93" w:tooltip="https://m.edsoo.ru/a196276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196276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-46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94" w:tooltip="https://m.edsoo.ru/a2e1b5d5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5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-46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95" w:tooltip="https://m.edsoo.ru/b12d5cd5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12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5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276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492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 w:eastAsia="ru-RU"/>
              </w:rPr>
              <w:t xml:space="preserve">Итоговое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 w:eastAsia="ru-RU"/>
              </w:rPr>
              <w:t xml:space="preserve">занятие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510" w:leader="none"/>
                <w:tab w:val="center" w:pos="60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0,8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98" w:type="dxa"/>
            <w:textDirection w:val="lrTb"/>
            <w:noWrap w:val="false"/>
          </w:tcPr>
          <w:p>
            <w:pPr>
              <w:ind w:left="-46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67" w:type="dxa"/>
            <w:textDirection w:val="lrTb"/>
            <w:noWrap w:val="false"/>
          </w:tcPr>
          <w:p>
            <w:pPr>
              <w:ind w:left="-46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91" w:type="dxa"/>
            <w:textDirection w:val="lrTb"/>
            <w:noWrap w:val="false"/>
          </w:tcPr>
          <w:p>
            <w:pPr>
              <w:ind w:left="-46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071" w:type="dxa"/>
            <w:textDirection w:val="lrTb"/>
            <w:noWrap w:val="false"/>
          </w:tcPr>
          <w:p>
            <w:pPr>
              <w:ind w:left="-46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559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6,8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98" w:type="dxa"/>
            <w:vAlign w:val="center"/>
            <w:textDirection w:val="lrTb"/>
            <w:noWrap w:val="false"/>
          </w:tcPr>
          <w:p>
            <w:pPr>
              <w:ind w:left="-46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67" w:type="dxa"/>
            <w:vAlign w:val="center"/>
            <w:textDirection w:val="lrTb"/>
            <w:noWrap w:val="false"/>
          </w:tcPr>
          <w:p>
            <w:pPr>
              <w:ind w:left="-46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91" w:type="dxa"/>
            <w:textDirection w:val="lrTb"/>
            <w:noWrap w:val="false"/>
          </w:tcPr>
          <w:p>
            <w:pPr>
              <w:ind w:left="-46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W w:w="3071" w:type="dxa"/>
            <w:textDirection w:val="lrTb"/>
            <w:noWrap w:val="false"/>
          </w:tcPr>
          <w:p>
            <w:pPr>
              <w:ind w:left="-46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</w:p>
    <w:p>
      <w:pPr>
        <w:spacing w:after="0" w:line="240" w:lineRule="auto"/>
        <w:rPr>
          <w:rFonts w:ascii="Liberation Serif" w:hAnsi="Liberation Serif" w:cs="Liberation Serif"/>
          <w:b/>
          <w:bCs/>
          <w:caps/>
          <w:sz w:val="21"/>
          <w:szCs w:val="21"/>
          <w:lang w:val="ru-RU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  <w:t xml:space="preserve">ПОУРОЧНОЕ ПЛАНИРОВАНИЕ</w:t>
      </w:r>
      <w:r>
        <w:rPr>
          <w:rFonts w:ascii="Liberation Serif" w:hAnsi="Liberation Serif" w:cs="Liberation Serif"/>
          <w:b/>
          <w:bCs/>
          <w:caps/>
          <w:sz w:val="21"/>
          <w:szCs w:val="21"/>
          <w:lang w:val="ru-RU"/>
        </w:rPr>
      </w:r>
      <w:r>
        <w:rPr>
          <w:rFonts w:ascii="Liberation Serif" w:hAnsi="Liberation Serif" w:cs="Liberation Serif"/>
          <w:b/>
          <w:bCs/>
          <w:caps/>
          <w:sz w:val="21"/>
          <w:szCs w:val="21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b/>
          <w:bCs/>
          <w:caps/>
          <w:sz w:val="21"/>
          <w:szCs w:val="21"/>
          <w:lang w:val="ru-RU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  <w:t xml:space="preserve">11 КЛАСС </w:t>
      </w:r>
      <w:r>
        <w:rPr>
          <w:rFonts w:ascii="Liberation Serif" w:hAnsi="Liberation Serif" w:eastAsia="Liberation Serif" w:cs="Liberation Serif"/>
          <w:b/>
          <w:sz w:val="24"/>
          <w:szCs w:val="24"/>
          <w:lang w:val="ru-RU" w:eastAsia="ar-SA"/>
        </w:rPr>
        <w:t xml:space="preserve">(</w:t>
      </w:r>
      <w:r>
        <w:rPr>
          <w:rFonts w:ascii="Liberation Serif" w:hAnsi="Liberation Serif" w:eastAsia="Liberation Serif" w:cs="Liberation Serif"/>
          <w:b/>
          <w:sz w:val="24"/>
          <w:szCs w:val="24"/>
          <w:lang w:val="ru-RU" w:eastAsia="ar-SA"/>
        </w:rPr>
        <w:t xml:space="preserve">очная </w:t>
      </w:r>
      <w:r>
        <w:rPr>
          <w:rFonts w:ascii="Liberation Serif" w:hAnsi="Liberation Serif" w:eastAsia="Liberation Serif" w:cs="Liberation Serif"/>
          <w:b/>
          <w:sz w:val="24"/>
          <w:szCs w:val="24"/>
          <w:lang w:val="ru-RU" w:eastAsia="ar-SA"/>
        </w:rPr>
        <w:t xml:space="preserve">форма обучения)</w:t>
      </w:r>
      <w:r>
        <w:rPr>
          <w:rFonts w:ascii="Liberation Serif" w:hAnsi="Liberation Serif" w:cs="Liberation Serif"/>
          <w:b/>
          <w:bCs/>
          <w:caps/>
          <w:sz w:val="21"/>
          <w:szCs w:val="21"/>
          <w:lang w:val="ru-RU"/>
        </w:rPr>
      </w:r>
      <w:r>
        <w:rPr>
          <w:rFonts w:ascii="Liberation Serif" w:hAnsi="Liberation Serif" w:cs="Liberation Serif"/>
          <w:b/>
          <w:bCs/>
          <w:caps/>
          <w:sz w:val="21"/>
          <w:szCs w:val="21"/>
          <w:lang w:val="ru-RU"/>
        </w:rPr>
      </w:r>
    </w:p>
    <w:tbl>
      <w:tblPr>
        <w:tblW w:w="1457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526"/>
        <w:gridCol w:w="5136"/>
        <w:gridCol w:w="891"/>
        <w:gridCol w:w="1740"/>
        <w:gridCol w:w="1809"/>
        <w:gridCol w:w="1204"/>
        <w:gridCol w:w="3266"/>
      </w:tblGrid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vMerge w:val="restart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</w:p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п/п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136" w:type="dxa"/>
            <w:vAlign w:val="center"/>
            <w:vMerge w:val="restart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Тема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урока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04" w:type="dxa"/>
            <w:vAlign w:val="center"/>
            <w:vMerge w:val="restart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Дата изучения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66" w:type="dxa"/>
            <w:vAlign w:val="center"/>
            <w:vMerge w:val="restart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Электронные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цифровые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образовательные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ресурсы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26" w:type="dxa"/>
            <w:vAlign w:val="center"/>
            <w:vMerge w:val="continue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13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40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9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266" w:type="dxa"/>
            <w:vMerge w:val="continue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28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Mar>
              <w:left w:w="100" w:type="dxa"/>
              <w:top w:w="50" w:type="dxa"/>
            </w:tcMar>
            <w:tcW w:w="51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Безопасность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природной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среде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0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9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04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6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28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Mar>
              <w:left w:w="100" w:type="dxa"/>
              <w:top w:w="50" w:type="dxa"/>
            </w:tcMar>
            <w:tcW w:w="51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Выживание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автономных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условиях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0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9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04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6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ЦОК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Mar>
              <w:left w:w="100" w:type="dxa"/>
              <w:top w:w="50" w:type="dxa"/>
            </w:tcMar>
            <w:tcW w:w="51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Природные чрезвычайные ситуации. Природные пожары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0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9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04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6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 w:tooltip="https://m.edsoo.ru/4dd59356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/4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59356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Mar>
              <w:left w:w="100" w:type="dxa"/>
              <w:top w:w="50" w:type="dxa"/>
            </w:tcMar>
            <w:tcW w:w="5136" w:type="dxa"/>
            <w:textDirection w:val="lrTb"/>
            <w:noWrap w:val="false"/>
          </w:tcPr>
          <w:p>
            <w:pPr>
              <w:ind w:right="-62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Природные чрезвычайные ситуации. Опасные ге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ологические явления и процессы: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землетрясения, извержение вулканов, оползни, сели, камнепады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0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9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04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6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 w:tooltip="https://m.edsoo.ru/d331f5d5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331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5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Mar>
              <w:left w:w="100" w:type="dxa"/>
              <w:top w:w="50" w:type="dxa"/>
            </w:tcMar>
            <w:tcW w:w="51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Природные чрезвычайные ситуации.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Опасные гидрологические явления и процессы: наводнения, паводки, половодья, цунами, сели, лавины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0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9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04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6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 w:tooltip="https://m.edsoo.ru/552ec0cd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/552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cd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ffffff" w:themeFill="background1"/>
            <w:tcMar>
              <w:left w:w="100" w:type="dxa"/>
              <w:top w:w="50" w:type="dxa"/>
            </w:tcMar>
            <w:tcW w:w="51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Природные чрезвычайные ситуации. Опасные метеорологические явления и процессы: ливни, град, мороз, жара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40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9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04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66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99" w:tooltip="https://m.edsoo.ru/12845814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/12845814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Mar>
              <w:left w:w="100" w:type="dxa"/>
              <w:top w:w="50" w:type="dxa"/>
            </w:tcMar>
            <w:tcW w:w="51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Экологическая грамотность и разумное природопользование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0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9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04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6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 w:tooltip="https://m.edsoo.ru/6beae69f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beae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69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Mar>
              <w:left w:w="100" w:type="dxa"/>
              <w:top w:w="50" w:type="dxa"/>
            </w:tcMar>
            <w:tcW w:w="51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Факторы, влияющие на здоровье человека. Здоровый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образ жизни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0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9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04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6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 w:tooltip="https://m.edsoo.ru/cf0d6e0f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46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Mar>
              <w:left w:w="100" w:type="dxa"/>
              <w:top w:w="50" w:type="dxa"/>
            </w:tcMar>
            <w:tcW w:w="51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Инфекционные заболевания. Значение вакцинации в борьбе с инфекционными заболеваниями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0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9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04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6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 w:tooltip="https://m.edsoo.ru/a38c6e17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38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17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28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10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ffffff" w:themeFill="background1"/>
            <w:tcMar>
              <w:left w:w="100" w:type="dxa"/>
              <w:top w:w="50" w:type="dxa"/>
            </w:tcMar>
            <w:tcW w:w="51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Неинфекционные заболевания. Факторы риска и меры профилактики. Роль диспансеризации для сохранения здоровья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40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9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04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66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28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ffffff" w:themeFill="background1"/>
            <w:tcMar>
              <w:left w:w="100" w:type="dxa"/>
              <w:top w:w="50" w:type="dxa"/>
            </w:tcMar>
            <w:tcW w:w="51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Психическое здоровье и психологическое благополучие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40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9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04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66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 w:tooltip="https://m.edsoo.ru/d4ee0176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0176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28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12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ffffff" w:themeFill="background1"/>
            <w:tcMar>
              <w:left w:w="100" w:type="dxa"/>
              <w:top w:w="50" w:type="dxa"/>
            </w:tcMar>
            <w:tcW w:w="51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Первая помощь пострадавшему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40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9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04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66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eastAsia="Liberation Serif" w:cs="Liberation Serif"/>
                <w:color w:val="0000ff"/>
                <w:sz w:val="24"/>
                <w:szCs w:val="24"/>
                <w:u w:val="single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Liberation Serif" w:hAnsi="Liberation Serif" w:eastAsia="Liberation Serif" w:cs="Liberation Serif"/>
                <w:color w:val="0000ff"/>
                <w:sz w:val="24"/>
                <w:szCs w:val="24"/>
                <w:u w:val="single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color w:val="0000ff"/>
                <w:sz w:val="24"/>
                <w:szCs w:val="24"/>
                <w:u w:val="single"/>
                <w:lang w:val="ru-RU"/>
              </w:rPr>
            </w:r>
          </w:p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04" w:tooltip="https://m.edsoo.ru/e58b334d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58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334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28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13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ffffff" w:themeFill="background1"/>
            <w:tcMar>
              <w:left w:w="100" w:type="dxa"/>
              <w:top w:w="50" w:type="dxa"/>
            </w:tcMar>
            <w:tcW w:w="51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Первая помощь пострадавшему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40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9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04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66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28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ffffff" w:themeFill="background1"/>
            <w:tcMar>
              <w:left w:w="100" w:type="dxa"/>
              <w:top w:w="50" w:type="dxa"/>
            </w:tcMar>
            <w:tcW w:w="51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Общение в жизни человека. Межличностное общение, общение в группе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0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9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04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6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 w:tooltip="https://m.edsoo.ru/b20971f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20971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28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15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ffffff" w:themeFill="background1"/>
            <w:tcMar>
              <w:left w:w="100" w:type="dxa"/>
              <w:top w:w="50" w:type="dxa"/>
            </w:tcMar>
            <w:tcW w:w="51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Конфликты и способы их разрешения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40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9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04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66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06" w:tooltip="https://m.edsoo.ru/c66f9d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66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9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28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16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ffffff" w:themeFill="background1"/>
            <w:tcMar>
              <w:left w:w="100" w:type="dxa"/>
              <w:top w:w="50" w:type="dxa"/>
            </w:tcMar>
            <w:tcW w:w="51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Конфликты и способы их разрешения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40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9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04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66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54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Mar>
              <w:left w:w="100" w:type="dxa"/>
              <w:top w:w="50" w:type="dxa"/>
            </w:tcMar>
            <w:tcW w:w="51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Конструктивные и деструктивные способы психологического воздействия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40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9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04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66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 w:tooltip="https://m.edsoo.ru/738187f6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/738187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54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18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ffffff" w:themeFill="background1"/>
            <w:tcMar>
              <w:left w:w="100" w:type="dxa"/>
              <w:top w:w="50" w:type="dxa"/>
            </w:tcMar>
            <w:tcW w:w="51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Конструктивные и деструктивные способы психологического воздействия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40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9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04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66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54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19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ffffff" w:themeFill="background1"/>
            <w:tcMar>
              <w:left w:w="100" w:type="dxa"/>
              <w:top w:w="50" w:type="dxa"/>
            </w:tcMar>
            <w:tcW w:w="5136" w:type="dxa"/>
            <w:textDirection w:val="lrTb"/>
            <w:noWrap w:val="false"/>
          </w:tcPr>
          <w:p>
            <w:pPr>
              <w:spacing w:after="0" w:line="240" w:lineRule="auto"/>
              <w:rPr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Психологические механизмы воздействия на большие группы людей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40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9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04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66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54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20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ffffff" w:themeFill="background1"/>
            <w:tcMar>
              <w:left w:w="100" w:type="dxa"/>
              <w:top w:w="50" w:type="dxa"/>
            </w:tcMar>
            <w:tcW w:w="5136" w:type="dxa"/>
            <w:textDirection w:val="lrTb"/>
            <w:noWrap w:val="false"/>
          </w:tcPr>
          <w:p>
            <w:pPr>
              <w:spacing w:after="0" w:line="240" w:lineRule="auto"/>
              <w:rPr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Психологические механизмы воздействия на большие группы людей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40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9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04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66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21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Mar>
              <w:left w:w="100" w:type="dxa"/>
              <w:top w:w="50" w:type="dxa"/>
            </w:tcMar>
            <w:tcW w:w="51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Безопасность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цифровой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среде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0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9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04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6" w:type="dxa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ff"/>
                <w:sz w:val="24"/>
                <w:szCs w:val="24"/>
                <w:u w:val="single"/>
              </w:rPr>
              <w:t xml:space="preserve">https://m.edsoo.ru/d526ac07]]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28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22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ffffff" w:themeFill="background1"/>
            <w:tcMar>
              <w:left w:w="100" w:type="dxa"/>
              <w:top w:w="50" w:type="dxa"/>
            </w:tcMar>
            <w:tcW w:w="51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Опасности, связанные с использованием программного обеспечения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40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9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04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66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28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23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ffffff" w:themeFill="background1"/>
            <w:tcMar>
              <w:left w:w="100" w:type="dxa"/>
              <w:top w:w="50" w:type="dxa"/>
            </w:tcMar>
            <w:tcW w:w="51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Опасности, связанные с коммуникацией в цифровой среде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40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9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04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66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28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24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ffffff" w:themeFill="background1"/>
            <w:tcMar>
              <w:left w:w="100" w:type="dxa"/>
              <w:top w:w="50" w:type="dxa"/>
            </w:tcMar>
            <w:tcW w:w="51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Опасности, связанные с коммуникацией в цифровой среде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40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9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04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66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358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25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ffffff" w:themeFill="background1"/>
            <w:tcMar>
              <w:left w:w="100" w:type="dxa"/>
              <w:top w:w="50" w:type="dxa"/>
            </w:tcMar>
            <w:tcW w:w="51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Достоверность информации в цифровой среде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40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9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04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66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 w:tooltip="https://m.edsoo.ru/3906b95b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/3906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95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358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26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ffffff" w:themeFill="background1"/>
            <w:tcMar>
              <w:left w:w="100" w:type="dxa"/>
              <w:top w:w="50" w:type="dxa"/>
            </w:tcMar>
            <w:tcW w:w="51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Достоверность информации в цифровой среде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40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9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04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66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09" w:tooltip="https://m.edsoo.ru/39a257c1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/39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257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1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358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27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ffffff" w:themeFill="background1"/>
            <w:tcMar>
              <w:left w:w="100" w:type="dxa"/>
              <w:top w:w="50" w:type="dxa"/>
            </w:tcMar>
            <w:tcW w:w="51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Защита прав в цифровом пространстве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40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9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04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66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 w:tooltip="https://m.edsoo.ru/9834100000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/98341000000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28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28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ffffff" w:themeFill="background1"/>
            <w:tcMar>
              <w:left w:w="100" w:type="dxa"/>
              <w:top w:w="50" w:type="dxa"/>
            </w:tcMar>
            <w:tcW w:w="51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Экстремизм и терроризм как угроза устойчивого развития общества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40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9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04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66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 w:tooltip="https://m.edsoo.ru/9834100000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/98341000000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28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29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ffffff" w:themeFill="background1"/>
            <w:tcMar>
              <w:left w:w="100" w:type="dxa"/>
              <w:top w:w="50" w:type="dxa"/>
            </w:tcMar>
            <w:tcW w:w="51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Экстремизм и терроризм как угроза устойчивого развития общества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40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9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04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66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28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30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ffffff" w:themeFill="background1"/>
            <w:tcMar>
              <w:left w:w="100" w:type="dxa"/>
              <w:top w:w="50" w:type="dxa"/>
            </w:tcMar>
            <w:tcW w:w="5136" w:type="dxa"/>
            <w:textDirection w:val="lrTb"/>
            <w:noWrap w:val="false"/>
          </w:tcPr>
          <w:p>
            <w:pPr>
              <w:spacing w:after="0" w:line="240" w:lineRule="auto"/>
              <w:rPr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Правила безопасного поведения при угрозе и совершении террористического акта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40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9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04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66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12" w:tooltip="https://m.edsoo.ru/fbc7d6c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28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31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ffffff" w:themeFill="background1"/>
            <w:tcMar>
              <w:left w:w="100" w:type="dxa"/>
              <w:top w:w="50" w:type="dxa"/>
            </w:tcMar>
            <w:tcW w:w="5136" w:type="dxa"/>
            <w:textDirection w:val="lrTb"/>
            <w:noWrap w:val="false"/>
          </w:tcPr>
          <w:p>
            <w:pPr>
              <w:spacing w:after="0" w:line="240" w:lineRule="auto"/>
              <w:rPr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Правила безопасного поведения при угрозе и совершении террористического акта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40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9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04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66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455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32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ffffff" w:themeFill="background1"/>
            <w:tcMar>
              <w:left w:w="100" w:type="dxa"/>
              <w:top w:w="50" w:type="dxa"/>
            </w:tcMar>
            <w:tcW w:w="51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Противодействие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экстремизму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и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терроризму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0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9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04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6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 w:tooltip="https://m.edsoo.ru/1e56ec0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56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46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33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ffffff" w:themeFill="background1"/>
            <w:tcMar>
              <w:left w:w="100" w:type="dxa"/>
              <w:top w:w="50" w:type="dxa"/>
            </w:tcMar>
            <w:tcW w:w="51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Противодействие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экстремизму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и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терроризму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0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9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204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3266" w:type="dxa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276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Mar>
              <w:left w:w="100" w:type="dxa"/>
              <w:top w:w="50" w:type="dxa"/>
              <w:right w:w="108" w:type="dxa"/>
              <w:bottom w:w="0" w:type="dxa"/>
            </w:tcMar>
            <w:tcW w:w="51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 w:eastAsia="ru-RU"/>
              </w:rPr>
              <w:t xml:space="preserve">Итоговое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 w:eastAsia="ru-RU"/>
              </w:rPr>
              <w:t xml:space="preserve">занятие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40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09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04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266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662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0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9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204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W w:w="3266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b/>
          <w:bCs/>
          <w:caps/>
          <w:sz w:val="21"/>
          <w:szCs w:val="21"/>
          <w:lang w:val="ru-RU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  <w:t xml:space="preserve">ПОУРОЧНОЕ ПЛАНИРОВАНИЕ</w:t>
      </w:r>
      <w:r>
        <w:rPr>
          <w:rFonts w:ascii="Liberation Serif" w:hAnsi="Liberation Serif" w:cs="Liberation Serif"/>
          <w:b/>
          <w:bCs/>
          <w:caps/>
          <w:sz w:val="21"/>
          <w:szCs w:val="21"/>
          <w:lang w:val="ru-RU"/>
        </w:rPr>
      </w:r>
      <w:r>
        <w:rPr>
          <w:rFonts w:ascii="Liberation Serif" w:hAnsi="Liberation Serif" w:cs="Liberation Serif"/>
          <w:b/>
          <w:bCs/>
          <w:caps/>
          <w:sz w:val="21"/>
          <w:szCs w:val="21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b/>
          <w:bCs/>
          <w:caps/>
          <w:sz w:val="21"/>
          <w:szCs w:val="21"/>
          <w:lang w:val="ru-RU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  <w:t xml:space="preserve">11 КЛАСС </w:t>
      </w:r>
      <w:r>
        <w:rPr>
          <w:rFonts w:ascii="Liberation Serif" w:hAnsi="Liberation Serif" w:eastAsia="Liberation Serif" w:cs="Liberation Serif"/>
          <w:b/>
          <w:sz w:val="24"/>
          <w:szCs w:val="24"/>
          <w:lang w:val="ru-RU" w:eastAsia="ar-SA"/>
        </w:rPr>
        <w:t xml:space="preserve">(очно-заочная форма обучения)</w:t>
      </w:r>
      <w:r>
        <w:rPr>
          <w:rFonts w:ascii="Liberation Serif" w:hAnsi="Liberation Serif" w:cs="Liberation Serif"/>
          <w:b/>
          <w:bCs/>
          <w:caps/>
          <w:sz w:val="21"/>
          <w:szCs w:val="21"/>
          <w:lang w:val="ru-RU"/>
        </w:rPr>
      </w:r>
      <w:r>
        <w:rPr>
          <w:rFonts w:ascii="Liberation Serif" w:hAnsi="Liberation Serif" w:cs="Liberation Serif"/>
          <w:b/>
          <w:bCs/>
          <w:caps/>
          <w:sz w:val="21"/>
          <w:szCs w:val="21"/>
          <w:lang w:val="ru-RU"/>
        </w:rPr>
      </w:r>
    </w:p>
    <w:tbl>
      <w:tblPr>
        <w:tblW w:w="1457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526"/>
        <w:gridCol w:w="5136"/>
        <w:gridCol w:w="891"/>
        <w:gridCol w:w="1740"/>
        <w:gridCol w:w="1809"/>
        <w:gridCol w:w="1204"/>
        <w:gridCol w:w="3266"/>
      </w:tblGrid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vMerge w:val="restart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</w:p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п/п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136" w:type="dxa"/>
            <w:vAlign w:val="center"/>
            <w:vMerge w:val="restart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Тема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урока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04" w:type="dxa"/>
            <w:vAlign w:val="center"/>
            <w:vMerge w:val="restart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Дата изучения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66" w:type="dxa"/>
            <w:vAlign w:val="center"/>
            <w:vMerge w:val="restart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Электронные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цифровые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образовательные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ресурсы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26" w:type="dxa"/>
            <w:vAlign w:val="center"/>
            <w:vMerge w:val="continue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13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40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9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266" w:type="dxa"/>
            <w:vMerge w:val="continue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28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Mar>
              <w:left w:w="100" w:type="dxa"/>
              <w:top w:w="50" w:type="dxa"/>
            </w:tcMar>
            <w:tcW w:w="51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Безопасность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природной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среде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0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9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04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6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28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Mar>
              <w:left w:w="100" w:type="dxa"/>
              <w:top w:w="50" w:type="dxa"/>
            </w:tcMar>
            <w:tcW w:w="51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Выживание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автономных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условиях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0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9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04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6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ЦОК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Mar>
              <w:left w:w="100" w:type="dxa"/>
              <w:top w:w="50" w:type="dxa"/>
            </w:tcMar>
            <w:tcW w:w="51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Природные чрезвычайные ситуации. Природные пожары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0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9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04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6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 w:tooltip="https://m.edsoo.ru/4dd59356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/4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59356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Mar>
              <w:left w:w="100" w:type="dxa"/>
              <w:top w:w="50" w:type="dxa"/>
            </w:tcMar>
            <w:tcW w:w="5136" w:type="dxa"/>
            <w:textDirection w:val="lrTb"/>
            <w:noWrap w:val="false"/>
          </w:tcPr>
          <w:p>
            <w:pPr>
              <w:ind w:right="-62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Природные чрезвычайные ситуации. Опасные геологические явления и процессы: землетрясения, извержение вулканов, оползни, сели, камнепады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0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9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04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6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 w:tooltip="https://m.edsoo.ru/d331f5d5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331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5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Mar>
              <w:left w:w="100" w:type="dxa"/>
              <w:top w:w="50" w:type="dxa"/>
            </w:tcMar>
            <w:tcW w:w="51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Природные чрезвычайные ситуации.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Опасные гидрологические явления и процессы: наводнения, паводки, половодья, цунами, сели, лавины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0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9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04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6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 w:tooltip="https://m.edsoo.ru/552ec0cd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/552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cd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ffffff" w:themeFill="background1"/>
            <w:tcMar>
              <w:left w:w="100" w:type="dxa"/>
              <w:top w:w="50" w:type="dxa"/>
            </w:tcMar>
            <w:tcW w:w="51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Природные чрезвычайные ситуации. Опасные метеорологические явления и процессы: ливни, град, мороз, жара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40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9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04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66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17" w:tooltip="https://m.edsoo.ru/12845814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/12845814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Mar>
              <w:left w:w="100" w:type="dxa"/>
              <w:top w:w="50" w:type="dxa"/>
            </w:tcMar>
            <w:tcW w:w="51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Экологическая грамотность и разумное природопользование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0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9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04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6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 w:tooltip="https://m.edsoo.ru/6beae69f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beae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69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Mar>
              <w:left w:w="100" w:type="dxa"/>
              <w:top w:w="50" w:type="dxa"/>
            </w:tcMar>
            <w:tcW w:w="51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Факторы, влияющие на здоровье человека. Здоровый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образ жизни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0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9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04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6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 w:tooltip="https://m.edsoo.ru/cf0d6e0f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46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Mar>
              <w:left w:w="100" w:type="dxa"/>
              <w:top w:w="50" w:type="dxa"/>
            </w:tcMar>
            <w:tcW w:w="51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Инфекционные заболевания. Значение вакцинации в борьбе с инфекционными заболеваниями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0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9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04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6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 w:tooltip="https://m.edsoo.ru/a38c6e17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38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17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28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10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ffffff" w:themeFill="background1"/>
            <w:tcMar>
              <w:left w:w="100" w:type="dxa"/>
              <w:top w:w="50" w:type="dxa"/>
            </w:tcMar>
            <w:tcW w:w="51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Неинфекционные заболевания. Факторы риска и меры профилактики. Роль диспансеризации для сохранения здоровья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40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9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04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66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28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ffffff" w:themeFill="background1"/>
            <w:tcMar>
              <w:left w:w="100" w:type="dxa"/>
              <w:top w:w="50" w:type="dxa"/>
            </w:tcMar>
            <w:tcW w:w="51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Психическое здоровье и психологическое благополучие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40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9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04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66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 w:tooltip="https://m.edsoo.ru/d4ee0176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0176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28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12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ffffff" w:themeFill="background1"/>
            <w:tcMar>
              <w:left w:w="100" w:type="dxa"/>
              <w:top w:w="50" w:type="dxa"/>
            </w:tcMar>
            <w:tcW w:w="51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Первая помощь пострадавшему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40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9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04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66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eastAsia="Liberation Serif" w:cs="Liberation Serif"/>
                <w:color w:val="0000ff"/>
                <w:sz w:val="24"/>
                <w:szCs w:val="24"/>
                <w:u w:val="single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Liberation Serif" w:hAnsi="Liberation Serif" w:eastAsia="Liberation Serif" w:cs="Liberation Serif"/>
                <w:color w:val="0000ff"/>
                <w:sz w:val="24"/>
                <w:szCs w:val="24"/>
                <w:u w:val="single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color w:val="0000ff"/>
                <w:sz w:val="24"/>
                <w:szCs w:val="24"/>
                <w:u w:val="single"/>
                <w:lang w:val="ru-RU"/>
              </w:rPr>
            </w:r>
          </w:p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22" w:tooltip="https://m.edsoo.ru/e58b334d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58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334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28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13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ffffff" w:themeFill="background1"/>
            <w:tcMar>
              <w:left w:w="100" w:type="dxa"/>
              <w:top w:w="50" w:type="dxa"/>
            </w:tcMar>
            <w:tcW w:w="51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Первая помощь пострадавшему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40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9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04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66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28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ffffff" w:themeFill="background1"/>
            <w:tcMar>
              <w:left w:w="100" w:type="dxa"/>
              <w:top w:w="50" w:type="dxa"/>
            </w:tcMar>
            <w:tcW w:w="51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Общение в жизни человека. Межличностное общение, общение в группе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0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9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04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6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 w:tooltip="https://m.edsoo.ru/b20971f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20971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28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15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ffffff" w:themeFill="background1"/>
            <w:tcMar>
              <w:left w:w="100" w:type="dxa"/>
              <w:top w:w="50" w:type="dxa"/>
            </w:tcMar>
            <w:tcW w:w="51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Конфликты и способы их разрешения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40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9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04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66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24" w:tooltip="https://m.edsoo.ru/c66f9d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66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9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28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16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ffffff" w:themeFill="background1"/>
            <w:tcMar>
              <w:left w:w="100" w:type="dxa"/>
              <w:top w:w="50" w:type="dxa"/>
            </w:tcMar>
            <w:tcW w:w="51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Конфликты и способы их разрешения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40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9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04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66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54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Mar>
              <w:left w:w="100" w:type="dxa"/>
              <w:top w:w="50" w:type="dxa"/>
            </w:tcMar>
            <w:tcW w:w="51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Конструктивные и деструктивные способы психологического воздействия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40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9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04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66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 w:tooltip="https://m.edsoo.ru/738187f6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/738187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54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18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ffffff" w:themeFill="background1"/>
            <w:tcMar>
              <w:left w:w="100" w:type="dxa"/>
              <w:top w:w="50" w:type="dxa"/>
            </w:tcMar>
            <w:tcW w:w="51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Конструктивные и деструктивные способы психологического воздействия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40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9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04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66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54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19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ffffff" w:themeFill="background1"/>
            <w:tcMar>
              <w:left w:w="100" w:type="dxa"/>
              <w:top w:w="50" w:type="dxa"/>
            </w:tcMar>
            <w:tcW w:w="5136" w:type="dxa"/>
            <w:textDirection w:val="lrTb"/>
            <w:noWrap w:val="false"/>
          </w:tcPr>
          <w:p>
            <w:pPr>
              <w:spacing w:after="0" w:line="240" w:lineRule="auto"/>
              <w:rPr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Психологические механизмы воздействия на большие группы людей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40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9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04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66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54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20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ffffff" w:themeFill="background1"/>
            <w:tcMar>
              <w:left w:w="100" w:type="dxa"/>
              <w:top w:w="50" w:type="dxa"/>
            </w:tcMar>
            <w:tcW w:w="5136" w:type="dxa"/>
            <w:textDirection w:val="lrTb"/>
            <w:noWrap w:val="false"/>
          </w:tcPr>
          <w:p>
            <w:pPr>
              <w:spacing w:after="0" w:line="240" w:lineRule="auto"/>
              <w:rPr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Психологические механизмы воздействия на большие группы людей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40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9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04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66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21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Mar>
              <w:left w:w="100" w:type="dxa"/>
              <w:top w:w="50" w:type="dxa"/>
            </w:tcMar>
            <w:tcW w:w="51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Безопасность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цифровой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среде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0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9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04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6" w:type="dxa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ff"/>
                <w:sz w:val="24"/>
                <w:szCs w:val="24"/>
                <w:u w:val="single"/>
              </w:rPr>
              <w:t xml:space="preserve">https://m.edsoo.ru/d526ac07]]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28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22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ffffff" w:themeFill="background1"/>
            <w:tcMar>
              <w:left w:w="100" w:type="dxa"/>
              <w:top w:w="50" w:type="dxa"/>
            </w:tcMar>
            <w:tcW w:w="51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Опасности, связанные с использованием программного обеспечения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40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9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04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66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28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23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ffffff" w:themeFill="background1"/>
            <w:tcMar>
              <w:left w:w="100" w:type="dxa"/>
              <w:top w:w="50" w:type="dxa"/>
            </w:tcMar>
            <w:tcW w:w="51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Опасности, связанные с коммуникацией в цифровой среде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40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9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04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66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28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24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ffffff" w:themeFill="background1"/>
            <w:tcMar>
              <w:left w:w="100" w:type="dxa"/>
              <w:top w:w="50" w:type="dxa"/>
            </w:tcMar>
            <w:tcW w:w="51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Опасности, связанные с коммуникацией в цифровой среде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40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9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04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66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358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25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ffffff" w:themeFill="background1"/>
            <w:tcMar>
              <w:left w:w="100" w:type="dxa"/>
              <w:top w:w="50" w:type="dxa"/>
            </w:tcMar>
            <w:tcW w:w="51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Достоверность информации в цифровой среде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40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9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04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66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 w:tooltip="https://m.edsoo.ru/3906b95b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/3906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95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358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26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ffffff" w:themeFill="background1"/>
            <w:tcMar>
              <w:left w:w="100" w:type="dxa"/>
              <w:top w:w="50" w:type="dxa"/>
            </w:tcMar>
            <w:tcW w:w="51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Достоверность информации в цифровой среде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40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9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04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66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27" w:tooltip="https://m.edsoo.ru/39a257c1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/39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257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1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358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27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ffffff" w:themeFill="background1"/>
            <w:tcMar>
              <w:left w:w="100" w:type="dxa"/>
              <w:top w:w="50" w:type="dxa"/>
            </w:tcMar>
            <w:tcW w:w="51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Защита прав в цифровом пространстве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40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9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04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66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 w:tooltip="https://m.edsoo.ru/9834100000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/98341000000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28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28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ffffff" w:themeFill="background1"/>
            <w:tcMar>
              <w:left w:w="100" w:type="dxa"/>
              <w:top w:w="50" w:type="dxa"/>
            </w:tcMar>
            <w:tcW w:w="51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Экстремизм и терроризм как угроза устойчивого развития общества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40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9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04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66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 w:tooltip="https://m.edsoo.ru/9834100000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/98341000000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28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29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ffffff" w:themeFill="background1"/>
            <w:tcMar>
              <w:left w:w="100" w:type="dxa"/>
              <w:top w:w="50" w:type="dxa"/>
            </w:tcMar>
            <w:tcW w:w="51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Экстремизм и терроризм как угроза устойчивого развития общества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40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9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04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66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28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30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ffffff" w:themeFill="background1"/>
            <w:tcMar>
              <w:left w:w="100" w:type="dxa"/>
              <w:top w:w="50" w:type="dxa"/>
            </w:tcMar>
            <w:tcW w:w="5136" w:type="dxa"/>
            <w:textDirection w:val="lrTb"/>
            <w:noWrap w:val="false"/>
          </w:tcPr>
          <w:p>
            <w:pPr>
              <w:spacing w:after="0" w:line="240" w:lineRule="auto"/>
              <w:rPr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Правила безопасного поведения при угрозе и совершении террористического акта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40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9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04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66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30" w:tooltip="https://m.edsoo.ru/fbc7d6c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28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31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ffffff" w:themeFill="background1"/>
            <w:tcMar>
              <w:left w:w="100" w:type="dxa"/>
              <w:top w:w="50" w:type="dxa"/>
            </w:tcMar>
            <w:tcW w:w="5136" w:type="dxa"/>
            <w:textDirection w:val="lrTb"/>
            <w:noWrap w:val="false"/>
          </w:tcPr>
          <w:p>
            <w:pPr>
              <w:spacing w:after="0" w:line="240" w:lineRule="auto"/>
              <w:rPr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Правила безопасного поведения при угрозе и совершении террористического акта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40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09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04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66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455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32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ffffff" w:themeFill="background1"/>
            <w:tcMar>
              <w:left w:w="100" w:type="dxa"/>
              <w:top w:w="50" w:type="dxa"/>
            </w:tcMar>
            <w:tcW w:w="51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Противодействие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экстремизму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и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терроризму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0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9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04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6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 w:tooltip="https://m.edsoo.ru/1e56ec0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56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46"/>
        </w:trPr>
        <w:tc>
          <w:tcPr>
            <w:tcMar>
              <w:left w:w="100" w:type="dxa"/>
              <w:top w:w="5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33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shd w:val="clear" w:color="auto" w:fill="ffffff" w:themeFill="background1"/>
            <w:tcMar>
              <w:left w:w="100" w:type="dxa"/>
              <w:top w:w="50" w:type="dxa"/>
            </w:tcMar>
            <w:tcW w:w="51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Противодействие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экстремизму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 и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терроризму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0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9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204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3266" w:type="dxa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276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6" w:type="dxa"/>
            <w:vAlign w:val="center"/>
            <w:textDirection w:val="lrTb"/>
            <w:noWrap w:val="false"/>
          </w:tcPr>
          <w:p>
            <w:pPr>
              <w:ind w:right="-61"/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Mar>
              <w:left w:w="100" w:type="dxa"/>
              <w:top w:w="50" w:type="dxa"/>
              <w:right w:w="108" w:type="dxa"/>
              <w:bottom w:w="0" w:type="dxa"/>
            </w:tcMar>
            <w:tcW w:w="51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 w:eastAsia="ru-RU"/>
              </w:rPr>
              <w:t xml:space="preserve">Итоговое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 w:eastAsia="ru-RU"/>
              </w:rPr>
              <w:t xml:space="preserve">занятие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40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809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04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266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662" w:type="dxa"/>
            <w:vAlign w:val="center"/>
            <w:textDirection w:val="lrTb"/>
            <w:noWrap w:val="false"/>
          </w:tcPr>
          <w:p>
            <w:pPr>
              <w:ind w:right="-6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40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09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204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W w:w="3266" w:type="dxa"/>
            <w:textDirection w:val="lrTb"/>
            <w:noWrap w:val="false"/>
          </w:tcPr>
          <w:p>
            <w:pPr>
              <w:ind w:left="-1" w:right="-61" w:firstLine="1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b/>
          <w:bCs/>
          <w:caps/>
          <w:sz w:val="21"/>
          <w:szCs w:val="21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  <w:t xml:space="preserve">ПОУРОЧНОЕ ПЛАНИРОВАНИЕ</w:t>
      </w:r>
      <w:r>
        <w:rPr>
          <w:rFonts w:ascii="Liberation Serif" w:hAnsi="Liberation Serif" w:cs="Liberation Serif"/>
          <w:b/>
          <w:bCs/>
          <w:caps/>
          <w:sz w:val="21"/>
          <w:szCs w:val="21"/>
        </w:rPr>
      </w:r>
      <w:r>
        <w:rPr>
          <w:rFonts w:ascii="Liberation Serif" w:hAnsi="Liberation Serif" w:cs="Liberation Serif"/>
          <w:b/>
          <w:bCs/>
          <w:caps/>
          <w:sz w:val="21"/>
          <w:szCs w:val="21"/>
        </w:rPr>
      </w:r>
    </w:p>
    <w:p>
      <w:pPr>
        <w:spacing w:after="0" w:line="240" w:lineRule="auto"/>
        <w:rPr>
          <w:rFonts w:ascii="Liberation Serif" w:hAnsi="Liberation Serif" w:cs="Liberation Serif"/>
          <w:b/>
          <w:bCs/>
          <w:caps/>
          <w:sz w:val="21"/>
          <w:szCs w:val="21"/>
          <w:lang w:val="ru-RU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  <w:t xml:space="preserve">11 КЛАСС</w:t>
      </w:r>
      <w:r>
        <w:rPr>
          <w:rFonts w:ascii="Liberation Serif" w:hAnsi="Liberation Serif" w:cs="Liberation Serif"/>
          <w:b/>
          <w:bCs/>
          <w:caps/>
          <w:sz w:val="21"/>
          <w:szCs w:val="21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  <w:lang w:val="ru-RU" w:eastAsia="ar-SA"/>
        </w:rPr>
        <w:t xml:space="preserve">(</w:t>
      </w:r>
      <w:r>
        <w:rPr>
          <w:rFonts w:ascii="Liberation Serif" w:hAnsi="Liberation Serif" w:eastAsia="Liberation Serif" w:cs="Liberation Serif"/>
          <w:b/>
          <w:sz w:val="24"/>
          <w:szCs w:val="24"/>
          <w:lang w:val="ru-RU" w:eastAsia="ar-SA"/>
        </w:rPr>
        <w:t xml:space="preserve">заочная форма обучения)</w:t>
      </w:r>
      <w:r>
        <w:rPr>
          <w:rFonts w:ascii="Liberation Serif" w:hAnsi="Liberation Serif" w:cs="Liberation Serif"/>
          <w:b/>
          <w:bCs/>
          <w:caps/>
          <w:sz w:val="21"/>
          <w:szCs w:val="21"/>
          <w:lang w:val="ru-RU"/>
        </w:rPr>
      </w:r>
      <w:r>
        <w:rPr>
          <w:rFonts w:ascii="Liberation Serif" w:hAnsi="Liberation Serif" w:cs="Liberation Serif"/>
          <w:b/>
          <w:bCs/>
          <w:caps/>
          <w:sz w:val="21"/>
          <w:szCs w:val="21"/>
          <w:lang w:val="ru-RU"/>
        </w:rPr>
      </w:r>
    </w:p>
    <w:tbl>
      <w:tblPr>
        <w:tblW w:w="1462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536"/>
        <w:gridCol w:w="5247"/>
        <w:gridCol w:w="826"/>
        <w:gridCol w:w="1697"/>
        <w:gridCol w:w="1766"/>
        <w:gridCol w:w="1180"/>
        <w:gridCol w:w="3373"/>
      </w:tblGrid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6" w:type="dxa"/>
            <w:vAlign w:val="center"/>
            <w:vMerge w:val="restart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</w:p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п/п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7" w:type="dxa"/>
            <w:vAlign w:val="center"/>
            <w:vMerge w:val="restart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Тема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урока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80" w:type="dxa"/>
            <w:vAlign w:val="center"/>
            <w:vMerge w:val="restart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Дата изучения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373" w:type="dxa"/>
            <w:vAlign w:val="center"/>
            <w:vMerge w:val="restart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Электронные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цифровые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образовательные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ресурсы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3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24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26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97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66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28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7" w:type="dxa"/>
            <w:textDirection w:val="lrTb"/>
            <w:noWrap w:val="false"/>
          </w:tcPr>
          <w:p>
            <w:pPr>
              <w:ind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Безопасность в природной среде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Выживание в автономных условиях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26" w:type="dxa"/>
            <w:vAlign w:val="center"/>
            <w:textDirection w:val="lrTb"/>
            <w:noWrap w:val="false"/>
          </w:tcPr>
          <w:p>
            <w:pPr>
              <w:ind w:left="28" w:right="-19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97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66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80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373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ЦОК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236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7" w:type="dxa"/>
            <w:textDirection w:val="lrTb"/>
            <w:noWrap w:val="false"/>
          </w:tcPr>
          <w:p>
            <w:pPr>
              <w:ind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риродные чрезвычайные ситуации.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Природные пожары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Природные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чрезвычайные ситуации. Опасные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геологические явления и процессы: землетрясения, извержение вулканов, оползни, сели, камнепады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Природные чрезвычайные ситуации.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Опасные гидрологические явления и процессы: наводнения, паводки, половодья, цунами, сели, лавины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Природные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чрезвычайные ситуации. Опасные метеорологические явления и процессы: ливни, град, мороз, жара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Экологическая грамотность и разумное природопользование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26" w:type="dxa"/>
            <w:vAlign w:val="center"/>
            <w:textDirection w:val="lrTb"/>
            <w:noWrap w:val="false"/>
          </w:tcPr>
          <w:p>
            <w:pPr>
              <w:ind w:left="28" w:right="-19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97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66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80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373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 w:tooltip="https://m.edsoo.ru/4dd59356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/4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59356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33" w:tooltip="https://m.edsoo.ru/d331f5d5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331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5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34" w:tooltip="https://m.edsoo.ru/552ec0cd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/552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cd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35" w:tooltip="https://m.edsoo.ru/12845814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/12845814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36" w:tooltip="https://m.edsoo.ru/6beae69f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beae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69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7" w:type="dxa"/>
            <w:textDirection w:val="lrTb"/>
            <w:noWrap w:val="false"/>
          </w:tcPr>
          <w:p>
            <w:pPr>
              <w:ind w:right="-59"/>
              <w:spacing w:after="0" w:line="240" w:lineRule="auto"/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Факторы, влияющие на здоровье человека. Здоровый образ жизни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. Инфекционные заболевания. Значение вакцинации в борьбе с инфекционными заболеваниями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Неинфекционные заболевания. Факторы риска и меры профилактики. Роль диспансеризации для сохранения здоровья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26" w:type="dxa"/>
            <w:vAlign w:val="center"/>
            <w:textDirection w:val="lrTb"/>
            <w:noWrap w:val="false"/>
          </w:tcPr>
          <w:p>
            <w:pPr>
              <w:ind w:left="28" w:right="-19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97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66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80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373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 w:tooltip="https://m.edsoo.ru/cf0d6e0f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38" w:tooltip="https://m.edsoo.ru/a38c6e17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38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17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28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7" w:type="dxa"/>
            <w:textDirection w:val="lrTb"/>
            <w:noWrap w:val="false"/>
          </w:tcPr>
          <w:p>
            <w:pPr>
              <w:ind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Психическое здоровье и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психологическое благополучие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Первая помощь пострадавшему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Общение в жизни человека. Межличностное общение, общение в группе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Конфликты и способы их разрешения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26" w:type="dxa"/>
            <w:vAlign w:val="center"/>
            <w:textDirection w:val="lrTb"/>
            <w:noWrap w:val="false"/>
          </w:tcPr>
          <w:p>
            <w:pPr>
              <w:ind w:left="28" w:right="-19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97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66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80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373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 w:tooltip="https://m.edsoo.ru/d4ee0176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0176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40" w:tooltip="https://m.edsoo.ru/e58b334d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58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334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41" w:tooltip="https://m.edsoo.ru/b20971f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20971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42" w:tooltip="https://m.edsoo.ru/c66f9d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66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9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28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7" w:type="dxa"/>
            <w:textDirection w:val="lrTb"/>
            <w:noWrap w:val="false"/>
          </w:tcPr>
          <w:p>
            <w:pPr>
              <w:ind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Конструктивные и деструктивные способы психологического воздействия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Психологические механизмы воздействия на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большие группы людей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26" w:type="dxa"/>
            <w:vAlign w:val="center"/>
            <w:textDirection w:val="lrTb"/>
            <w:noWrap w:val="false"/>
          </w:tcPr>
          <w:p>
            <w:pPr>
              <w:ind w:left="28" w:right="-19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97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66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80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373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 w:tooltip="https://m.edsoo.ru/738187f6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/738187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44" w:tooltip="https://m.edsoo.ru/738187f6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/738187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7" w:type="dxa"/>
            <w:textDirection w:val="lrTb"/>
            <w:noWrap w:val="false"/>
          </w:tcPr>
          <w:p>
            <w:pPr>
              <w:ind w:right="-19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Безопасность в цифровой среде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Опасности,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 связанные с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использованием программного обеспечения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Опасности, связанные с коммуникацией в цифровой среде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26" w:type="dxa"/>
            <w:vAlign w:val="center"/>
            <w:textDirection w:val="lrTb"/>
            <w:noWrap w:val="false"/>
          </w:tcPr>
          <w:p>
            <w:pPr>
              <w:ind w:left="28" w:right="-19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97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66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80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373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hyperlink r:id="rId145" w:tooltip="https://m.edsoo.ru/d526ac07%5D%5D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526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ac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07]]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46" w:tooltip="https://m.edsoo.ru/3906b95b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/3906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95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9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7" w:type="dxa"/>
            <w:textDirection w:val="lrTb"/>
            <w:noWrap w:val="false"/>
          </w:tcPr>
          <w:p>
            <w:pPr>
              <w:ind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Достоверность информации в цифровой среде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Защита прав в цифровом пространстве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26" w:type="dxa"/>
            <w:vAlign w:val="center"/>
            <w:textDirection w:val="lrTb"/>
            <w:noWrap w:val="false"/>
          </w:tcPr>
          <w:p>
            <w:pPr>
              <w:ind w:left="28" w:right="-19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97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66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80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373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 w:tooltip="https://m.edsoo.ru/39a257c1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/39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257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1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48" w:tooltip="https://m.edsoo.ru/9834100000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/98341000000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519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7" w:type="dxa"/>
            <w:textDirection w:val="lrTb"/>
            <w:noWrap w:val="false"/>
          </w:tcPr>
          <w:p>
            <w:pPr>
              <w:ind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Экстремизм и терроризм как угроза устойчивого развития общества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Правила безопасного по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ведения при угрозе и совершении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террористического акта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Противодействие экстремизму и терроризму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26" w:type="dxa"/>
            <w:vAlign w:val="center"/>
            <w:textDirection w:val="lrTb"/>
            <w:noWrap w:val="false"/>
          </w:tcPr>
          <w:p>
            <w:pPr>
              <w:ind w:left="28" w:right="-19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97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66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80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373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 w:tooltip="https://m.edsoo.ru/9834100000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/98341000000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50" w:tooltip="https://m.edsoo.ru/fbc7d6c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51" w:tooltip="https://m.edsoo.ru/1e56ec0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56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276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 w:eastAsia="ru-RU"/>
              </w:rPr>
              <w:t xml:space="preserve">Итоговое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 w:eastAsia="ru-RU"/>
              </w:rPr>
              <w:t xml:space="preserve">занятие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26" w:type="dxa"/>
            <w:vAlign w:val="center"/>
            <w:textDirection w:val="lrTb"/>
            <w:noWrap w:val="false"/>
          </w:tcPr>
          <w:p>
            <w:pPr>
              <w:ind w:left="28" w:right="-19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0,5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97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66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80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373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5783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26" w:type="dxa"/>
            <w:vAlign w:val="center"/>
            <w:textDirection w:val="lrTb"/>
            <w:noWrap w:val="false"/>
          </w:tcPr>
          <w:p>
            <w:pPr>
              <w:ind w:left="28" w:right="-19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8,5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97" w:type="dxa"/>
            <w:vAlign w:val="center"/>
            <w:textDirection w:val="lrTb"/>
            <w:noWrap w:val="false"/>
          </w:tcPr>
          <w:p>
            <w:pPr>
              <w:ind w:left="28" w:right="-19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66" w:type="dxa"/>
            <w:vAlign w:val="center"/>
            <w:textDirection w:val="lrTb"/>
            <w:noWrap w:val="false"/>
          </w:tcPr>
          <w:p>
            <w:pPr>
              <w:ind w:left="28" w:right="-19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80" w:type="dxa"/>
            <w:vAlign w:val="center"/>
            <w:textDirection w:val="lrTb"/>
            <w:noWrap w:val="false"/>
          </w:tcPr>
          <w:p>
            <w:pPr>
              <w:ind w:left="28" w:right="-19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W w:w="3373" w:type="dxa"/>
            <w:vAlign w:val="center"/>
            <w:textDirection w:val="lrTb"/>
            <w:noWrap w:val="false"/>
          </w:tcPr>
          <w:p>
            <w:pPr>
              <w:ind w:left="28" w:right="-19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</w:p>
    <w:p>
      <w:pP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  <w:br w:type="page" w:clear="all"/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</w:p>
    <w:p>
      <w:pPr>
        <w:spacing w:after="0" w:line="240" w:lineRule="auto"/>
        <w:rPr>
          <w:rFonts w:ascii="Liberation Serif" w:hAnsi="Liberation Serif" w:cs="Liberation Serif"/>
          <w:b/>
          <w:bCs/>
          <w:caps/>
          <w:sz w:val="21"/>
          <w:szCs w:val="21"/>
          <w:lang w:val="ru-RU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  <w:t xml:space="preserve">ПОУРОЧНОЕ ПЛАНИРОВАНИЕ</w:t>
      </w:r>
      <w:r>
        <w:rPr>
          <w:rFonts w:ascii="Liberation Serif" w:hAnsi="Liberation Serif" w:cs="Liberation Serif"/>
          <w:b/>
          <w:bCs/>
          <w:caps/>
          <w:sz w:val="21"/>
          <w:szCs w:val="21"/>
          <w:lang w:val="ru-RU"/>
        </w:rPr>
      </w:r>
      <w:r>
        <w:rPr>
          <w:rFonts w:ascii="Liberation Serif" w:hAnsi="Liberation Serif" w:cs="Liberation Serif"/>
          <w:b/>
          <w:bCs/>
          <w:caps/>
          <w:sz w:val="21"/>
          <w:szCs w:val="21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b/>
          <w:bCs/>
          <w:caps/>
          <w:sz w:val="21"/>
          <w:szCs w:val="21"/>
          <w:lang w:val="ru-RU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  <w:t xml:space="preserve">11 КЛАСС</w:t>
      </w:r>
      <w:r>
        <w:rPr>
          <w:rFonts w:ascii="Liberation Serif" w:hAnsi="Liberation Serif" w:cs="Liberation Serif"/>
          <w:b/>
          <w:bCs/>
          <w:caps/>
          <w:sz w:val="21"/>
          <w:szCs w:val="21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  <w:lang w:val="ru-RU" w:eastAsia="ar-SA"/>
        </w:rPr>
        <w:t xml:space="preserve">(индивидуальная </w:t>
      </w:r>
      <w:r>
        <w:rPr>
          <w:rFonts w:ascii="Liberation Serif" w:hAnsi="Liberation Serif" w:eastAsia="Liberation Serif" w:cs="Liberation Serif"/>
          <w:b/>
          <w:sz w:val="24"/>
          <w:szCs w:val="24"/>
          <w:lang w:val="ru-RU" w:eastAsia="ar-SA"/>
        </w:rPr>
        <w:t xml:space="preserve">очная форма обучения)</w:t>
      </w:r>
      <w:r>
        <w:rPr>
          <w:rFonts w:ascii="Liberation Serif" w:hAnsi="Liberation Serif" w:cs="Liberation Serif"/>
          <w:b/>
          <w:bCs/>
          <w:caps/>
          <w:sz w:val="21"/>
          <w:szCs w:val="21"/>
          <w:lang w:val="ru-RU"/>
        </w:rPr>
      </w:r>
      <w:r>
        <w:rPr>
          <w:rFonts w:ascii="Liberation Serif" w:hAnsi="Liberation Serif" w:cs="Liberation Serif"/>
          <w:b/>
          <w:bCs/>
          <w:caps/>
          <w:sz w:val="21"/>
          <w:szCs w:val="21"/>
          <w:lang w:val="ru-RU"/>
        </w:rPr>
      </w:r>
    </w:p>
    <w:tbl>
      <w:tblPr>
        <w:tblW w:w="1462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536"/>
        <w:gridCol w:w="5247"/>
        <w:gridCol w:w="826"/>
        <w:gridCol w:w="1697"/>
        <w:gridCol w:w="1766"/>
        <w:gridCol w:w="1180"/>
        <w:gridCol w:w="3373"/>
      </w:tblGrid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6" w:type="dxa"/>
            <w:vAlign w:val="center"/>
            <w:vMerge w:val="restart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</w:p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п/п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7" w:type="dxa"/>
            <w:vAlign w:val="center"/>
            <w:vMerge w:val="restart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Тема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урока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80" w:type="dxa"/>
            <w:vAlign w:val="center"/>
            <w:vMerge w:val="restart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Дата изучения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373" w:type="dxa"/>
            <w:vAlign w:val="center"/>
            <w:vMerge w:val="restart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Электронные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цифровые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образовательные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ресурсы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3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24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26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97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66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28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7" w:type="dxa"/>
            <w:textDirection w:val="lrTb"/>
            <w:noWrap w:val="false"/>
          </w:tcPr>
          <w:p>
            <w:pPr>
              <w:ind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Безопасность в природной среде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Выживание в автономных условиях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26" w:type="dxa"/>
            <w:vAlign w:val="center"/>
            <w:textDirection w:val="lrTb"/>
            <w:noWrap w:val="false"/>
          </w:tcPr>
          <w:p>
            <w:pPr>
              <w:ind w:left="28" w:right="-19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97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66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80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373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236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7" w:type="dxa"/>
            <w:textDirection w:val="lrTb"/>
            <w:noWrap w:val="false"/>
          </w:tcPr>
          <w:p>
            <w:pPr>
              <w:ind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Природные чрезвычайные ситуации. Природные пожары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Природные чрезвычайные ситуации. Опасные геологические явления и процессы: землетрясения, извержение вулканов, оползни, сели, камнепады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Природные чрезвычайные ситуации.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Опасные гидрологические явления и процессы: наводнения, паводки, половодья, цунами, сели, лавины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Природные чрезвычайные ситуации. Опасные метеорологические явления и процессы: ливни, град, мороз, жара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Экологическая грамотность и разумное природопользование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26" w:type="dxa"/>
            <w:vAlign w:val="center"/>
            <w:textDirection w:val="lrTb"/>
            <w:noWrap w:val="false"/>
          </w:tcPr>
          <w:p>
            <w:pPr>
              <w:ind w:left="28" w:right="-19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97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66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80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373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 w:tooltip="https://m.edsoo.ru/4dd59356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/4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59356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53" w:tooltip="https://m.edsoo.ru/d331f5d5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331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5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54" w:tooltip="https://m.edsoo.ru/552ec0cd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/552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cd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55" w:tooltip="https://m.edsoo.ru/12845814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/12845814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56" w:tooltip="https://m.edsoo.ru/6beae69f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beae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69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7" w:type="dxa"/>
            <w:textDirection w:val="lrTb"/>
            <w:noWrap w:val="false"/>
          </w:tcPr>
          <w:p>
            <w:pPr>
              <w:ind w:right="-59"/>
              <w:spacing w:after="0" w:line="240" w:lineRule="auto"/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Факторы, влияющие на здоровье человека. Здоровый образ жизни. Инфекционные заболевания. Значение вакцинации в борьбе с инфекционными заболеваниями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Неинфекционные заболевания. Факторы риска и меры профилактики. Роль диспансеризации для сохранения здоровья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26" w:type="dxa"/>
            <w:vAlign w:val="center"/>
            <w:textDirection w:val="lrTb"/>
            <w:noWrap w:val="false"/>
          </w:tcPr>
          <w:p>
            <w:pPr>
              <w:ind w:left="28" w:right="-19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97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66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80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373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 w:tooltip="https://m.edsoo.ru/cf0d6e0f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58" w:tooltip="https://m.edsoo.ru/a38c6e17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38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17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28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7" w:type="dxa"/>
            <w:textDirection w:val="lrTb"/>
            <w:noWrap w:val="false"/>
          </w:tcPr>
          <w:p>
            <w:pPr>
              <w:ind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Психическое здоровье и психологическое благополучие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Первая помощь пострадавшему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Общение в жизни человека. Межличностное общение, общение в группе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Конфликты и способы их разрешения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26" w:type="dxa"/>
            <w:vAlign w:val="center"/>
            <w:textDirection w:val="lrTb"/>
            <w:noWrap w:val="false"/>
          </w:tcPr>
          <w:p>
            <w:pPr>
              <w:ind w:left="28" w:right="-19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97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66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80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373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 w:tooltip="https://m.edsoo.ru/d4ee0176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0176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60" w:tooltip="https://m.edsoo.ru/e58b334d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58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334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61" w:tooltip="https://m.edsoo.ru/b20971f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20971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62" w:tooltip="https://m.edsoo.ru/c66f9d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66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9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28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7" w:type="dxa"/>
            <w:textDirection w:val="lrTb"/>
            <w:noWrap w:val="false"/>
          </w:tcPr>
          <w:p>
            <w:pPr>
              <w:ind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Конструктивные и деструктивные способы психологического воздействия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Психологические механизмы воздействия на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большие группы людей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26" w:type="dxa"/>
            <w:vAlign w:val="center"/>
            <w:textDirection w:val="lrTb"/>
            <w:noWrap w:val="false"/>
          </w:tcPr>
          <w:p>
            <w:pPr>
              <w:ind w:left="28" w:right="-19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97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66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80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373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3" w:tooltip="https://m.edsoo.ru/738187f6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/738187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64" w:tooltip="https://m.edsoo.ru/738187f6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/738187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7" w:type="dxa"/>
            <w:textDirection w:val="lrTb"/>
            <w:noWrap w:val="false"/>
          </w:tcPr>
          <w:p>
            <w:pPr>
              <w:ind w:right="-19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Безопасность в цифровой среде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Опасности, связанные с использованием программного обеспечения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Опасности, связанные с коммуникацией в цифровой среде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26" w:type="dxa"/>
            <w:vAlign w:val="center"/>
            <w:textDirection w:val="lrTb"/>
            <w:noWrap w:val="false"/>
          </w:tcPr>
          <w:p>
            <w:pPr>
              <w:ind w:left="28" w:right="-19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97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66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80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373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hyperlink r:id="rId165" w:tooltip="https://m.edsoo.ru/d526ac07%5D%5D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526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ac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07]]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66" w:tooltip="https://m.edsoo.ru/3906b95b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/3906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95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9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7" w:type="dxa"/>
            <w:textDirection w:val="lrTb"/>
            <w:noWrap w:val="false"/>
          </w:tcPr>
          <w:p>
            <w:pPr>
              <w:ind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Достоверность информации в цифровой среде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Защита прав в цифровом пространстве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26" w:type="dxa"/>
            <w:vAlign w:val="center"/>
            <w:textDirection w:val="lrTb"/>
            <w:noWrap w:val="false"/>
          </w:tcPr>
          <w:p>
            <w:pPr>
              <w:ind w:left="28" w:right="-19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97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66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80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373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7" w:tooltip="https://m.edsoo.ru/39a257c1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/39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257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1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68" w:tooltip="https://m.edsoo.ru/9834100000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/98341000000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519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7" w:type="dxa"/>
            <w:textDirection w:val="lrTb"/>
            <w:noWrap w:val="false"/>
          </w:tcPr>
          <w:p>
            <w:pPr>
              <w:ind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Экстремизм и терроризм как угроза устойчивого развития общества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Правила безопасного поведения при угрозе и совершении террористического акта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Противодействие экстремизму и терроризму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26" w:type="dxa"/>
            <w:vAlign w:val="center"/>
            <w:textDirection w:val="lrTb"/>
            <w:noWrap w:val="false"/>
          </w:tcPr>
          <w:p>
            <w:pPr>
              <w:ind w:left="28" w:right="-19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97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66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80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373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9" w:tooltip="https://m.edsoo.ru/9834100000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/98341000000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70" w:tooltip="https://m.edsoo.ru/fbc7d6c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71" w:tooltip="https://m.edsoo.ru/1e56ec0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56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276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 w:eastAsia="ru-RU"/>
              </w:rPr>
              <w:t xml:space="preserve">Итоговое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 w:eastAsia="ru-RU"/>
              </w:rPr>
              <w:t xml:space="preserve">занятие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26" w:type="dxa"/>
            <w:vAlign w:val="center"/>
            <w:textDirection w:val="lrTb"/>
            <w:noWrap w:val="false"/>
          </w:tcPr>
          <w:p>
            <w:pPr>
              <w:ind w:left="28" w:right="-19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0,5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97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66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80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373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5783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26" w:type="dxa"/>
            <w:vAlign w:val="center"/>
            <w:textDirection w:val="lrTb"/>
            <w:noWrap w:val="false"/>
          </w:tcPr>
          <w:p>
            <w:pPr>
              <w:ind w:left="28" w:right="-19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8,5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97" w:type="dxa"/>
            <w:vAlign w:val="center"/>
            <w:textDirection w:val="lrTb"/>
            <w:noWrap w:val="false"/>
          </w:tcPr>
          <w:p>
            <w:pPr>
              <w:ind w:left="28" w:right="-19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66" w:type="dxa"/>
            <w:vAlign w:val="center"/>
            <w:textDirection w:val="lrTb"/>
            <w:noWrap w:val="false"/>
          </w:tcPr>
          <w:p>
            <w:pPr>
              <w:ind w:left="28" w:right="-19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80" w:type="dxa"/>
            <w:vAlign w:val="center"/>
            <w:textDirection w:val="lrTb"/>
            <w:noWrap w:val="false"/>
          </w:tcPr>
          <w:p>
            <w:pPr>
              <w:ind w:left="28" w:right="-19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W w:w="3373" w:type="dxa"/>
            <w:vAlign w:val="center"/>
            <w:textDirection w:val="lrTb"/>
            <w:noWrap w:val="false"/>
          </w:tcPr>
          <w:p>
            <w:pPr>
              <w:ind w:left="28" w:right="-19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</w:p>
    <w:p>
      <w:pPr>
        <w:spacing w:after="0" w:line="240" w:lineRule="auto"/>
        <w:tabs>
          <w:tab w:val="left" w:pos="1358" w:leader="none"/>
        </w:tabs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</w:p>
    <w:p>
      <w:pPr>
        <w:spacing w:after="0" w:line="240" w:lineRule="auto"/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</w:p>
    <w:p>
      <w:pPr>
        <w:spacing w:after="0" w:line="240" w:lineRule="auto"/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</w:p>
    <w:p>
      <w:pPr>
        <w:spacing w:after="0" w:line="240" w:lineRule="auto"/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</w:p>
    <w:p>
      <w:pPr>
        <w:spacing w:after="0" w:line="240" w:lineRule="auto"/>
        <w:rPr>
          <w:rFonts w:ascii="Liberation Serif" w:hAnsi="Liberation Serif" w:cs="Liberation Serif"/>
          <w:b/>
          <w:bCs/>
          <w:caps/>
          <w:sz w:val="21"/>
          <w:szCs w:val="21"/>
          <w:lang w:val="ru-RU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  <w:t xml:space="preserve">ПОУРОЧНОЕ ПЛАНИРОВАНИЕ</w:t>
      </w:r>
      <w:r>
        <w:rPr>
          <w:rFonts w:ascii="Liberation Serif" w:hAnsi="Liberation Serif" w:cs="Liberation Serif"/>
          <w:b/>
          <w:bCs/>
          <w:caps/>
          <w:sz w:val="21"/>
          <w:szCs w:val="21"/>
          <w:lang w:val="ru-RU"/>
        </w:rPr>
      </w:r>
      <w:r>
        <w:rPr>
          <w:rFonts w:ascii="Liberation Serif" w:hAnsi="Liberation Serif" w:cs="Liberation Serif"/>
          <w:b/>
          <w:bCs/>
          <w:caps/>
          <w:sz w:val="21"/>
          <w:szCs w:val="21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b/>
          <w:bCs/>
          <w:caps/>
          <w:sz w:val="21"/>
          <w:szCs w:val="21"/>
          <w:lang w:val="ru-RU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  <w:t xml:space="preserve">11 КЛАСС</w:t>
      </w:r>
      <w:r>
        <w:rPr>
          <w:rFonts w:ascii="Liberation Serif" w:hAnsi="Liberation Serif" w:eastAsia="Liberation Serif" w:cs="Liberation Serif"/>
          <w:b/>
          <w:sz w:val="24"/>
          <w:szCs w:val="24"/>
          <w:lang w:val="ru-RU" w:eastAsia="ar-SA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  <w:lang w:val="ru-RU" w:eastAsia="ar-SA"/>
        </w:rPr>
        <w:t xml:space="preserve">(индивидуальная заочная форма обучения</w:t>
      </w:r>
      <w:r>
        <w:rPr>
          <w:rFonts w:ascii="Liberation Serif" w:hAnsi="Liberation Serif" w:eastAsia="Liberation Serif" w:cs="Liberation Serif"/>
          <w:b/>
          <w:sz w:val="24"/>
          <w:szCs w:val="24"/>
          <w:lang w:val="ru-RU" w:eastAsia="ar-SA"/>
        </w:rPr>
        <w:t xml:space="preserve">)</w:t>
      </w:r>
      <w:r>
        <w:rPr>
          <w:rFonts w:ascii="Liberation Serif" w:hAnsi="Liberation Serif" w:cs="Liberation Serif"/>
          <w:b/>
          <w:bCs/>
          <w:caps/>
          <w:sz w:val="21"/>
          <w:szCs w:val="21"/>
          <w:lang w:val="ru-RU"/>
        </w:rPr>
      </w:r>
      <w:r>
        <w:rPr>
          <w:rFonts w:ascii="Liberation Serif" w:hAnsi="Liberation Serif" w:cs="Liberation Serif"/>
          <w:b/>
          <w:bCs/>
          <w:caps/>
          <w:sz w:val="21"/>
          <w:szCs w:val="21"/>
          <w:lang w:val="ru-RU"/>
        </w:rPr>
      </w:r>
    </w:p>
    <w:tbl>
      <w:tblPr>
        <w:tblW w:w="1462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536"/>
        <w:gridCol w:w="5247"/>
        <w:gridCol w:w="826"/>
        <w:gridCol w:w="1697"/>
        <w:gridCol w:w="1766"/>
        <w:gridCol w:w="1180"/>
        <w:gridCol w:w="3373"/>
      </w:tblGrid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6" w:type="dxa"/>
            <w:vAlign w:val="center"/>
            <w:vMerge w:val="restart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</w:p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п/п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7" w:type="dxa"/>
            <w:vAlign w:val="center"/>
            <w:vMerge w:val="restart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Тема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урока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80" w:type="dxa"/>
            <w:vAlign w:val="center"/>
            <w:vMerge w:val="restart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Дата изучения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373" w:type="dxa"/>
            <w:vAlign w:val="center"/>
            <w:vMerge w:val="restart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Электронные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цифровые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образовательные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ресурсы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3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24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26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97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66" w:type="dxa"/>
            <w:vAlign w:val="center"/>
            <w:textDirection w:val="lrTb"/>
            <w:noWrap w:val="false"/>
          </w:tcPr>
          <w:p>
            <w:pPr>
              <w:ind w:left="-1" w:right="-6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28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7" w:type="dxa"/>
            <w:textDirection w:val="lrTb"/>
            <w:noWrap w:val="false"/>
          </w:tcPr>
          <w:p>
            <w:pPr>
              <w:ind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Безопасность в природной среде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Выживание в автономных условиях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26" w:type="dxa"/>
            <w:vAlign w:val="center"/>
            <w:textDirection w:val="lrTb"/>
            <w:noWrap w:val="false"/>
          </w:tcPr>
          <w:p>
            <w:pPr>
              <w:ind w:left="28" w:right="-19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97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66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80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373" w:type="dxa"/>
            <w:textDirection w:val="lrTb"/>
            <w:noWrap w:val="false"/>
          </w:tcPr>
          <w:p>
            <w:pPr>
              <w:ind w:left="-4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236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7" w:type="dxa"/>
            <w:textDirection w:val="lrTb"/>
            <w:noWrap w:val="false"/>
          </w:tcPr>
          <w:p>
            <w:pPr>
              <w:ind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Природные чрезвычайные ситуации. Природные пожары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Природные чрезвычайные ситуации. Опасные геологические явления и процессы: землетрясения, извержение вулканов, оползни, сели, камнепады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Природные чрезвычайные ситуации.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Опасные гидрологические явления и процессы: наводнения, паводки, половодья, цунами, сели, лавины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Природные чрезвычайные ситуации. Опасные метеорологические явления и процессы: ливни, град, мороз, жара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Экологическая грамотность и разумное природопользование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26" w:type="dxa"/>
            <w:vAlign w:val="center"/>
            <w:textDirection w:val="lrTb"/>
            <w:noWrap w:val="false"/>
          </w:tcPr>
          <w:p>
            <w:pPr>
              <w:ind w:left="28" w:right="-19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97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66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80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373" w:type="dxa"/>
            <w:textDirection w:val="lrTb"/>
            <w:noWrap w:val="false"/>
          </w:tcPr>
          <w:p>
            <w:pPr>
              <w:ind w:left="-4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2" w:tooltip="https://m.edsoo.ru/4dd59356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/4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59356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-4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73" w:tooltip="https://m.edsoo.ru/d331f5d5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331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5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-4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74" w:tooltip="https://m.edsoo.ru/552ec0cd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/552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cd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-4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75" w:tooltip="https://m.edsoo.ru/12845814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/12845814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-4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76" w:tooltip="https://m.edsoo.ru/6beae69f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beae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69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7" w:type="dxa"/>
            <w:textDirection w:val="lrTb"/>
            <w:noWrap w:val="false"/>
          </w:tcPr>
          <w:p>
            <w:pPr>
              <w:ind w:right="-59"/>
              <w:spacing w:after="0" w:line="240" w:lineRule="auto"/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Факторы, влияющие на здоровье человека. Здоровый образ жизни. Инфекционные заболевания. Значение вакцинации в борьбе с инфекционными заболеваниями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Неинфекционные заболевания. Факторы риска и меры профилактики. Роль диспансеризации для сохранения здоровья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26" w:type="dxa"/>
            <w:vAlign w:val="center"/>
            <w:textDirection w:val="lrTb"/>
            <w:noWrap w:val="false"/>
          </w:tcPr>
          <w:p>
            <w:pPr>
              <w:ind w:left="28" w:right="-19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97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66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80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373" w:type="dxa"/>
            <w:textDirection w:val="lrTb"/>
            <w:noWrap w:val="false"/>
          </w:tcPr>
          <w:p>
            <w:pPr>
              <w:ind w:left="-48" w:right="-19"/>
              <w:spacing w:after="0" w:line="240" w:lineRule="auto"/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</w:r>
          </w:p>
          <w:p>
            <w:pPr>
              <w:ind w:left="-4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77" w:tooltip="https://m.edsoo.ru/cf0d6e0f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-48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78" w:tooltip="https://m.edsoo.ru/a38c6e17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38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17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28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7" w:type="dxa"/>
            <w:textDirection w:val="lrTb"/>
            <w:noWrap w:val="false"/>
          </w:tcPr>
          <w:p>
            <w:pPr>
              <w:ind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Психическое здоровье и психологическое благополучие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Первая помощь пострадавшему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Общение в жизни человека. Межличностное общение, общение в группе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Конфликты и способы их разрешения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Конструктивные и деструктивные способы психологического воздействия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Психологические механизмы воздействия на большие группы людей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26" w:type="dxa"/>
            <w:vAlign w:val="center"/>
            <w:textDirection w:val="lrTb"/>
            <w:noWrap w:val="false"/>
          </w:tcPr>
          <w:p>
            <w:pPr>
              <w:ind w:left="28" w:right="-19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97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66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80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373" w:type="dxa"/>
            <w:textDirection w:val="lrTb"/>
            <w:noWrap w:val="false"/>
          </w:tcPr>
          <w:p>
            <w:pPr>
              <w:ind w:left="-4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9" w:tooltip="https://m.edsoo.ru/d4ee0176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0176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-4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80" w:tooltip="https://m.edsoo.ru/e58b334d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58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334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-4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81" w:tooltip="https://m.edsoo.ru/b20971f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20971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-48" w:right="-19"/>
              <w:spacing w:after="0" w:line="240" w:lineRule="auto"/>
              <w:rPr>
                <w:rFonts w:ascii="Liberation Serif" w:hAnsi="Liberation Serif" w:eastAsia="Liberation Serif" w:cs="Liberation Serif"/>
                <w:color w:val="0000ff"/>
                <w:sz w:val="24"/>
                <w:szCs w:val="24"/>
                <w:u w:val="single"/>
                <w:lang w:val="ru-RU"/>
              </w:rPr>
            </w:pPr>
            <w:r/>
            <w:hyperlink r:id="rId182" w:tooltip="https://m.edsoo.ru/c66f9d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66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9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eastAsia="Liberation Serif" w:cs="Liberation Serif"/>
                <w:color w:val="0000ff"/>
                <w:sz w:val="24"/>
                <w:szCs w:val="24"/>
                <w:u w:val="single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color w:val="0000ff"/>
                <w:sz w:val="24"/>
                <w:szCs w:val="24"/>
                <w:u w:val="single"/>
                <w:lang w:val="ru-RU"/>
              </w:rPr>
            </w:r>
          </w:p>
          <w:p>
            <w:pPr>
              <w:ind w:left="-4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83" w:tooltip="https://m.edsoo.ru/738187f6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/738187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7" w:type="dxa"/>
            <w:textDirection w:val="lrTb"/>
            <w:noWrap w:val="false"/>
          </w:tcPr>
          <w:p>
            <w:pPr>
              <w:ind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Безопасность в цифровой среде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Опасности, связанные с использованием программного обеспечения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Опасности, связанные с коммуникацией в цифровой среде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Достоверность информации в цифровой среде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Защита прав в цифровом пространстве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26" w:type="dxa"/>
            <w:vAlign w:val="center"/>
            <w:textDirection w:val="lrTb"/>
            <w:noWrap w:val="false"/>
          </w:tcPr>
          <w:p>
            <w:pPr>
              <w:ind w:left="28" w:right="-19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97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66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180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373" w:type="dxa"/>
            <w:textDirection w:val="lrTb"/>
            <w:noWrap w:val="false"/>
          </w:tcPr>
          <w:p>
            <w:pPr>
              <w:ind w:left="-4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hyperlink r:id="rId184" w:tooltip="https://m.edsoo.ru/d526ac07%5D%5D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526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ac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07]]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-48" w:right="-19"/>
              <w:spacing w:after="0" w:line="240" w:lineRule="auto"/>
              <w:rPr>
                <w:rFonts w:ascii="Liberation Serif" w:hAnsi="Liberation Serif" w:eastAsia="Liberation Serif" w:cs="Liberation Serif"/>
                <w:color w:val="0000ff"/>
                <w:sz w:val="24"/>
                <w:szCs w:val="24"/>
                <w:u w:val="single"/>
                <w:lang w:val="ru-RU"/>
              </w:rPr>
            </w:pPr>
            <w:r/>
            <w:hyperlink r:id="rId185" w:tooltip="https://m.edsoo.ru/3906b95b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/3906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95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b</w:t>
              </w:r>
            </w:hyperlink>
            <w:r>
              <w:rPr>
                <w:rFonts w:ascii="Liberation Serif" w:hAnsi="Liberation Serif" w:eastAsia="Liberation Serif" w:cs="Liberation Serif"/>
                <w:color w:val="0000ff"/>
                <w:sz w:val="24"/>
                <w:szCs w:val="24"/>
                <w:u w:val="single"/>
                <w:lang w:val="ru-RU"/>
              </w:rPr>
            </w:r>
            <w:r>
              <w:rPr>
                <w:rFonts w:ascii="Liberation Serif" w:hAnsi="Liberation Serif" w:eastAsia="Liberation Serif" w:cs="Liberation Serif"/>
                <w:color w:val="0000ff"/>
                <w:sz w:val="24"/>
                <w:szCs w:val="24"/>
                <w:u w:val="single"/>
                <w:lang w:val="ru-RU"/>
              </w:rPr>
            </w:r>
          </w:p>
          <w:p>
            <w:pPr>
              <w:ind w:left="-4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86" w:tooltip="https://m.edsoo.ru/39a257c1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/39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257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1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-4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87" w:tooltip="https://m.edsoo.ru/9834100000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/98341000000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519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7" w:type="dxa"/>
            <w:textDirection w:val="lrTb"/>
            <w:noWrap w:val="false"/>
          </w:tcPr>
          <w:p>
            <w:pPr>
              <w:ind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Экстремизм и терроризм как угроза устойчивого развития общества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Правила безопасного поведения при угрозе и совершении террористического акта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Противодействие экстремизму и терроризму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26" w:type="dxa"/>
            <w:vAlign w:val="center"/>
            <w:textDirection w:val="lrTb"/>
            <w:noWrap w:val="false"/>
          </w:tcPr>
          <w:p>
            <w:pPr>
              <w:ind w:left="28" w:right="-19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97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66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80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373" w:type="dxa"/>
            <w:textDirection w:val="lrTb"/>
            <w:noWrap w:val="false"/>
          </w:tcPr>
          <w:p>
            <w:pPr>
              <w:ind w:left="-4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8" w:tooltip="https://m.edsoo.ru/9834100000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/98341000000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-4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89" w:tooltip="https://m.edsoo.ru/fbc7d6c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fbc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cc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-4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90" w:tooltip="https://m.edsoo.ru/1e56ec0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/1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56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</w:rPr>
                <w:t xml:space="preserve">ec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 xml:space="preserve">00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276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24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 w:eastAsia="ru-RU"/>
              </w:rPr>
              <w:t xml:space="preserve">Итоговое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 w:eastAsia="ru-RU"/>
              </w:rPr>
              <w:t xml:space="preserve">занятие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26" w:type="dxa"/>
            <w:vAlign w:val="center"/>
            <w:textDirection w:val="lrTb"/>
            <w:noWrap w:val="false"/>
          </w:tcPr>
          <w:p>
            <w:pPr>
              <w:ind w:left="28" w:right="-19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0,8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97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66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80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373" w:type="dxa"/>
            <w:textDirection w:val="lrTb"/>
            <w:noWrap w:val="false"/>
          </w:tcPr>
          <w:p>
            <w:pPr>
              <w:ind w:left="-48" w:right="-19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5783" w:type="dxa"/>
            <w:textDirection w:val="lrTb"/>
            <w:noWrap w:val="false"/>
          </w:tcPr>
          <w:p>
            <w:pPr>
              <w:ind w:left="28" w:right="-19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26" w:type="dxa"/>
            <w:vAlign w:val="center"/>
            <w:textDirection w:val="lrTb"/>
            <w:noWrap w:val="false"/>
          </w:tcPr>
          <w:p>
            <w:pPr>
              <w:ind w:left="28" w:right="-19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6,8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697" w:type="dxa"/>
            <w:vAlign w:val="center"/>
            <w:textDirection w:val="lrTb"/>
            <w:noWrap w:val="false"/>
          </w:tcPr>
          <w:p>
            <w:pPr>
              <w:ind w:left="28" w:right="-19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66" w:type="dxa"/>
            <w:vAlign w:val="center"/>
            <w:textDirection w:val="lrTb"/>
            <w:noWrap w:val="false"/>
          </w:tcPr>
          <w:p>
            <w:pPr>
              <w:ind w:left="28" w:right="-19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180" w:type="dxa"/>
            <w:vAlign w:val="center"/>
            <w:textDirection w:val="lrTb"/>
            <w:noWrap w:val="false"/>
          </w:tcPr>
          <w:p>
            <w:pPr>
              <w:ind w:left="28" w:right="-19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W w:w="3373" w:type="dxa"/>
            <w:vAlign w:val="center"/>
            <w:textDirection w:val="lrTb"/>
            <w:noWrap w:val="false"/>
          </w:tcPr>
          <w:p>
            <w:pPr>
              <w:ind w:left="-48" w:right="-19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</w:p>
    <w:p>
      <w:pPr>
        <w:spacing w:after="0" w:line="240" w:lineRule="auto"/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</w:p>
    <w:p>
      <w:pPr>
        <w:spacing w:after="0" w:line="240" w:lineRule="auto"/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</w:p>
    <w:p>
      <w:pPr>
        <w:spacing w:after="0" w:line="240" w:lineRule="auto"/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</w:p>
    <w:p>
      <w:pPr>
        <w:spacing w:after="0" w:line="240" w:lineRule="auto"/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</w:p>
    <w:p>
      <w:pPr>
        <w:spacing w:after="0" w:line="240" w:lineRule="auto"/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</w:p>
    <w:p>
      <w:pPr>
        <w:spacing w:after="0" w:line="240" w:lineRule="auto"/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</w:p>
    <w:p>
      <w:pPr>
        <w:spacing w:after="0" w:line="240" w:lineRule="auto"/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</w:p>
    <w:p>
      <w:pPr>
        <w:spacing w:after="0" w:line="240" w:lineRule="auto"/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</w:p>
    <w:p>
      <w:pPr>
        <w:spacing w:after="0" w:line="240" w:lineRule="auto"/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</w:p>
    <w:p>
      <w:pPr>
        <w:spacing w:after="0" w:line="240" w:lineRule="auto"/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</w:p>
    <w:p>
      <w:pPr>
        <w:spacing w:after="0" w:line="240" w:lineRule="auto"/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</w:p>
    <w:p>
      <w:pPr>
        <w:spacing w:after="0" w:line="240" w:lineRule="auto"/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</w:p>
    <w:p>
      <w:pPr>
        <w:spacing w:after="0" w:line="240" w:lineRule="auto"/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</w:p>
    <w:p>
      <w:pPr>
        <w:spacing w:after="0" w:line="240" w:lineRule="auto"/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</w:p>
    <w:p>
      <w:pPr>
        <w:spacing w:after="0" w:line="240" w:lineRule="auto"/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</w:p>
    <w:p>
      <w:pPr>
        <w:spacing w:after="0" w:line="240" w:lineRule="auto"/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</w:p>
    <w:p>
      <w:pPr>
        <w:spacing w:after="0" w:line="240" w:lineRule="auto"/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</w:p>
    <w:p>
      <w:pPr>
        <w:spacing w:after="0" w:line="240" w:lineRule="auto"/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bookmarkEnd w:id="3"/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val="ru-RU" w:eastAsia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sectPr>
      <w:footnotePr/>
      <w:endnotePr/>
      <w:type w:val="nextPage"/>
      <w:pgSz w:w="16383" w:h="11906" w:orient="landscape"/>
      <w:pgMar w:top="1135" w:right="1134" w:bottom="850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6">
    <w:name w:val="Heading 1 Char"/>
    <w:basedOn w:val="683"/>
    <w:link w:val="674"/>
    <w:uiPriority w:val="9"/>
    <w:rPr>
      <w:rFonts w:ascii="Arial" w:hAnsi="Arial" w:eastAsia="Arial" w:cs="Arial"/>
      <w:sz w:val="40"/>
      <w:szCs w:val="40"/>
    </w:rPr>
  </w:style>
  <w:style w:type="character" w:styleId="657">
    <w:name w:val="Heading 2 Char"/>
    <w:basedOn w:val="683"/>
    <w:link w:val="675"/>
    <w:uiPriority w:val="9"/>
    <w:rPr>
      <w:rFonts w:ascii="Arial" w:hAnsi="Arial" w:eastAsia="Arial" w:cs="Arial"/>
      <w:sz w:val="34"/>
    </w:rPr>
  </w:style>
  <w:style w:type="character" w:styleId="658">
    <w:name w:val="Heading 3 Char"/>
    <w:basedOn w:val="683"/>
    <w:link w:val="676"/>
    <w:uiPriority w:val="9"/>
    <w:rPr>
      <w:rFonts w:ascii="Arial" w:hAnsi="Arial" w:eastAsia="Arial" w:cs="Arial"/>
      <w:sz w:val="30"/>
      <w:szCs w:val="30"/>
    </w:rPr>
  </w:style>
  <w:style w:type="character" w:styleId="659">
    <w:name w:val="Heading 4 Char"/>
    <w:basedOn w:val="683"/>
    <w:link w:val="677"/>
    <w:uiPriority w:val="9"/>
    <w:rPr>
      <w:rFonts w:ascii="Arial" w:hAnsi="Arial" w:eastAsia="Arial" w:cs="Arial"/>
      <w:b/>
      <w:bCs/>
      <w:sz w:val="26"/>
      <w:szCs w:val="26"/>
    </w:rPr>
  </w:style>
  <w:style w:type="character" w:styleId="660">
    <w:name w:val="Heading 5 Char"/>
    <w:basedOn w:val="683"/>
    <w:link w:val="678"/>
    <w:uiPriority w:val="9"/>
    <w:rPr>
      <w:rFonts w:ascii="Arial" w:hAnsi="Arial" w:eastAsia="Arial" w:cs="Arial"/>
      <w:b/>
      <w:bCs/>
      <w:sz w:val="24"/>
      <w:szCs w:val="24"/>
    </w:rPr>
  </w:style>
  <w:style w:type="character" w:styleId="661">
    <w:name w:val="Heading 6 Char"/>
    <w:basedOn w:val="683"/>
    <w:link w:val="679"/>
    <w:uiPriority w:val="9"/>
    <w:rPr>
      <w:rFonts w:ascii="Arial" w:hAnsi="Arial" w:eastAsia="Arial" w:cs="Arial"/>
      <w:b/>
      <w:bCs/>
      <w:sz w:val="22"/>
      <w:szCs w:val="22"/>
    </w:rPr>
  </w:style>
  <w:style w:type="character" w:styleId="662">
    <w:name w:val="Heading 7 Char"/>
    <w:basedOn w:val="683"/>
    <w:link w:val="68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3">
    <w:name w:val="Heading 8 Char"/>
    <w:basedOn w:val="683"/>
    <w:link w:val="681"/>
    <w:uiPriority w:val="9"/>
    <w:rPr>
      <w:rFonts w:ascii="Arial" w:hAnsi="Arial" w:eastAsia="Arial" w:cs="Arial"/>
      <w:i/>
      <w:iCs/>
      <w:sz w:val="22"/>
      <w:szCs w:val="22"/>
    </w:rPr>
  </w:style>
  <w:style w:type="character" w:styleId="664">
    <w:name w:val="Heading 9 Char"/>
    <w:basedOn w:val="683"/>
    <w:link w:val="682"/>
    <w:uiPriority w:val="9"/>
    <w:rPr>
      <w:rFonts w:ascii="Arial" w:hAnsi="Arial" w:eastAsia="Arial" w:cs="Arial"/>
      <w:i/>
      <w:iCs/>
      <w:sz w:val="21"/>
      <w:szCs w:val="21"/>
    </w:rPr>
  </w:style>
  <w:style w:type="character" w:styleId="665">
    <w:name w:val="Title Char"/>
    <w:basedOn w:val="683"/>
    <w:link w:val="851"/>
    <w:uiPriority w:val="10"/>
    <w:rPr>
      <w:sz w:val="48"/>
      <w:szCs w:val="48"/>
    </w:rPr>
  </w:style>
  <w:style w:type="character" w:styleId="666">
    <w:name w:val="Subtitle Char"/>
    <w:basedOn w:val="683"/>
    <w:link w:val="849"/>
    <w:uiPriority w:val="11"/>
    <w:rPr>
      <w:sz w:val="24"/>
      <w:szCs w:val="24"/>
    </w:rPr>
  </w:style>
  <w:style w:type="character" w:styleId="667">
    <w:name w:val="Quote Char"/>
    <w:link w:val="693"/>
    <w:uiPriority w:val="29"/>
    <w:rPr>
      <w:i/>
    </w:rPr>
  </w:style>
  <w:style w:type="character" w:styleId="668">
    <w:name w:val="Intense Quote Char"/>
    <w:link w:val="695"/>
    <w:uiPriority w:val="30"/>
    <w:rPr>
      <w:i/>
    </w:rPr>
  </w:style>
  <w:style w:type="character" w:styleId="669">
    <w:name w:val="Header Char"/>
    <w:basedOn w:val="683"/>
    <w:link w:val="842"/>
    <w:uiPriority w:val="99"/>
  </w:style>
  <w:style w:type="character" w:styleId="670">
    <w:name w:val="Caption Char"/>
    <w:basedOn w:val="856"/>
    <w:link w:val="697"/>
    <w:uiPriority w:val="99"/>
  </w:style>
  <w:style w:type="character" w:styleId="671">
    <w:name w:val="Footnote Text Char"/>
    <w:link w:val="825"/>
    <w:uiPriority w:val="99"/>
    <w:rPr>
      <w:sz w:val="18"/>
    </w:rPr>
  </w:style>
  <w:style w:type="character" w:styleId="672">
    <w:name w:val="Endnote Text Char"/>
    <w:link w:val="828"/>
    <w:uiPriority w:val="99"/>
    <w:rPr>
      <w:sz w:val="20"/>
    </w:rPr>
  </w:style>
  <w:style w:type="paragraph" w:styleId="673" w:default="1">
    <w:name w:val="Normal"/>
    <w:qFormat/>
  </w:style>
  <w:style w:type="paragraph" w:styleId="674">
    <w:name w:val="Heading 1"/>
    <w:basedOn w:val="673"/>
    <w:next w:val="673"/>
    <w:link w:val="844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675">
    <w:name w:val="Heading 2"/>
    <w:basedOn w:val="673"/>
    <w:next w:val="673"/>
    <w:link w:val="845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676">
    <w:name w:val="Heading 3"/>
    <w:basedOn w:val="673"/>
    <w:next w:val="673"/>
    <w:link w:val="846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677">
    <w:name w:val="Heading 4"/>
    <w:basedOn w:val="673"/>
    <w:next w:val="673"/>
    <w:link w:val="847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678">
    <w:name w:val="Heading 5"/>
    <w:basedOn w:val="673"/>
    <w:next w:val="673"/>
    <w:link w:val="686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79">
    <w:name w:val="Heading 6"/>
    <w:basedOn w:val="673"/>
    <w:next w:val="673"/>
    <w:link w:val="687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80">
    <w:name w:val="Heading 7"/>
    <w:basedOn w:val="673"/>
    <w:next w:val="673"/>
    <w:link w:val="688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81">
    <w:name w:val="Heading 8"/>
    <w:basedOn w:val="673"/>
    <w:next w:val="673"/>
    <w:link w:val="689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82">
    <w:name w:val="Heading 9"/>
    <w:basedOn w:val="673"/>
    <w:next w:val="673"/>
    <w:link w:val="690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3" w:default="1">
    <w:name w:val="Default Paragraph Font"/>
    <w:uiPriority w:val="1"/>
    <w:semiHidden/>
    <w:unhideWhenUsed/>
  </w:style>
  <w:style w:type="table" w:styleId="68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5" w:default="1">
    <w:name w:val="No List"/>
    <w:uiPriority w:val="99"/>
    <w:semiHidden/>
    <w:unhideWhenUsed/>
  </w:style>
  <w:style w:type="character" w:styleId="686" w:customStyle="1">
    <w:name w:val="Заголовок 5 Знак"/>
    <w:basedOn w:val="683"/>
    <w:link w:val="678"/>
    <w:uiPriority w:val="9"/>
    <w:rPr>
      <w:rFonts w:ascii="Arial" w:hAnsi="Arial" w:eastAsia="Arial" w:cs="Arial"/>
      <w:b/>
      <w:bCs/>
      <w:sz w:val="24"/>
      <w:szCs w:val="24"/>
    </w:rPr>
  </w:style>
  <w:style w:type="character" w:styleId="687" w:customStyle="1">
    <w:name w:val="Заголовок 6 Знак"/>
    <w:basedOn w:val="683"/>
    <w:link w:val="679"/>
    <w:uiPriority w:val="9"/>
    <w:rPr>
      <w:rFonts w:ascii="Arial" w:hAnsi="Arial" w:eastAsia="Arial" w:cs="Arial"/>
      <w:b/>
      <w:bCs/>
      <w:sz w:val="22"/>
      <w:szCs w:val="22"/>
    </w:rPr>
  </w:style>
  <w:style w:type="character" w:styleId="688" w:customStyle="1">
    <w:name w:val="Заголовок 7 Знак"/>
    <w:basedOn w:val="683"/>
    <w:link w:val="68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89" w:customStyle="1">
    <w:name w:val="Заголовок 8 Знак"/>
    <w:basedOn w:val="683"/>
    <w:link w:val="681"/>
    <w:uiPriority w:val="9"/>
    <w:rPr>
      <w:rFonts w:ascii="Arial" w:hAnsi="Arial" w:eastAsia="Arial" w:cs="Arial"/>
      <w:i/>
      <w:iCs/>
      <w:sz w:val="22"/>
      <w:szCs w:val="22"/>
    </w:rPr>
  </w:style>
  <w:style w:type="character" w:styleId="690" w:customStyle="1">
    <w:name w:val="Заголовок 9 Знак"/>
    <w:basedOn w:val="683"/>
    <w:link w:val="682"/>
    <w:uiPriority w:val="9"/>
    <w:rPr>
      <w:rFonts w:ascii="Arial" w:hAnsi="Arial" w:eastAsia="Arial" w:cs="Arial"/>
      <w:i/>
      <w:iCs/>
      <w:sz w:val="21"/>
      <w:szCs w:val="21"/>
    </w:rPr>
  </w:style>
  <w:style w:type="paragraph" w:styleId="691">
    <w:name w:val="List Paragraph"/>
    <w:basedOn w:val="673"/>
    <w:uiPriority w:val="34"/>
    <w:qFormat/>
    <w:pPr>
      <w:contextualSpacing/>
      <w:ind w:left="720"/>
    </w:pPr>
  </w:style>
  <w:style w:type="paragraph" w:styleId="692">
    <w:name w:val="No Spacing"/>
    <w:uiPriority w:val="1"/>
    <w:qFormat/>
    <w:pPr>
      <w:spacing w:after="0" w:line="240" w:lineRule="auto"/>
    </w:pPr>
  </w:style>
  <w:style w:type="paragraph" w:styleId="693">
    <w:name w:val="Quote"/>
    <w:basedOn w:val="673"/>
    <w:next w:val="673"/>
    <w:link w:val="694"/>
    <w:uiPriority w:val="29"/>
    <w:qFormat/>
    <w:pPr>
      <w:ind w:left="720" w:right="720"/>
    </w:pPr>
    <w:rPr>
      <w:i/>
    </w:rPr>
  </w:style>
  <w:style w:type="character" w:styleId="694" w:customStyle="1">
    <w:name w:val="Цитата 2 Знак"/>
    <w:link w:val="693"/>
    <w:uiPriority w:val="29"/>
    <w:rPr>
      <w:i/>
    </w:rPr>
  </w:style>
  <w:style w:type="paragraph" w:styleId="695">
    <w:name w:val="Intense Quote"/>
    <w:basedOn w:val="673"/>
    <w:next w:val="673"/>
    <w:link w:val="696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6" w:customStyle="1">
    <w:name w:val="Выделенная цитата Знак"/>
    <w:link w:val="695"/>
    <w:uiPriority w:val="30"/>
    <w:rPr>
      <w:i/>
    </w:rPr>
  </w:style>
  <w:style w:type="paragraph" w:styleId="697">
    <w:name w:val="Footer"/>
    <w:basedOn w:val="673"/>
    <w:link w:val="69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8" w:customStyle="1">
    <w:name w:val="Footer Char"/>
    <w:basedOn w:val="683"/>
    <w:uiPriority w:val="99"/>
  </w:style>
  <w:style w:type="character" w:styleId="699" w:customStyle="1">
    <w:name w:val="Нижний колонтитул Знак"/>
    <w:link w:val="697"/>
    <w:uiPriority w:val="99"/>
  </w:style>
  <w:style w:type="table" w:styleId="700" w:customStyle="1">
    <w:name w:val="Table Grid Light"/>
    <w:basedOn w:val="684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01" w:customStyle="1">
    <w:name w:val="Plain Table 1"/>
    <w:basedOn w:val="684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2" w:customStyle="1">
    <w:name w:val="Plain Table 2"/>
    <w:basedOn w:val="684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3" w:customStyle="1">
    <w:name w:val="Plain Table 3"/>
    <w:basedOn w:val="68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4" w:customStyle="1">
    <w:name w:val="Plain Table 4"/>
    <w:basedOn w:val="68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 w:customStyle="1">
    <w:name w:val="Plain Table 5"/>
    <w:basedOn w:val="68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6" w:customStyle="1">
    <w:name w:val="Grid Table 1 Light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 w:customStyle="1">
    <w:name w:val="Grid Table 1 Light 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 w:customStyle="1">
    <w:name w:val="Grid Table 1 Light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 w:customStyle="1">
    <w:name w:val="Grid Table 1 Light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 w:customStyle="1">
    <w:name w:val="Grid Table 1 Light 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 w:customStyle="1">
    <w:name w:val="Grid Table 1 Light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 w:customStyle="1">
    <w:name w:val="Grid Table 1 Light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 w:customStyle="1">
    <w:name w:val="Grid Table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 w:customStyle="1">
    <w:name w:val="Grid Table 2 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2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 w:customStyle="1">
    <w:name w:val="Grid Table 2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 w:customStyle="1">
    <w:name w:val="Grid Table 2 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 w:customStyle="1">
    <w:name w:val="Grid Table 2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 w:customStyle="1">
    <w:name w:val="Grid Table 2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 w:customStyle="1">
    <w:name w:val="Grid Table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 w:customStyle="1">
    <w:name w:val="Grid Table 3 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 w:customStyle="1">
    <w:name w:val="Grid Table 3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3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3 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3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3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4"/>
    <w:basedOn w:val="684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8" w:customStyle="1">
    <w:name w:val="Grid Table 4 - Accent 1"/>
    <w:basedOn w:val="684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29" w:customStyle="1">
    <w:name w:val="Grid Table 4 - Accent 2"/>
    <w:basedOn w:val="684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30" w:customStyle="1">
    <w:name w:val="Grid Table 4 - Accent 3"/>
    <w:basedOn w:val="684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31" w:customStyle="1">
    <w:name w:val="Grid Table 4 - Accent 4"/>
    <w:basedOn w:val="684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32" w:customStyle="1">
    <w:name w:val="Grid Table 4 - Accent 5"/>
    <w:basedOn w:val="684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33" w:customStyle="1">
    <w:name w:val="Grid Table 4 - Accent 6"/>
    <w:basedOn w:val="684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34" w:customStyle="1">
    <w:name w:val="Grid Table 5 Dark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35" w:customStyle="1">
    <w:name w:val="Grid Table 5 Dark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36" w:customStyle="1">
    <w:name w:val="Grid Table 5 Dark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37" w:customStyle="1">
    <w:name w:val="Grid Table 5 Dark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38" w:customStyle="1">
    <w:name w:val="Grid Table 5 Dark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39" w:customStyle="1">
    <w:name w:val="Grid Table 5 Dark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40" w:customStyle="1">
    <w:name w:val="Grid Table 5 Dark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41" w:customStyle="1">
    <w:name w:val="Grid Table 6 Colorful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42" w:customStyle="1">
    <w:name w:val="Grid Table 6 Colorful 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43" w:customStyle="1">
    <w:name w:val="Grid Table 6 Colorful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44" w:customStyle="1">
    <w:name w:val="Grid Table 6 Colorful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45" w:customStyle="1">
    <w:name w:val="Grid Table 6 Colorful 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46" w:customStyle="1">
    <w:name w:val="Grid Table 6 Colorful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7" w:customStyle="1">
    <w:name w:val="Grid Table 6 Colorful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8" w:customStyle="1">
    <w:name w:val="Grid Table 7 Colorful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7 Colorful 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7 Colorful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7 Colorful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7 Colorful 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7 Colorful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7 Colorful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List Table 1 Light"/>
    <w:basedOn w:val="68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List Table 1 Light - Accent 1"/>
    <w:basedOn w:val="68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List Table 1 Light - Accent 2"/>
    <w:basedOn w:val="68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List Table 1 Light - Accent 3"/>
    <w:basedOn w:val="68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List Table 1 Light - Accent 4"/>
    <w:basedOn w:val="68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List Table 1 Light - Accent 5"/>
    <w:basedOn w:val="68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List Table 1 Light - Accent 6"/>
    <w:basedOn w:val="68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List Table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63" w:customStyle="1">
    <w:name w:val="List Table 2 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64" w:customStyle="1">
    <w:name w:val="List Table 2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65" w:customStyle="1">
    <w:name w:val="List Table 2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66" w:customStyle="1">
    <w:name w:val="List Table 2 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67" w:customStyle="1">
    <w:name w:val="List Table 2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68" w:customStyle="1">
    <w:name w:val="List Table 2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69" w:customStyle="1">
    <w:name w:val="List Table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3 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3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3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3 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3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List Table 3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 w:customStyle="1">
    <w:name w:val="List Table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List Table 4 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List Table 4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4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4 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4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4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5 Dark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4" w:customStyle="1">
    <w:name w:val="List Table 5 Dark 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5" w:customStyle="1">
    <w:name w:val="List Table 5 Dark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6" w:customStyle="1">
    <w:name w:val="List Table 5 Dark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7" w:customStyle="1">
    <w:name w:val="List Table 5 Dark 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8" w:customStyle="1">
    <w:name w:val="List Table 5 Dark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9" w:customStyle="1">
    <w:name w:val="List Table 5 Dark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0" w:customStyle="1">
    <w:name w:val="List Table 6 Colorful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91" w:customStyle="1">
    <w:name w:val="List Table 6 Colorful 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792" w:customStyle="1">
    <w:name w:val="List Table 6 Colorful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793" w:customStyle="1">
    <w:name w:val="List Table 6 Colorful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794" w:customStyle="1">
    <w:name w:val="List Table 6 Colorful 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795" w:customStyle="1">
    <w:name w:val="List Table 6 Colorful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796" w:customStyle="1">
    <w:name w:val="List Table 6 Colorful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797" w:customStyle="1">
    <w:name w:val="List Table 7 Colorful"/>
    <w:basedOn w:val="68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List Table 7 Colorful 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List Table 7 Colorful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List Table 7 Colorful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List Table 7 Colorful 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List Table 7 Colorful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List Table 7 Colorful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Lined - Accent"/>
    <w:basedOn w:val="684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05" w:customStyle="1">
    <w:name w:val="Lined - Accent 1"/>
    <w:basedOn w:val="684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06" w:customStyle="1">
    <w:name w:val="Lined - Accent 2"/>
    <w:basedOn w:val="684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07" w:customStyle="1">
    <w:name w:val="Lined - Accent 3"/>
    <w:basedOn w:val="684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08" w:customStyle="1">
    <w:name w:val="Lined - Accent 4"/>
    <w:basedOn w:val="684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09" w:customStyle="1">
    <w:name w:val="Lined - Accent 5"/>
    <w:basedOn w:val="684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10" w:customStyle="1">
    <w:name w:val="Lined - Accent 6"/>
    <w:basedOn w:val="684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11" w:customStyle="1">
    <w:name w:val="Bordered &amp; Lined - Accent"/>
    <w:basedOn w:val="684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2" w:customStyle="1">
    <w:name w:val="Bordered &amp; Lined - Accent 1"/>
    <w:basedOn w:val="684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13" w:customStyle="1">
    <w:name w:val="Bordered &amp; Lined - Accent 2"/>
    <w:basedOn w:val="684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14" w:customStyle="1">
    <w:name w:val="Bordered &amp; Lined - Accent 3"/>
    <w:basedOn w:val="684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15" w:customStyle="1">
    <w:name w:val="Bordered &amp; Lined - Accent 4"/>
    <w:basedOn w:val="684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16" w:customStyle="1">
    <w:name w:val="Bordered &amp; Lined - Accent 5"/>
    <w:basedOn w:val="684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17" w:customStyle="1">
    <w:name w:val="Bordered &amp; Lined - Accent 6"/>
    <w:basedOn w:val="684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18" w:customStyle="1">
    <w:name w:val="Bordered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19" w:customStyle="1">
    <w:name w:val="Bordered 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20" w:customStyle="1">
    <w:name w:val="Bordered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21" w:customStyle="1">
    <w:name w:val="Bordered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22" w:customStyle="1">
    <w:name w:val="Bordered 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23" w:customStyle="1">
    <w:name w:val="Bordered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24" w:customStyle="1">
    <w:name w:val="Bordered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25">
    <w:name w:val="footnote text"/>
    <w:basedOn w:val="673"/>
    <w:link w:val="826"/>
    <w:uiPriority w:val="99"/>
    <w:semiHidden/>
    <w:unhideWhenUsed/>
    <w:pPr>
      <w:spacing w:after="40" w:line="240" w:lineRule="auto"/>
    </w:pPr>
    <w:rPr>
      <w:sz w:val="18"/>
    </w:rPr>
  </w:style>
  <w:style w:type="character" w:styleId="826" w:customStyle="1">
    <w:name w:val="Текст сноски Знак"/>
    <w:link w:val="825"/>
    <w:uiPriority w:val="99"/>
    <w:rPr>
      <w:sz w:val="18"/>
    </w:rPr>
  </w:style>
  <w:style w:type="character" w:styleId="827">
    <w:name w:val="footnote reference"/>
    <w:basedOn w:val="683"/>
    <w:uiPriority w:val="99"/>
    <w:unhideWhenUsed/>
    <w:rPr>
      <w:vertAlign w:val="superscript"/>
    </w:rPr>
  </w:style>
  <w:style w:type="paragraph" w:styleId="828">
    <w:name w:val="endnote text"/>
    <w:basedOn w:val="673"/>
    <w:link w:val="829"/>
    <w:uiPriority w:val="99"/>
    <w:semiHidden/>
    <w:unhideWhenUsed/>
    <w:pPr>
      <w:spacing w:after="0" w:line="240" w:lineRule="auto"/>
    </w:pPr>
    <w:rPr>
      <w:sz w:val="20"/>
    </w:rPr>
  </w:style>
  <w:style w:type="character" w:styleId="829" w:customStyle="1">
    <w:name w:val="Текст концевой сноски Знак"/>
    <w:link w:val="828"/>
    <w:uiPriority w:val="99"/>
    <w:rPr>
      <w:sz w:val="20"/>
    </w:rPr>
  </w:style>
  <w:style w:type="character" w:styleId="830">
    <w:name w:val="endnote reference"/>
    <w:basedOn w:val="683"/>
    <w:uiPriority w:val="99"/>
    <w:semiHidden/>
    <w:unhideWhenUsed/>
    <w:rPr>
      <w:vertAlign w:val="superscript"/>
    </w:rPr>
  </w:style>
  <w:style w:type="paragraph" w:styleId="831">
    <w:name w:val="toc 1"/>
    <w:basedOn w:val="673"/>
    <w:next w:val="673"/>
    <w:uiPriority w:val="39"/>
    <w:unhideWhenUsed/>
    <w:pPr>
      <w:spacing w:after="57"/>
    </w:pPr>
  </w:style>
  <w:style w:type="paragraph" w:styleId="832">
    <w:name w:val="toc 2"/>
    <w:basedOn w:val="673"/>
    <w:next w:val="673"/>
    <w:uiPriority w:val="39"/>
    <w:unhideWhenUsed/>
    <w:pPr>
      <w:ind w:left="283"/>
      <w:spacing w:after="57"/>
    </w:pPr>
  </w:style>
  <w:style w:type="paragraph" w:styleId="833">
    <w:name w:val="toc 3"/>
    <w:basedOn w:val="673"/>
    <w:next w:val="673"/>
    <w:uiPriority w:val="39"/>
    <w:unhideWhenUsed/>
    <w:pPr>
      <w:ind w:left="567"/>
      <w:spacing w:after="57"/>
    </w:pPr>
  </w:style>
  <w:style w:type="paragraph" w:styleId="834">
    <w:name w:val="toc 4"/>
    <w:basedOn w:val="673"/>
    <w:next w:val="673"/>
    <w:uiPriority w:val="39"/>
    <w:unhideWhenUsed/>
    <w:pPr>
      <w:ind w:left="850"/>
      <w:spacing w:after="57"/>
    </w:pPr>
  </w:style>
  <w:style w:type="paragraph" w:styleId="835">
    <w:name w:val="toc 5"/>
    <w:basedOn w:val="673"/>
    <w:next w:val="673"/>
    <w:uiPriority w:val="39"/>
    <w:unhideWhenUsed/>
    <w:pPr>
      <w:ind w:left="1134"/>
      <w:spacing w:after="57"/>
    </w:pPr>
  </w:style>
  <w:style w:type="paragraph" w:styleId="836">
    <w:name w:val="toc 6"/>
    <w:basedOn w:val="673"/>
    <w:next w:val="673"/>
    <w:uiPriority w:val="39"/>
    <w:unhideWhenUsed/>
    <w:pPr>
      <w:ind w:left="1417"/>
      <w:spacing w:after="57"/>
    </w:pPr>
  </w:style>
  <w:style w:type="paragraph" w:styleId="837">
    <w:name w:val="toc 7"/>
    <w:basedOn w:val="673"/>
    <w:next w:val="673"/>
    <w:uiPriority w:val="39"/>
    <w:unhideWhenUsed/>
    <w:pPr>
      <w:ind w:left="1701"/>
      <w:spacing w:after="57"/>
    </w:pPr>
  </w:style>
  <w:style w:type="paragraph" w:styleId="838">
    <w:name w:val="toc 8"/>
    <w:basedOn w:val="673"/>
    <w:next w:val="673"/>
    <w:uiPriority w:val="39"/>
    <w:unhideWhenUsed/>
    <w:pPr>
      <w:ind w:left="1984"/>
      <w:spacing w:after="57"/>
    </w:pPr>
  </w:style>
  <w:style w:type="paragraph" w:styleId="839">
    <w:name w:val="toc 9"/>
    <w:basedOn w:val="673"/>
    <w:next w:val="673"/>
    <w:uiPriority w:val="39"/>
    <w:unhideWhenUsed/>
    <w:pPr>
      <w:ind w:left="2268"/>
      <w:spacing w:after="57"/>
    </w:pPr>
  </w:style>
  <w:style w:type="paragraph" w:styleId="840">
    <w:name w:val="TOC Heading"/>
    <w:uiPriority w:val="39"/>
    <w:unhideWhenUsed/>
  </w:style>
  <w:style w:type="paragraph" w:styleId="841">
    <w:name w:val="table of figures"/>
    <w:basedOn w:val="673"/>
    <w:next w:val="673"/>
    <w:uiPriority w:val="99"/>
    <w:unhideWhenUsed/>
    <w:pPr>
      <w:spacing w:after="0"/>
    </w:pPr>
  </w:style>
  <w:style w:type="paragraph" w:styleId="842">
    <w:name w:val="Header"/>
    <w:basedOn w:val="673"/>
    <w:link w:val="843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843" w:customStyle="1">
    <w:name w:val="Верхний колонтитул Знак"/>
    <w:basedOn w:val="683"/>
    <w:link w:val="842"/>
    <w:uiPriority w:val="99"/>
  </w:style>
  <w:style w:type="character" w:styleId="844" w:customStyle="1">
    <w:name w:val="Заголовок 1 Знак"/>
    <w:basedOn w:val="683"/>
    <w:link w:val="674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845" w:customStyle="1">
    <w:name w:val="Заголовок 2 Знак"/>
    <w:basedOn w:val="683"/>
    <w:link w:val="675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846" w:customStyle="1">
    <w:name w:val="Заголовок 3 Знак"/>
    <w:basedOn w:val="683"/>
    <w:link w:val="676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847" w:customStyle="1">
    <w:name w:val="Заголовок 4 Знак"/>
    <w:basedOn w:val="683"/>
    <w:link w:val="677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848">
    <w:name w:val="Normal Indent"/>
    <w:basedOn w:val="673"/>
    <w:uiPriority w:val="99"/>
    <w:unhideWhenUsed/>
    <w:pPr>
      <w:ind w:left="720"/>
    </w:pPr>
  </w:style>
  <w:style w:type="paragraph" w:styleId="849">
    <w:name w:val="Subtitle"/>
    <w:basedOn w:val="673"/>
    <w:next w:val="673"/>
    <w:link w:val="850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850" w:customStyle="1">
    <w:name w:val="Подзаголовок Знак"/>
    <w:basedOn w:val="683"/>
    <w:link w:val="849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851">
    <w:name w:val="Title"/>
    <w:basedOn w:val="673"/>
    <w:next w:val="673"/>
    <w:link w:val="852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852" w:customStyle="1">
    <w:name w:val="Название Знак"/>
    <w:basedOn w:val="683"/>
    <w:link w:val="851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853">
    <w:name w:val="Emphasis"/>
    <w:basedOn w:val="683"/>
    <w:uiPriority w:val="20"/>
    <w:qFormat/>
    <w:rPr>
      <w:i/>
      <w:iCs/>
    </w:rPr>
  </w:style>
  <w:style w:type="character" w:styleId="854">
    <w:name w:val="Hyperlink"/>
    <w:basedOn w:val="683"/>
    <w:uiPriority w:val="99"/>
    <w:unhideWhenUsed/>
    <w:rPr>
      <w:color w:val="0000ff" w:themeColor="hyperlink"/>
      <w:u w:val="single"/>
    </w:rPr>
  </w:style>
  <w:style w:type="table" w:styleId="855">
    <w:name w:val="Table Grid"/>
    <w:basedOn w:val="684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56">
    <w:name w:val="Caption"/>
    <w:basedOn w:val="673"/>
    <w:next w:val="673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857" w:customStyle="1">
    <w:name w:val="Обычный (веб)1"/>
    <w:uiPriority w:val="99"/>
    <w:semiHidden/>
    <w:unhideWhenUsed/>
    <w:pPr>
      <w:spacing w:before="100" w:beforeAutospacing="1" w:after="100" w:afterAutospacing="1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character" w:styleId="858" w:customStyle="1">
    <w:name w:val="Строгий1"/>
    <w:uiPriority w:val="22"/>
    <w:qFormat/>
    <w:rPr>
      <w:b/>
      <w:bCs/>
    </w:rPr>
  </w:style>
  <w:style w:type="character" w:styleId="859" w:customStyle="1">
    <w:name w:val="placeholder"/>
  </w:style>
  <w:style w:type="paragraph" w:styleId="860" w:customStyle="1">
    <w:name w:val="Основной текст1"/>
    <w:pPr>
      <w:spacing w:before="420" w:after="0" w:line="312" w:lineRule="exact"/>
      <w:shd w:val="clear" w:color="auto" w:fill="ffff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color w:val="000000"/>
      <w:sz w:val="27"/>
      <w:szCs w:val="27"/>
      <w:lang w:val="ru-RU"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hyperlink" Target="https://m.edsoo.ru/8332b07b" TargetMode="External"/><Relationship Id="rId11" Type="http://schemas.openxmlformats.org/officeDocument/2006/relationships/hyperlink" Target="https://m.edsoo.ru/8332b07b" TargetMode="External"/><Relationship Id="rId12" Type="http://schemas.openxmlformats.org/officeDocument/2006/relationships/hyperlink" Target="https://m.edsoo.ru/8332b07b" TargetMode="External"/><Relationship Id="rId13" Type="http://schemas.openxmlformats.org/officeDocument/2006/relationships/hyperlink" Target="https://m.edsoo.ru/8332b07b" TargetMode="External"/><Relationship Id="rId14" Type="http://schemas.openxmlformats.org/officeDocument/2006/relationships/hyperlink" Target="https://m.edsoo.ru/8332b07b" TargetMode="External"/><Relationship Id="rId15" Type="http://schemas.openxmlformats.org/officeDocument/2006/relationships/hyperlink" Target="https://m.edsoo.ru/8332b07b" TargetMode="External"/><Relationship Id="rId16" Type="http://schemas.openxmlformats.org/officeDocument/2006/relationships/hyperlink" Target="https://m.edsoo.ru/2d60fb5a" TargetMode="External"/><Relationship Id="rId17" Type="http://schemas.openxmlformats.org/officeDocument/2006/relationships/hyperlink" Target="https://m.edsoo.ru/2d60fb5a" TargetMode="External"/><Relationship Id="rId18" Type="http://schemas.openxmlformats.org/officeDocument/2006/relationships/hyperlink" Target="https://m.edsoo.ru/2d60fb5a" TargetMode="External"/><Relationship Id="rId19" Type="http://schemas.openxmlformats.org/officeDocument/2006/relationships/hyperlink" Target="https://m.edsoo.ru/2d60fb5a" TargetMode="External"/><Relationship Id="rId20" Type="http://schemas.openxmlformats.org/officeDocument/2006/relationships/hyperlink" Target="https://m.edsoo.ru/2d60fb5a" TargetMode="External"/><Relationship Id="rId21" Type="http://schemas.openxmlformats.org/officeDocument/2006/relationships/hyperlink" Target="https://m.edsoo.ru/eae0fff3" TargetMode="External"/><Relationship Id="rId22" Type="http://schemas.openxmlformats.org/officeDocument/2006/relationships/hyperlink" Target="https://m.edsoo.ru/3488963" TargetMode="External"/><Relationship Id="rId23" Type="http://schemas.openxmlformats.org/officeDocument/2006/relationships/hyperlink" Target="https://m.edsoo.ru/ca989222" TargetMode="External"/><Relationship Id="rId24" Type="http://schemas.openxmlformats.org/officeDocument/2006/relationships/hyperlink" Target="https://m.edsoo.ru/ee497bff" TargetMode="External"/><Relationship Id="rId25" Type="http://schemas.openxmlformats.org/officeDocument/2006/relationships/hyperlink" Target="https://m.edsoo.ru/1146f112" TargetMode="External"/><Relationship Id="rId26" Type="http://schemas.openxmlformats.org/officeDocument/2006/relationships/hyperlink" Target="https://m.edsoo.ru/1146f112" TargetMode="External"/><Relationship Id="rId27" Type="http://schemas.openxmlformats.org/officeDocument/2006/relationships/hyperlink" Target="https://m.edsoo.ru/1146f112" TargetMode="External"/><Relationship Id="rId28" Type="http://schemas.openxmlformats.org/officeDocument/2006/relationships/hyperlink" Target="https://m.edsoo.ru/63b34161" TargetMode="External"/><Relationship Id="rId29" Type="http://schemas.openxmlformats.org/officeDocument/2006/relationships/hyperlink" Target="https://m.edsoo.ru/63b34161" TargetMode="External"/><Relationship Id="rId30" Type="http://schemas.openxmlformats.org/officeDocument/2006/relationships/hyperlink" Target="https://m.edsoo.ru/3eb0db0c" TargetMode="External"/><Relationship Id="rId31" Type="http://schemas.openxmlformats.org/officeDocument/2006/relationships/hyperlink" Target="https://m.edsoo.ru/3eb0db0c" TargetMode="External"/><Relationship Id="rId32" Type="http://schemas.openxmlformats.org/officeDocument/2006/relationships/hyperlink" Target="https://m.edsoo.ru/ec659795" TargetMode="External"/><Relationship Id="rId33" Type="http://schemas.openxmlformats.org/officeDocument/2006/relationships/hyperlink" Target="https://m.edsoo.ru/b4cebedd" TargetMode="External"/><Relationship Id="rId34" Type="http://schemas.openxmlformats.org/officeDocument/2006/relationships/hyperlink" Target="https://m.edsoo.ru/b4cebedd" TargetMode="External"/><Relationship Id="rId35" Type="http://schemas.openxmlformats.org/officeDocument/2006/relationships/hyperlink" Target="https://m.edsoo.ru/a196276c" TargetMode="External"/><Relationship Id="rId36" Type="http://schemas.openxmlformats.org/officeDocument/2006/relationships/hyperlink" Target="https://m.edsoo.ru/a196276c" TargetMode="External"/><Relationship Id="rId37" Type="http://schemas.openxmlformats.org/officeDocument/2006/relationships/hyperlink" Target="https://m.edsoo.ru/a2e1b5d5" TargetMode="External"/><Relationship Id="rId38" Type="http://schemas.openxmlformats.org/officeDocument/2006/relationships/hyperlink" Target="https://m.edsoo.ru/b12d5cd5" TargetMode="External"/><Relationship Id="rId39" Type="http://schemas.openxmlformats.org/officeDocument/2006/relationships/hyperlink" Target="https://m.edsoo.ru/b12d5cd5" TargetMode="External"/><Relationship Id="rId40" Type="http://schemas.openxmlformats.org/officeDocument/2006/relationships/hyperlink" Target="https://m.edsoo.ru/eae0fff3" TargetMode="External"/><Relationship Id="rId41" Type="http://schemas.openxmlformats.org/officeDocument/2006/relationships/hyperlink" Target="https://m.edsoo.ru/3488963" TargetMode="External"/><Relationship Id="rId42" Type="http://schemas.openxmlformats.org/officeDocument/2006/relationships/hyperlink" Target="https://m.edsoo.ru/ca989222" TargetMode="External"/><Relationship Id="rId43" Type="http://schemas.openxmlformats.org/officeDocument/2006/relationships/hyperlink" Target="https://m.edsoo.ru/ee497bff" TargetMode="External"/><Relationship Id="rId44" Type="http://schemas.openxmlformats.org/officeDocument/2006/relationships/hyperlink" Target="https://m.edsoo.ru/1146f112" TargetMode="External"/><Relationship Id="rId45" Type="http://schemas.openxmlformats.org/officeDocument/2006/relationships/hyperlink" Target="https://m.edsoo.ru/1146f112" TargetMode="External"/><Relationship Id="rId46" Type="http://schemas.openxmlformats.org/officeDocument/2006/relationships/hyperlink" Target="https://m.edsoo.ru/1146f112" TargetMode="External"/><Relationship Id="rId47" Type="http://schemas.openxmlformats.org/officeDocument/2006/relationships/hyperlink" Target="https://m.edsoo.ru/63b34161" TargetMode="External"/><Relationship Id="rId48" Type="http://schemas.openxmlformats.org/officeDocument/2006/relationships/hyperlink" Target="https://m.edsoo.ru/63b34161" TargetMode="External"/><Relationship Id="rId49" Type="http://schemas.openxmlformats.org/officeDocument/2006/relationships/hyperlink" Target="https://m.edsoo.ru/3eb0db0c" TargetMode="External"/><Relationship Id="rId50" Type="http://schemas.openxmlformats.org/officeDocument/2006/relationships/hyperlink" Target="https://m.edsoo.ru/3eb0db0c" TargetMode="External"/><Relationship Id="rId51" Type="http://schemas.openxmlformats.org/officeDocument/2006/relationships/hyperlink" Target="https://m.edsoo.ru/ec659795" TargetMode="External"/><Relationship Id="rId52" Type="http://schemas.openxmlformats.org/officeDocument/2006/relationships/hyperlink" Target="https://m.edsoo.ru/b4cebedd" TargetMode="External"/><Relationship Id="rId53" Type="http://schemas.openxmlformats.org/officeDocument/2006/relationships/hyperlink" Target="https://m.edsoo.ru/b4cebedd" TargetMode="External"/><Relationship Id="rId54" Type="http://schemas.openxmlformats.org/officeDocument/2006/relationships/hyperlink" Target="https://m.edsoo.ru/a196276c" TargetMode="External"/><Relationship Id="rId55" Type="http://schemas.openxmlformats.org/officeDocument/2006/relationships/hyperlink" Target="https://m.edsoo.ru/a196276c" TargetMode="External"/><Relationship Id="rId56" Type="http://schemas.openxmlformats.org/officeDocument/2006/relationships/hyperlink" Target="https://m.edsoo.ru/a2e1b5d5" TargetMode="External"/><Relationship Id="rId57" Type="http://schemas.openxmlformats.org/officeDocument/2006/relationships/hyperlink" Target="https://m.edsoo.ru/b12d5cd5" TargetMode="External"/><Relationship Id="rId58" Type="http://schemas.openxmlformats.org/officeDocument/2006/relationships/hyperlink" Target="https://m.edsoo.ru/b12d5cd5" TargetMode="External"/><Relationship Id="rId59" Type="http://schemas.openxmlformats.org/officeDocument/2006/relationships/hyperlink" Target="https://m.edsoo.ru/eae0fff3" TargetMode="External"/><Relationship Id="rId60" Type="http://schemas.openxmlformats.org/officeDocument/2006/relationships/hyperlink" Target="https://m.edsoo.ru/3488963" TargetMode="External"/><Relationship Id="rId61" Type="http://schemas.openxmlformats.org/officeDocument/2006/relationships/hyperlink" Target="https://m.edsoo.ru/ca989222" TargetMode="External"/><Relationship Id="rId62" Type="http://schemas.openxmlformats.org/officeDocument/2006/relationships/hyperlink" Target="https://m.edsoo.ru/ee497bff" TargetMode="External"/><Relationship Id="rId63" Type="http://schemas.openxmlformats.org/officeDocument/2006/relationships/hyperlink" Target="https://m.edsoo.ru/1146f112" TargetMode="External"/><Relationship Id="rId64" Type="http://schemas.openxmlformats.org/officeDocument/2006/relationships/hyperlink" Target="https://m.edsoo.ru/1146f112" TargetMode="External"/><Relationship Id="rId65" Type="http://schemas.openxmlformats.org/officeDocument/2006/relationships/hyperlink" Target="https://m.edsoo.ru/63b34161" TargetMode="External"/><Relationship Id="rId66" Type="http://schemas.openxmlformats.org/officeDocument/2006/relationships/hyperlink" Target="https://m.edsoo.ru/3eb0db0c" TargetMode="External"/><Relationship Id="rId67" Type="http://schemas.openxmlformats.org/officeDocument/2006/relationships/hyperlink" Target="https://m.edsoo.ru/ec659795" TargetMode="External"/><Relationship Id="rId68" Type="http://schemas.openxmlformats.org/officeDocument/2006/relationships/hyperlink" Target="https://m.edsoo.ru/b4cebedd" TargetMode="External"/><Relationship Id="rId69" Type="http://schemas.openxmlformats.org/officeDocument/2006/relationships/hyperlink" Target="https://m.edsoo.ru/a196276c" TargetMode="External"/><Relationship Id="rId70" Type="http://schemas.openxmlformats.org/officeDocument/2006/relationships/hyperlink" Target="https://m.edsoo.ru/a2e1b5d5" TargetMode="External"/><Relationship Id="rId71" Type="http://schemas.openxmlformats.org/officeDocument/2006/relationships/hyperlink" Target="https://m.edsoo.ru/eae0fff3" TargetMode="External"/><Relationship Id="rId72" Type="http://schemas.openxmlformats.org/officeDocument/2006/relationships/hyperlink" Target="https://m.edsoo.ru/3488963" TargetMode="External"/><Relationship Id="rId73" Type="http://schemas.openxmlformats.org/officeDocument/2006/relationships/hyperlink" Target="https://m.edsoo.ru/ca989222" TargetMode="External"/><Relationship Id="rId74" Type="http://schemas.openxmlformats.org/officeDocument/2006/relationships/hyperlink" Target="https://m.edsoo.ru/ee497bff" TargetMode="External"/><Relationship Id="rId75" Type="http://schemas.openxmlformats.org/officeDocument/2006/relationships/hyperlink" Target="https://m.edsoo.ru/1146f112" TargetMode="External"/><Relationship Id="rId76" Type="http://schemas.openxmlformats.org/officeDocument/2006/relationships/hyperlink" Target="https://m.edsoo.ru/1146f112" TargetMode="External"/><Relationship Id="rId77" Type="http://schemas.openxmlformats.org/officeDocument/2006/relationships/hyperlink" Target="https://m.edsoo.ru/63b34161" TargetMode="External"/><Relationship Id="rId78" Type="http://schemas.openxmlformats.org/officeDocument/2006/relationships/hyperlink" Target="https://m.edsoo.ru/3eb0db0c" TargetMode="External"/><Relationship Id="rId79" Type="http://schemas.openxmlformats.org/officeDocument/2006/relationships/hyperlink" Target="https://m.edsoo.ru/ec659795" TargetMode="External"/><Relationship Id="rId80" Type="http://schemas.openxmlformats.org/officeDocument/2006/relationships/hyperlink" Target="https://m.edsoo.ru/b4cebedd" TargetMode="External"/><Relationship Id="rId81" Type="http://schemas.openxmlformats.org/officeDocument/2006/relationships/hyperlink" Target="https://m.edsoo.ru/a196276c" TargetMode="External"/><Relationship Id="rId82" Type="http://schemas.openxmlformats.org/officeDocument/2006/relationships/hyperlink" Target="https://m.edsoo.ru/a2e1b5d5" TargetMode="External"/><Relationship Id="rId83" Type="http://schemas.openxmlformats.org/officeDocument/2006/relationships/hyperlink" Target="https://m.edsoo.ru/eae0fff3" TargetMode="External"/><Relationship Id="rId84" Type="http://schemas.openxmlformats.org/officeDocument/2006/relationships/hyperlink" Target="https://m.edsoo.ru/3488963" TargetMode="External"/><Relationship Id="rId85" Type="http://schemas.openxmlformats.org/officeDocument/2006/relationships/hyperlink" Target="https://m.edsoo.ru/ca989222" TargetMode="External"/><Relationship Id="rId86" Type="http://schemas.openxmlformats.org/officeDocument/2006/relationships/hyperlink" Target="https://m.edsoo.ru/ee497bff" TargetMode="External"/><Relationship Id="rId87" Type="http://schemas.openxmlformats.org/officeDocument/2006/relationships/hyperlink" Target="https://m.edsoo.ru/1146f112" TargetMode="External"/><Relationship Id="rId88" Type="http://schemas.openxmlformats.org/officeDocument/2006/relationships/hyperlink" Target="https://m.edsoo.ru/1146f112" TargetMode="External"/><Relationship Id="rId89" Type="http://schemas.openxmlformats.org/officeDocument/2006/relationships/hyperlink" Target="https://m.edsoo.ru/63b34161" TargetMode="External"/><Relationship Id="rId90" Type="http://schemas.openxmlformats.org/officeDocument/2006/relationships/hyperlink" Target="https://m.edsoo.ru/3eb0db0c" TargetMode="External"/><Relationship Id="rId91" Type="http://schemas.openxmlformats.org/officeDocument/2006/relationships/hyperlink" Target="https://m.edsoo.ru/ec659795" TargetMode="External"/><Relationship Id="rId92" Type="http://schemas.openxmlformats.org/officeDocument/2006/relationships/hyperlink" Target="https://m.edsoo.ru/b4cebedd" TargetMode="External"/><Relationship Id="rId93" Type="http://schemas.openxmlformats.org/officeDocument/2006/relationships/hyperlink" Target="https://m.edsoo.ru/a196276c" TargetMode="External"/><Relationship Id="rId94" Type="http://schemas.openxmlformats.org/officeDocument/2006/relationships/hyperlink" Target="https://m.edsoo.ru/a2e1b5d5" TargetMode="External"/><Relationship Id="rId95" Type="http://schemas.openxmlformats.org/officeDocument/2006/relationships/hyperlink" Target="https://m.edsoo.ru/b12d5cd5" TargetMode="External"/><Relationship Id="rId96" Type="http://schemas.openxmlformats.org/officeDocument/2006/relationships/hyperlink" Target="https://m.edsoo.ru/4dd59356" TargetMode="External"/><Relationship Id="rId97" Type="http://schemas.openxmlformats.org/officeDocument/2006/relationships/hyperlink" Target="https://m.edsoo.ru/d331f5d5" TargetMode="External"/><Relationship Id="rId98" Type="http://schemas.openxmlformats.org/officeDocument/2006/relationships/hyperlink" Target="https://m.edsoo.ru/552ec0cd" TargetMode="External"/><Relationship Id="rId99" Type="http://schemas.openxmlformats.org/officeDocument/2006/relationships/hyperlink" Target="https://m.edsoo.ru/12845814" TargetMode="External"/><Relationship Id="rId100" Type="http://schemas.openxmlformats.org/officeDocument/2006/relationships/hyperlink" Target="https://m.edsoo.ru/6beae69f" TargetMode="External"/><Relationship Id="rId101" Type="http://schemas.openxmlformats.org/officeDocument/2006/relationships/hyperlink" Target="https://m.edsoo.ru/cf0d6e0f" TargetMode="External"/><Relationship Id="rId102" Type="http://schemas.openxmlformats.org/officeDocument/2006/relationships/hyperlink" Target="https://m.edsoo.ru/a38c6e17" TargetMode="External"/><Relationship Id="rId103" Type="http://schemas.openxmlformats.org/officeDocument/2006/relationships/hyperlink" Target="https://m.edsoo.ru/d4ee0176" TargetMode="External"/><Relationship Id="rId104" Type="http://schemas.openxmlformats.org/officeDocument/2006/relationships/hyperlink" Target="https://m.edsoo.ru/e58b334d" TargetMode="External"/><Relationship Id="rId105" Type="http://schemas.openxmlformats.org/officeDocument/2006/relationships/hyperlink" Target="https://m.edsoo.ru/b20971f2" TargetMode="External"/><Relationship Id="rId106" Type="http://schemas.openxmlformats.org/officeDocument/2006/relationships/hyperlink" Target="https://m.edsoo.ru/c66f9d2e" TargetMode="External"/><Relationship Id="rId107" Type="http://schemas.openxmlformats.org/officeDocument/2006/relationships/hyperlink" Target="https://m.edsoo.ru/738187f6" TargetMode="External"/><Relationship Id="rId108" Type="http://schemas.openxmlformats.org/officeDocument/2006/relationships/hyperlink" Target="https://m.edsoo.ru/3906b95b" TargetMode="External"/><Relationship Id="rId109" Type="http://schemas.openxmlformats.org/officeDocument/2006/relationships/hyperlink" Target="https://m.edsoo.ru/39a257c1" TargetMode="External"/><Relationship Id="rId110" Type="http://schemas.openxmlformats.org/officeDocument/2006/relationships/hyperlink" Target="https://m.edsoo.ru/98341000000" TargetMode="External"/><Relationship Id="rId111" Type="http://schemas.openxmlformats.org/officeDocument/2006/relationships/hyperlink" Target="https://m.edsoo.ru/98341000000" TargetMode="External"/><Relationship Id="rId112" Type="http://schemas.openxmlformats.org/officeDocument/2006/relationships/hyperlink" Target="https://m.edsoo.ru/fbc7d6cc" TargetMode="External"/><Relationship Id="rId113" Type="http://schemas.openxmlformats.org/officeDocument/2006/relationships/hyperlink" Target="https://m.edsoo.ru/1e56ec00" TargetMode="External"/><Relationship Id="rId114" Type="http://schemas.openxmlformats.org/officeDocument/2006/relationships/hyperlink" Target="https://m.edsoo.ru/4dd59356" TargetMode="External"/><Relationship Id="rId115" Type="http://schemas.openxmlformats.org/officeDocument/2006/relationships/hyperlink" Target="https://m.edsoo.ru/d331f5d5" TargetMode="External"/><Relationship Id="rId116" Type="http://schemas.openxmlformats.org/officeDocument/2006/relationships/hyperlink" Target="https://m.edsoo.ru/552ec0cd" TargetMode="External"/><Relationship Id="rId117" Type="http://schemas.openxmlformats.org/officeDocument/2006/relationships/hyperlink" Target="https://m.edsoo.ru/12845814" TargetMode="External"/><Relationship Id="rId118" Type="http://schemas.openxmlformats.org/officeDocument/2006/relationships/hyperlink" Target="https://m.edsoo.ru/6beae69f" TargetMode="External"/><Relationship Id="rId119" Type="http://schemas.openxmlformats.org/officeDocument/2006/relationships/hyperlink" Target="https://m.edsoo.ru/cf0d6e0f" TargetMode="External"/><Relationship Id="rId120" Type="http://schemas.openxmlformats.org/officeDocument/2006/relationships/hyperlink" Target="https://m.edsoo.ru/a38c6e17" TargetMode="External"/><Relationship Id="rId121" Type="http://schemas.openxmlformats.org/officeDocument/2006/relationships/hyperlink" Target="https://m.edsoo.ru/d4ee0176" TargetMode="External"/><Relationship Id="rId122" Type="http://schemas.openxmlformats.org/officeDocument/2006/relationships/hyperlink" Target="https://m.edsoo.ru/e58b334d" TargetMode="External"/><Relationship Id="rId123" Type="http://schemas.openxmlformats.org/officeDocument/2006/relationships/hyperlink" Target="https://m.edsoo.ru/b20971f2" TargetMode="External"/><Relationship Id="rId124" Type="http://schemas.openxmlformats.org/officeDocument/2006/relationships/hyperlink" Target="https://m.edsoo.ru/c66f9d2e" TargetMode="External"/><Relationship Id="rId125" Type="http://schemas.openxmlformats.org/officeDocument/2006/relationships/hyperlink" Target="https://m.edsoo.ru/738187f6" TargetMode="External"/><Relationship Id="rId126" Type="http://schemas.openxmlformats.org/officeDocument/2006/relationships/hyperlink" Target="https://m.edsoo.ru/3906b95b" TargetMode="External"/><Relationship Id="rId127" Type="http://schemas.openxmlformats.org/officeDocument/2006/relationships/hyperlink" Target="https://m.edsoo.ru/39a257c1" TargetMode="External"/><Relationship Id="rId128" Type="http://schemas.openxmlformats.org/officeDocument/2006/relationships/hyperlink" Target="https://m.edsoo.ru/98341000000" TargetMode="External"/><Relationship Id="rId129" Type="http://schemas.openxmlformats.org/officeDocument/2006/relationships/hyperlink" Target="https://m.edsoo.ru/98341000000" TargetMode="External"/><Relationship Id="rId130" Type="http://schemas.openxmlformats.org/officeDocument/2006/relationships/hyperlink" Target="https://m.edsoo.ru/fbc7d6cc" TargetMode="External"/><Relationship Id="rId131" Type="http://schemas.openxmlformats.org/officeDocument/2006/relationships/hyperlink" Target="https://m.edsoo.ru/1e56ec00" TargetMode="External"/><Relationship Id="rId132" Type="http://schemas.openxmlformats.org/officeDocument/2006/relationships/hyperlink" Target="https://m.edsoo.ru/4dd59356" TargetMode="External"/><Relationship Id="rId133" Type="http://schemas.openxmlformats.org/officeDocument/2006/relationships/hyperlink" Target="https://m.edsoo.ru/d331f5d5" TargetMode="External"/><Relationship Id="rId134" Type="http://schemas.openxmlformats.org/officeDocument/2006/relationships/hyperlink" Target="https://m.edsoo.ru/552ec0cd" TargetMode="External"/><Relationship Id="rId135" Type="http://schemas.openxmlformats.org/officeDocument/2006/relationships/hyperlink" Target="https://m.edsoo.ru/12845814" TargetMode="External"/><Relationship Id="rId136" Type="http://schemas.openxmlformats.org/officeDocument/2006/relationships/hyperlink" Target="https://m.edsoo.ru/6beae69f" TargetMode="External"/><Relationship Id="rId137" Type="http://schemas.openxmlformats.org/officeDocument/2006/relationships/hyperlink" Target="https://m.edsoo.ru/cf0d6e0f" TargetMode="External"/><Relationship Id="rId138" Type="http://schemas.openxmlformats.org/officeDocument/2006/relationships/hyperlink" Target="https://m.edsoo.ru/a38c6e17" TargetMode="External"/><Relationship Id="rId139" Type="http://schemas.openxmlformats.org/officeDocument/2006/relationships/hyperlink" Target="https://m.edsoo.ru/d4ee0176" TargetMode="External"/><Relationship Id="rId140" Type="http://schemas.openxmlformats.org/officeDocument/2006/relationships/hyperlink" Target="https://m.edsoo.ru/e58b334d" TargetMode="External"/><Relationship Id="rId141" Type="http://schemas.openxmlformats.org/officeDocument/2006/relationships/hyperlink" Target="https://m.edsoo.ru/b20971f2" TargetMode="External"/><Relationship Id="rId142" Type="http://schemas.openxmlformats.org/officeDocument/2006/relationships/hyperlink" Target="https://m.edsoo.ru/c66f9d2e" TargetMode="External"/><Relationship Id="rId143" Type="http://schemas.openxmlformats.org/officeDocument/2006/relationships/hyperlink" Target="https://m.edsoo.ru/738187f6" TargetMode="External"/><Relationship Id="rId144" Type="http://schemas.openxmlformats.org/officeDocument/2006/relationships/hyperlink" Target="https://m.edsoo.ru/738187f6" TargetMode="External"/><Relationship Id="rId145" Type="http://schemas.openxmlformats.org/officeDocument/2006/relationships/hyperlink" Target="https://m.edsoo.ru/d526ac07%5D%5D" TargetMode="External"/><Relationship Id="rId146" Type="http://schemas.openxmlformats.org/officeDocument/2006/relationships/hyperlink" Target="https://m.edsoo.ru/3906b95b" TargetMode="External"/><Relationship Id="rId147" Type="http://schemas.openxmlformats.org/officeDocument/2006/relationships/hyperlink" Target="https://m.edsoo.ru/39a257c1" TargetMode="External"/><Relationship Id="rId148" Type="http://schemas.openxmlformats.org/officeDocument/2006/relationships/hyperlink" Target="https://m.edsoo.ru/98341000000" TargetMode="External"/><Relationship Id="rId149" Type="http://schemas.openxmlformats.org/officeDocument/2006/relationships/hyperlink" Target="https://m.edsoo.ru/98341000000" TargetMode="External"/><Relationship Id="rId150" Type="http://schemas.openxmlformats.org/officeDocument/2006/relationships/hyperlink" Target="https://m.edsoo.ru/fbc7d6cc" TargetMode="External"/><Relationship Id="rId151" Type="http://schemas.openxmlformats.org/officeDocument/2006/relationships/hyperlink" Target="https://m.edsoo.ru/1e56ec00" TargetMode="External"/><Relationship Id="rId152" Type="http://schemas.openxmlformats.org/officeDocument/2006/relationships/hyperlink" Target="https://m.edsoo.ru/4dd59356" TargetMode="External"/><Relationship Id="rId153" Type="http://schemas.openxmlformats.org/officeDocument/2006/relationships/hyperlink" Target="https://m.edsoo.ru/d331f5d5" TargetMode="External"/><Relationship Id="rId154" Type="http://schemas.openxmlformats.org/officeDocument/2006/relationships/hyperlink" Target="https://m.edsoo.ru/552ec0cd" TargetMode="External"/><Relationship Id="rId155" Type="http://schemas.openxmlformats.org/officeDocument/2006/relationships/hyperlink" Target="https://m.edsoo.ru/12845814" TargetMode="External"/><Relationship Id="rId156" Type="http://schemas.openxmlformats.org/officeDocument/2006/relationships/hyperlink" Target="https://m.edsoo.ru/6beae69f" TargetMode="External"/><Relationship Id="rId157" Type="http://schemas.openxmlformats.org/officeDocument/2006/relationships/hyperlink" Target="https://m.edsoo.ru/cf0d6e0f" TargetMode="External"/><Relationship Id="rId158" Type="http://schemas.openxmlformats.org/officeDocument/2006/relationships/hyperlink" Target="https://m.edsoo.ru/a38c6e17" TargetMode="External"/><Relationship Id="rId159" Type="http://schemas.openxmlformats.org/officeDocument/2006/relationships/hyperlink" Target="https://m.edsoo.ru/d4ee0176" TargetMode="External"/><Relationship Id="rId160" Type="http://schemas.openxmlformats.org/officeDocument/2006/relationships/hyperlink" Target="https://m.edsoo.ru/e58b334d" TargetMode="External"/><Relationship Id="rId161" Type="http://schemas.openxmlformats.org/officeDocument/2006/relationships/hyperlink" Target="https://m.edsoo.ru/b20971f2" TargetMode="External"/><Relationship Id="rId162" Type="http://schemas.openxmlformats.org/officeDocument/2006/relationships/hyperlink" Target="https://m.edsoo.ru/c66f9d2e" TargetMode="External"/><Relationship Id="rId163" Type="http://schemas.openxmlformats.org/officeDocument/2006/relationships/hyperlink" Target="https://m.edsoo.ru/738187f6" TargetMode="External"/><Relationship Id="rId164" Type="http://schemas.openxmlformats.org/officeDocument/2006/relationships/hyperlink" Target="https://m.edsoo.ru/738187f6" TargetMode="External"/><Relationship Id="rId165" Type="http://schemas.openxmlformats.org/officeDocument/2006/relationships/hyperlink" Target="https://m.edsoo.ru/d526ac07%5D%5D" TargetMode="External"/><Relationship Id="rId166" Type="http://schemas.openxmlformats.org/officeDocument/2006/relationships/hyperlink" Target="https://m.edsoo.ru/3906b95b" TargetMode="External"/><Relationship Id="rId167" Type="http://schemas.openxmlformats.org/officeDocument/2006/relationships/hyperlink" Target="https://m.edsoo.ru/39a257c1" TargetMode="External"/><Relationship Id="rId168" Type="http://schemas.openxmlformats.org/officeDocument/2006/relationships/hyperlink" Target="https://m.edsoo.ru/98341000000" TargetMode="External"/><Relationship Id="rId169" Type="http://schemas.openxmlformats.org/officeDocument/2006/relationships/hyperlink" Target="https://m.edsoo.ru/98341000000" TargetMode="External"/><Relationship Id="rId170" Type="http://schemas.openxmlformats.org/officeDocument/2006/relationships/hyperlink" Target="https://m.edsoo.ru/fbc7d6cc" TargetMode="External"/><Relationship Id="rId171" Type="http://schemas.openxmlformats.org/officeDocument/2006/relationships/hyperlink" Target="https://m.edsoo.ru/1e56ec00" TargetMode="External"/><Relationship Id="rId172" Type="http://schemas.openxmlformats.org/officeDocument/2006/relationships/hyperlink" Target="https://m.edsoo.ru/4dd59356" TargetMode="External"/><Relationship Id="rId173" Type="http://schemas.openxmlformats.org/officeDocument/2006/relationships/hyperlink" Target="https://m.edsoo.ru/d331f5d5" TargetMode="External"/><Relationship Id="rId174" Type="http://schemas.openxmlformats.org/officeDocument/2006/relationships/hyperlink" Target="https://m.edsoo.ru/552ec0cd" TargetMode="External"/><Relationship Id="rId175" Type="http://schemas.openxmlformats.org/officeDocument/2006/relationships/hyperlink" Target="https://m.edsoo.ru/12845814" TargetMode="External"/><Relationship Id="rId176" Type="http://schemas.openxmlformats.org/officeDocument/2006/relationships/hyperlink" Target="https://m.edsoo.ru/6beae69f" TargetMode="External"/><Relationship Id="rId177" Type="http://schemas.openxmlformats.org/officeDocument/2006/relationships/hyperlink" Target="https://m.edsoo.ru/cf0d6e0f" TargetMode="External"/><Relationship Id="rId178" Type="http://schemas.openxmlformats.org/officeDocument/2006/relationships/hyperlink" Target="https://m.edsoo.ru/a38c6e17" TargetMode="External"/><Relationship Id="rId179" Type="http://schemas.openxmlformats.org/officeDocument/2006/relationships/hyperlink" Target="https://m.edsoo.ru/d4ee0176" TargetMode="External"/><Relationship Id="rId180" Type="http://schemas.openxmlformats.org/officeDocument/2006/relationships/hyperlink" Target="https://m.edsoo.ru/e58b334d" TargetMode="External"/><Relationship Id="rId181" Type="http://schemas.openxmlformats.org/officeDocument/2006/relationships/hyperlink" Target="https://m.edsoo.ru/b20971f2" TargetMode="External"/><Relationship Id="rId182" Type="http://schemas.openxmlformats.org/officeDocument/2006/relationships/hyperlink" Target="https://m.edsoo.ru/c66f9d2e" TargetMode="External"/><Relationship Id="rId183" Type="http://schemas.openxmlformats.org/officeDocument/2006/relationships/hyperlink" Target="https://m.edsoo.ru/738187f6" TargetMode="External"/><Relationship Id="rId184" Type="http://schemas.openxmlformats.org/officeDocument/2006/relationships/hyperlink" Target="https://m.edsoo.ru/d526ac07%5D%5D" TargetMode="External"/><Relationship Id="rId185" Type="http://schemas.openxmlformats.org/officeDocument/2006/relationships/hyperlink" Target="https://m.edsoo.ru/3906b95b" TargetMode="External"/><Relationship Id="rId186" Type="http://schemas.openxmlformats.org/officeDocument/2006/relationships/hyperlink" Target="https://m.edsoo.ru/39a257c1" TargetMode="External"/><Relationship Id="rId187" Type="http://schemas.openxmlformats.org/officeDocument/2006/relationships/hyperlink" Target="https://m.edsoo.ru/98341000000" TargetMode="External"/><Relationship Id="rId188" Type="http://schemas.openxmlformats.org/officeDocument/2006/relationships/hyperlink" Target="https://m.edsoo.ru/98341000000" TargetMode="External"/><Relationship Id="rId189" Type="http://schemas.openxmlformats.org/officeDocument/2006/relationships/hyperlink" Target="https://m.edsoo.ru/fbc7d6cc" TargetMode="External"/><Relationship Id="rId190" Type="http://schemas.openxmlformats.org/officeDocument/2006/relationships/hyperlink" Target="https://m.edsoo.ru/1e56ec00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CEF72F-1AFF-46FC-8038-F0D0BC828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Р7-Офис/2024.2.1.466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33</cp:revision>
  <dcterms:created xsi:type="dcterms:W3CDTF">2024-09-04T15:17:00Z</dcterms:created>
  <dcterms:modified xsi:type="dcterms:W3CDTF">2024-09-16T09:56:15Z</dcterms:modified>
</cp:coreProperties>
</file>