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4"/>
        <w:ind w:left="2" w:hanging="2"/>
        <w:rPr>
          <w:rFonts w:ascii="Liberation Serif" w:hAnsi="Liberation Serif" w:cs="Liberation Serif"/>
          <w:bCs/>
          <w:u w:val="single"/>
        </w:rPr>
      </w:pPr>
      <w:r>
        <w:rPr>
          <w:rFonts w:ascii="Liberation Serif" w:hAnsi="Liberation Serif" w:cs="Liberation Serif"/>
          <w:bCs/>
          <w:u w:val="single"/>
        </w:rPr>
      </w:r>
      <w:r>
        <w:rPr>
          <w:rFonts w:ascii="Liberation Serif" w:hAnsi="Liberation Serif" w:cs="Liberation Serif"/>
          <w:bCs/>
          <w:u w:val="single"/>
        </w:rPr>
      </w:r>
      <w:r>
        <w:rPr>
          <w:rFonts w:ascii="Liberation Serif" w:hAnsi="Liberation Serif" w:cs="Liberation Serif"/>
          <w:bCs/>
          <w:u w:val="single"/>
        </w:rPr>
      </w:r>
    </w:p>
    <w:p>
      <w:pPr>
        <w:pStyle w:val="904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</w:t>
      </w:r>
      <w:r>
        <w:rPr>
          <w:rFonts w:ascii="Liberation Serif" w:hAnsi="Liberation Serif" w:cs="Liberation Serif"/>
        </w:rPr>
        <w:t xml:space="preserve">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_____________________ </w:t>
      </w: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ГЕОГРАФИЯ</w:t>
      </w:r>
      <w:r>
        <w:rPr>
          <w:rFonts w:ascii="Liberation Serif" w:hAnsi="Liberation Serif" w:cs="Liberation Serif"/>
          <w:b/>
        </w:rPr>
        <w:t xml:space="preserve">. ПРАКТИКУМ» __________________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</w:rPr>
        <w:t xml:space="preserve">среднее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2 года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jc w:val="center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Составител</w:t>
      </w:r>
      <w:r>
        <w:rPr>
          <w:rFonts w:ascii="Liberation Serif" w:hAnsi="Liberation Serif" w:cs="Liberation Serif"/>
          <w:u w:val="single"/>
        </w:rPr>
        <w:t xml:space="preserve">ь</w:t>
      </w:r>
      <w:r>
        <w:rPr>
          <w:rFonts w:ascii="Liberation Serif" w:hAnsi="Liberation Serif" w:cs="Liberation Serif"/>
          <w:u w:val="single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учитель </w:t>
      </w:r>
      <w:r>
        <w:rPr>
          <w:rFonts w:ascii="Liberation Serif" w:hAnsi="Liberation Serif" w:cs="Liberation Serif"/>
        </w:rPr>
        <w:t xml:space="preserve">географии и биологии Т. А. Макаров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7"/>
        <w:ind w:left="0" w:firstLine="709"/>
        <w:jc w:val="center"/>
        <w:spacing w:line="240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ind w:left="0" w:firstLine="426"/>
        <w:spacing w:line="240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22"/>
        <w:ind w:firstLine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Данная ра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бочая программа по учебному предмету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География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 Практикум»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10–11 классов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2"/>
        <w:ind w:firstLine="0"/>
        <w:jc w:val="both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составлена в соответствии с требованиями: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102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«Об образовании в Российской Федерации» от 29 декабря 2012 г. № 273-ФЗ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«Об образовании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2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none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2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федеральной рабочей программы среднего общего образования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География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для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10–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11 классов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(базовый уровень) и с учетом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Концепция развития географического образования в Российской Федерации (утверждена решением Коллегии Министерства просвещения и науки РФ от 24 декабря 2018 года).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2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04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</w:t>
      </w:r>
      <w:r>
        <w:rPr>
          <w:rFonts w:ascii="Liberation Serif" w:hAnsi="Liberation Serif" w:eastAsia="Calibri" w:cs="Liberation Serif"/>
          <w:color w:val="000000"/>
        </w:rPr>
        <w:t xml:space="preserve">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</w:t>
      </w:r>
      <w:r>
        <w:rPr>
          <w:rFonts w:ascii="Liberation Serif" w:hAnsi="Liberation Serif" w:eastAsia="Calibri" w:cs="Liberation Serif"/>
          <w:color w:val="000000"/>
        </w:rPr>
        <w:t xml:space="preserve">й программы среднего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Calibri" w:cs="Liberation Serif"/>
          <w:color w:val="000000"/>
        </w:rPr>
        <w:t xml:space="preserve">География</w:t>
      </w:r>
      <w:bookmarkStart w:id="0" w:name="_GoBack"/>
      <w:r/>
      <w:bookmarkEnd w:id="0"/>
      <w:r>
        <w:rPr>
          <w:rFonts w:ascii="Liberation Serif" w:hAnsi="Liberation Serif" w:eastAsia="Calibri" w:cs="Liberation Serif"/>
          <w:color w:val="000000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/>
        </w:rPr>
        <w:fldChar w:fldCharType="begin"/>
      </w:r>
      <w:r>
        <w:rPr>
          <w:rFonts w:ascii="Liberation Serif" w:hAnsi="Liberation Serif"/>
        </w:rPr>
        <w:instrText xml:space="preserve">HYPERLINK "http://mood.rcoedu.ru/"</w:instrText>
      </w:r>
      <w:r>
        <w:rPr>
          <w:rFonts w:ascii="Liberation Serif" w:hAnsi="Liberation Serif"/>
        </w:rPr>
        <w:fldChar w:fldCharType="separate"/>
      </w:r>
      <w:r>
        <w:rPr>
          <w:rStyle w:val="981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/>
        </w:rPr>
        <w:fldChar w:fldCharType="end"/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1022"/>
        <w:jc w:val="both"/>
        <w:tabs>
          <w:tab w:val="left" w:pos="567" w:leader="none"/>
          <w:tab w:val="left" w:pos="709" w:leader="none"/>
        </w:tabs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22"/>
        <w:jc w:val="both"/>
        <w:tabs>
          <w:tab w:val="left" w:pos="567" w:leader="none"/>
          <w:tab w:val="left" w:pos="709" w:leader="none"/>
        </w:tabs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22"/>
        <w:jc w:val="both"/>
        <w:tabs>
          <w:tab w:val="left" w:pos="709" w:leader="none"/>
        </w:tabs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ab/>
      </w:r>
      <w:r>
        <w:rPr>
          <w:rFonts w:ascii="Liberation Serif" w:hAnsi="Liberation Serif"/>
          <w:color w:val="000000"/>
        </w:rPr>
        <w:t xml:space="preserve">В соответствии с Концепцией развития географического образования в Российской Федерации географическое образование на уровне среднего общего образования должно:</w:t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воспитывать чу</w:t>
      </w:r>
      <w:r>
        <w:rPr>
          <w:rFonts w:ascii="Liberation Serif" w:hAnsi="Liberation Serif"/>
        </w:rPr>
        <w:t xml:space="preserve">вство патриотизма, гражданской ответственности, формировать традиционные российские духовные ценности у обучающихся;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учитывать индив</w:t>
      </w:r>
      <w:r>
        <w:rPr>
          <w:rFonts w:ascii="Liberation Serif" w:hAnsi="Liberation Serif"/>
        </w:rPr>
        <w:t xml:space="preserve">идуальную траекторию развития обучающихся и обеспечивать изучение учебного предмета в соответствии с индивидуальными запросами как на базовом, так и на профильном уровнях, в сочетании с практико-ориентированной научно-исследовательской и проектной работой;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формировать у обучающихся представление о наличии географических систем в природе и обществе, обеспечивать выпускников обще</w:t>
      </w:r>
      <w:r>
        <w:rPr>
          <w:rFonts w:ascii="Liberation Serif" w:hAnsi="Liberation Serif"/>
        </w:rPr>
        <w:t xml:space="preserve">образовательных организаций географическими знаниями и навыками работы с географической информацией в объёме, достаточном для решения повседневных задач, а также для продолже</w:t>
      </w:r>
      <w:r>
        <w:rPr>
          <w:rFonts w:ascii="Liberation Serif" w:hAnsi="Liberation Serif"/>
        </w:rPr>
        <w:t xml:space="preserve">ния образования по направлениям профессиональной подготовки, требующим наличия достаточной базы географических знаний (экономика, журналистика, государственное и муниципальное управление, военная служба, международные отношения, туризм, геоэкология и др.);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color w:val="000000"/>
        </w:rPr>
        <w:t xml:space="preserve">обеспечивать достаточным для продолжения образования по профильным направлениям (</w:t>
      </w:r>
      <w:r>
        <w:rPr>
          <w:rFonts w:ascii="Liberation Serif" w:hAnsi="Liberation Serif"/>
          <w:color w:val="000000"/>
        </w:rPr>
        <w:t xml:space="preserve">география, океанология, метеорология, гидрология, картография и военная топография, геоэкология, туризм и др.) объемом географических знаний.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left="36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Качественное географическое образование призвано обеспечивать: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российской гражданской идентичности обучающихся;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сохранение и развитие культурного разнообразия, овладение духовными ценностями и культурой многонационального народа России;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духовно-нравственное развитие обучающихся;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любви к своему краю и своему Отечеству, уважения к своему народ</w:t>
      </w:r>
      <w:r>
        <w:rPr>
          <w:rFonts w:ascii="Liberation Serif" w:hAnsi="Liberation Serif"/>
        </w:rPr>
        <w:t xml:space="preserve">у, его культуре и духовным традициям;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патриотизма, социальной ответственности, экологической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грамотности;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расширенного кругозора и повышение общей эрудиции, развитие пространственного мышления и владение основами научных методов познания окружающего мира;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основу для подготовки будущих специалистов в областях географических наук, а также в сферах экономики, государственного, регионального и муниципального управления, обороны и безопасности, территориального планирования, прогнозиров</w:t>
      </w:r>
      <w:r>
        <w:rPr>
          <w:rFonts w:ascii="Liberation Serif" w:hAnsi="Liberation Serif"/>
        </w:rPr>
        <w:t xml:space="preserve">ания и ликвидации последствий стихийных бедствий, экологического мониторинга, миграционной политики, экологического менеджмента и рационального природопользования, международных отношений, журналистики и туризма;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начальную подготовку обучающихся в области широкого использования информационно-коммун</w:t>
      </w:r>
      <w:r>
        <w:rPr>
          <w:rFonts w:ascii="Liberation Serif" w:hAnsi="Liberation Serif"/>
        </w:rPr>
        <w:t xml:space="preserve">икационных технологий, необходимых в повседневной жизни (систем глобального позиционирования, электронных карт и геоинформационных систем).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both"/>
        <w:tabs>
          <w:tab w:val="left" w:pos="567" w:leader="none"/>
          <w:tab w:val="left" w:pos="709" w:leader="none"/>
        </w:tabs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22"/>
        <w:ind w:firstLine="709"/>
        <w:jc w:val="center"/>
        <w:tabs>
          <w:tab w:val="left" w:pos="567" w:leader="none"/>
          <w:tab w:val="left" w:pos="709" w:leader="none"/>
        </w:tabs>
        <w:rPr>
          <w:rFonts w:ascii="Liberation Serif" w:hAnsi="Liberation Serif"/>
          <w:b/>
          <w:color w:val="000000"/>
        </w:rPr>
      </w:pPr>
      <w:r>
        <w:rPr>
          <w:rFonts w:ascii="Liberation Serif" w:hAnsi="Liberation Serif"/>
          <w:b/>
          <w:color w:val="000000"/>
        </w:rPr>
        <w:t xml:space="preserve">Цели</w:t>
      </w:r>
      <w:r>
        <w:rPr>
          <w:rFonts w:ascii="Liberation Serif" w:hAnsi="Liberation Serif"/>
          <w:b/>
          <w:color w:val="000000"/>
        </w:rPr>
        <w:t xml:space="preserve"> программы </w:t>
      </w:r>
      <w:r>
        <w:rPr>
          <w:rFonts w:ascii="Liberation Serif" w:hAnsi="Liberation Serif"/>
          <w:b/>
          <w:color w:val="000000"/>
        </w:rPr>
      </w:r>
      <w:r>
        <w:rPr>
          <w:rFonts w:ascii="Liberation Serif" w:hAnsi="Liberation Serif"/>
          <w:b/>
          <w:color w:val="000000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Основными целями</w:t>
      </w:r>
      <w:r>
        <w:rPr>
          <w:rFonts w:ascii="Liberation Serif" w:hAnsi="Liberation Serif"/>
        </w:rPr>
        <w:t xml:space="preserve"> изучения </w:t>
      </w:r>
      <w:r>
        <w:rPr>
          <w:rFonts w:ascii="Liberation Serif" w:hAnsi="Liberation Serif"/>
        </w:rPr>
        <w:t xml:space="preserve">географии</w:t>
      </w:r>
      <w:r>
        <w:rPr>
          <w:rFonts w:ascii="Liberation Serif" w:hAnsi="Liberation Serif"/>
        </w:rPr>
        <w:t xml:space="preserve"> в общем образовании </w:t>
      </w:r>
      <w:r>
        <w:rPr>
          <w:rFonts w:ascii="Liberation Serif" w:hAnsi="Liberation Serif"/>
        </w:rPr>
        <w:t xml:space="preserve">являются: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</w:t>
      </w:r>
      <w:r>
        <w:rPr>
          <w:rFonts w:ascii="Liberation Serif" w:hAnsi="Liberation Serif"/>
        </w:rPr>
        <w:t xml:space="preserve">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</w:t>
      </w:r>
      <w:r>
        <w:rPr>
          <w:rFonts w:ascii="Liberation Serif" w:hAnsi="Liberation Serif"/>
        </w:rPr>
        <w:t xml:space="preserve">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системы географических знаний как компонента научной картины мира, завершение формирования основ географической культуры;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опыта разнообразной деятельности, направленной на достижение целей устойчивого развития.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22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«Географ</w:t>
      </w:r>
      <w:r>
        <w:rPr>
          <w:rFonts w:ascii="Liberation Serif" w:hAnsi="Liberation Serif" w:eastAsia="Calibri" w:cs="Liberation Serif"/>
          <w:color w:val="000000"/>
        </w:rPr>
        <w:t xml:space="preserve">ия.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</w:t>
      </w:r>
      <w:r>
        <w:rPr>
          <w:rFonts w:ascii="Liberation Serif" w:hAnsi="Liberation Serif" w:eastAsia="Calibri" w:cs="Liberation Serif"/>
        </w:rPr>
        <w:t xml:space="preserve">, формируемыми в целях удовлетворения особых образовательных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</w:t>
      </w:r>
      <w:r>
        <w:rPr>
          <w:rFonts w:ascii="Liberation Serif" w:hAnsi="Liberation Serif" w:eastAsia="Calibri" w:cs="Liberation Serif"/>
        </w:rPr>
        <w:t xml:space="preserve">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</w:t>
      </w:r>
      <w:r>
        <w:rPr>
          <w:rFonts w:ascii="Liberation Serif" w:hAnsi="Liberation Serif" w:cs="Liberation Serif"/>
          <w:color w:val="000000"/>
        </w:rPr>
        <w:t xml:space="preserve">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left="-2" w:firstLine="617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</w:t>
      </w:r>
      <w:r>
        <w:rPr>
          <w:rFonts w:ascii="Liberation Serif" w:hAnsi="Liberation Serif" w:cs="Liberation Serif"/>
          <w:color w:val="000000"/>
        </w:rPr>
        <w:t xml:space="preserve">нной категории с использованием дистанционных образовательных технологий (ДОТ),  необходимость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</w:t>
      </w:r>
      <w:r>
        <w:rPr>
          <w:rFonts w:ascii="Liberation Serif" w:hAnsi="Liberation Serif" w:cs="Liberation Serif"/>
        </w:rPr>
        <w:t xml:space="preserve">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8"/>
        <w:jc w:val="both"/>
        <w:spacing w:line="240" w:lineRule="auto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Программа «География. Практикум» расширяет и систематизирует теоретические сведения, полученные об</w:t>
      </w:r>
      <w:r>
        <w:rPr>
          <w:rFonts w:ascii="Liberation Serif" w:hAnsi="Liberation Serif" w:eastAsia="Times New Roman" w:cs="Liberation Serif"/>
        </w:rPr>
        <w:t xml:space="preserve">учающимися, закрепляет практические умения и навыки, позволяет восполнить пробелы в знаниях. Темы, рассматриваемые в программе, не выходят за рамки обязательного содержания учебной образовательной программы,</w:t>
      </w:r>
      <w:r>
        <w:rPr>
          <w:rFonts w:ascii="Liberation Serif" w:hAnsi="Liberation Serif" w:eastAsia="Times New Roman" w:cs="Liberation Serif"/>
        </w:rPr>
        <w:t xml:space="preserve"> однако они   расширяют и углубляют базовый курс по географии в рамках ФГОС.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016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Программа предполагает развитие кругозора </w:t>
      </w:r>
      <w:r>
        <w:rPr>
          <w:rFonts w:ascii="Liberation Serif" w:hAnsi="Liberation Serif"/>
        </w:rPr>
        <w:t xml:space="preserve">и мышления у обучающихся, способствует повышению их интеллектуального уровня. В рабочей программе уделяется большое внимание формированию и развитию практических способов деятельности, в т. ч. проектирования, решения практических географических задач и др.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16"/>
        <w:ind w:firstLine="708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Богатое содержание курса географии предоставляет большие возможности для организации разнообразной деятельности, в т. ч. практической, </w:t>
      </w:r>
      <w:r>
        <w:rPr>
          <w:rFonts w:ascii="Liberation Serif" w:hAnsi="Liberation Serif"/>
        </w:rPr>
        <w:t xml:space="preserve">которая способствует повышению учебной мотивации, познавательных интересов учащихся, развитию и формированию ключевых компетенций. Используя информационно-коммуникационные технологии, учащиеся учатся аргументировать, рассуждать по изучаемым темам, учатся р</w:t>
      </w:r>
      <w:r>
        <w:rPr>
          <w:rFonts w:ascii="Liberation Serif" w:hAnsi="Liberation Serif"/>
        </w:rPr>
        <w:t xml:space="preserve">азрабатывать творческие и исследовательские проекты. В практической части представлены различные виды упражнений, заданий, помогающие выработать устойчивые географические навыки у учащихся, развивать умения использования источников географической информаци</w:t>
      </w:r>
      <w:r>
        <w:rPr>
          <w:rFonts w:ascii="Liberation Serif" w:hAnsi="Liberation Serif"/>
        </w:rPr>
        <w:t xml:space="preserve">и и их практического применения, расширить знания учащихся по предмету, формировать географическую культуру. Познавательный интерес учащихся к изучению географии поддерживается и развивается внесением элементов творчества на занятиях, в т. ч. при разработк</w:t>
      </w:r>
      <w:r>
        <w:rPr>
          <w:rFonts w:ascii="Liberation Serif" w:hAnsi="Liberation Serif"/>
        </w:rPr>
        <w:t xml:space="preserve">е учебных презентационных работ, в т. ч. картографических, самостоятельном составлении и решении кроссвордов, составлении и решении географических задач, разработке инфографических материалов, схем виртуальных обзоров географических объектов, интерпретации</w:t>
      </w:r>
      <w:r>
        <w:rPr>
          <w:rFonts w:ascii="Liberation Serif" w:hAnsi="Liberation Serif"/>
        </w:rPr>
        <w:t xml:space="preserve"> статистических географических сведений в различной форме и др.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16"/>
        <w:ind w:firstLine="708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Проведение занятий предполагается в форме лекций, практических занятий, интеллектуальных игр, защиты проектов, творческих мастерских и т. д.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1016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iCs/>
        </w:rPr>
        <w:t xml:space="preserve">География</w:t>
      </w:r>
      <w:r>
        <w:rPr>
          <w:rFonts w:ascii="Liberation Serif" w:hAnsi="Liberation Serif" w:cs="Liberation Serif"/>
          <w:iCs/>
        </w:rPr>
        <w:t xml:space="preserve">. Практи</w:t>
      </w:r>
      <w:r>
        <w:rPr>
          <w:rFonts w:ascii="Liberation Serif" w:hAnsi="Liberation Serif" w:cs="Liberation Serif"/>
          <w:iCs/>
        </w:rPr>
        <w:t xml:space="preserve">кум»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</w:t>
      </w:r>
      <w:r>
        <w:rPr>
          <w:rFonts w:ascii="Liberation Serif" w:hAnsi="Liberation Serif" w:cs="Liberation Serif"/>
          <w:iCs/>
        </w:rPr>
        <w:t xml:space="preserve">ологий.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jc w:val="both"/>
        <w:rPr>
          <w:rFonts w:ascii="Liberation Serif" w:hAnsi="Liberation Serif" w:cs="Liberation Serif"/>
          <w:b/>
          <w:bCs/>
          <w:i/>
        </w:rPr>
      </w:pPr>
      <w:r>
        <w:rPr>
          <w:rFonts w:ascii="Liberation Serif" w:hAnsi="Liberation Serif" w:cs="Liberation Serif"/>
          <w:b/>
          <w:bCs/>
          <w:i/>
        </w:rPr>
        <w:t xml:space="preserve">1. Для слабослышащих обучающихся:</w:t>
      </w:r>
      <w:r>
        <w:rPr>
          <w:rFonts w:ascii="Liberation Serif" w:hAnsi="Liberation Serif" w:cs="Liberation Serif"/>
          <w:b/>
          <w:bCs/>
          <w:i/>
        </w:rPr>
      </w:r>
      <w:r>
        <w:rPr>
          <w:rFonts w:ascii="Liberation Serif" w:hAnsi="Liberation Serif" w:cs="Liberation Serif"/>
          <w:b/>
          <w:bCs/>
          <w:i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</w:t>
      </w:r>
      <w:r>
        <w:rPr>
          <w:rFonts w:ascii="Liberation Serif" w:hAnsi="Liberation Serif" w:cs="Liberation Serif"/>
        </w:rPr>
        <w:t xml:space="preserve">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 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продуманностьосвещенности лица, говорящего и фона за ним, использование современной эл</w:t>
      </w:r>
      <w:r>
        <w:rPr>
          <w:rFonts w:ascii="Liberation Serif" w:hAnsi="Liberation Serif" w:eastAsia="Arial Unicode MS" w:cs="Liberation Serif"/>
          <w:color w:val="00000a"/>
        </w:rPr>
        <w:t xml:space="preserve">ектроакустической, в том числе звукоусиливающей аппаратуры;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</w:t>
      </w:r>
      <w:r>
        <w:rPr>
          <w:rFonts w:ascii="Liberation Serif" w:hAnsi="Liberation Serif" w:cs="Liberation Serif"/>
        </w:rPr>
        <w:t xml:space="preserve">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left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both"/>
        <w:spacing w:line="240" w:lineRule="auto"/>
        <w:rPr>
          <w:rFonts w:ascii="Liberation Serif" w:hAnsi="Liberation Serif" w:cs="Liberation Serif"/>
          <w:b/>
          <w:bCs/>
          <w:i/>
        </w:rPr>
      </w:pPr>
      <w:r>
        <w:rPr>
          <w:rFonts w:ascii="Liberation Serif" w:hAnsi="Liberation Serif" w:cs="Liberation Serif"/>
          <w:b/>
          <w:bCs/>
          <w:i/>
        </w:rPr>
        <w:t xml:space="preserve">2. Для слепых и слабовидящих обучающихся:</w:t>
      </w:r>
      <w:r>
        <w:rPr>
          <w:rFonts w:ascii="Liberation Serif" w:hAnsi="Liberation Serif" w:cs="Liberation Serif"/>
          <w:b/>
          <w:bCs/>
          <w:i/>
        </w:rPr>
      </w:r>
      <w:r>
        <w:rPr>
          <w:rFonts w:ascii="Liberation Serif" w:hAnsi="Liberation Serif" w:cs="Liberation Serif"/>
          <w:b/>
          <w:bCs/>
          <w:i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обучающихся;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</w:t>
      </w:r>
      <w:r>
        <w:rPr>
          <w:rFonts w:ascii="Liberation Serif" w:hAnsi="Liberation Serif" w:cs="Liberation Serif"/>
          <w:color w:val="000000"/>
        </w:rPr>
        <w:t xml:space="preserve">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обучающихся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</w:t>
      </w:r>
      <w:r>
        <w:rPr>
          <w:rFonts w:ascii="Liberation Serif" w:hAnsi="Liberation Serif" w:cs="Liberation Serif"/>
        </w:rPr>
        <w:t xml:space="preserve">ки со слуховым, зрительным (для слепых обучающихся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</w:t>
      </w:r>
      <w:r>
        <w:rPr>
          <w:rFonts w:ascii="Liberation Serif" w:hAnsi="Liberation Serif" w:cs="Liberation Serif"/>
        </w:rPr>
        <w:t xml:space="preserve">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доступ</w:t>
      </w:r>
      <w:r>
        <w:rPr>
          <w:rFonts w:ascii="Liberation Serif" w:hAnsi="Liberation Serif" w:cs="Liberation Serif"/>
        </w:rPr>
        <w:t xml:space="preserve">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</w:t>
      </w:r>
      <w:r>
        <w:rPr>
          <w:rFonts w:ascii="Liberation Serif" w:hAnsi="Liberation Serif" w:cs="Liberation Serif"/>
        </w:rPr>
        <w:t xml:space="preserve">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left="360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jc w:val="both"/>
        <w:spacing w:line="240" w:lineRule="auto"/>
        <w:rPr>
          <w:rFonts w:ascii="Liberation Serif" w:hAnsi="Liberation Serif" w:cs="Liberation Serif"/>
          <w:b/>
          <w:bCs/>
          <w:i/>
        </w:rPr>
      </w:pPr>
      <w:r>
        <w:rPr>
          <w:rFonts w:ascii="Liberation Serif" w:hAnsi="Liberation Serif" w:cs="Liberation Serif"/>
          <w:b/>
          <w:bCs/>
          <w:i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b/>
          <w:bCs/>
          <w:i/>
        </w:rPr>
      </w:r>
      <w:r>
        <w:rPr>
          <w:rFonts w:ascii="Liberation Serif" w:hAnsi="Liberation Serif" w:cs="Liberation Serif"/>
          <w:b/>
          <w:bCs/>
          <w:i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</w:rPr>
        <w:t xml:space="preserve">(небольшой по объ</w:t>
      </w:r>
      <w:r>
        <w:rPr>
          <w:rFonts w:ascii="Liberation Serif" w:hAnsi="Liberation Serif" w:cs="Liberation Serif"/>
          <w:color w:val="000000"/>
        </w:rPr>
        <w:t xml:space="preserve">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eastAsia="Arial Unicode MS" w:cs="Liberation Serif"/>
          <w:lang w:eastAsia="hi-IN" w:bidi="hi-IN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lang w:eastAsia="hi-IN" w:bidi="hi-IN"/>
        </w:rPr>
      </w:r>
      <w:r>
        <w:rPr>
          <w:rFonts w:ascii="Liberation Serif" w:hAnsi="Liberation Serif" w:eastAsia="Arial Unicode MS" w:cs="Liberation Serif"/>
          <w:lang w:eastAsia="hi-IN" w:bidi="hi-IN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6"/>
        <w:ind w:firstLine="360"/>
        <w:jc w:val="both"/>
        <w:spacing w:line="240" w:lineRule="auto"/>
        <w:widowControl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Данная рабочая программа предусматривает </w:t>
      </w:r>
      <w:r>
        <w:rPr>
          <w:rFonts w:ascii="Liberation Serif" w:hAnsi="Liberation Serif"/>
          <w:b/>
          <w:bCs/>
          <w:color w:val="000000"/>
        </w:rPr>
        <w:t xml:space="preserve">68 часов:</w:t>
      </w:r>
      <w:r>
        <w:rPr>
          <w:rFonts w:ascii="Liberation Serif" w:hAnsi="Liberation Serif"/>
          <w:color w:val="000000"/>
        </w:rPr>
        <w:t xml:space="preserve"> 34 </w:t>
      </w:r>
      <w:r>
        <w:rPr>
          <w:rFonts w:ascii="Liberation Serif" w:hAnsi="Liberation Serif"/>
          <w:color w:val="000000"/>
        </w:rPr>
        <w:t xml:space="preserve">часа</w:t>
      </w:r>
      <w:r>
        <w:rPr>
          <w:rFonts w:ascii="Liberation Serif" w:hAnsi="Liberation Serif"/>
          <w:color w:val="000000"/>
        </w:rPr>
        <w:t xml:space="preserve"> (1 час в неделю, 34 учебных недели) в учебном году</w:t>
      </w:r>
      <w:r>
        <w:rPr>
          <w:rFonts w:ascii="Liberation Serif" w:hAnsi="Liberation Serif"/>
          <w:color w:val="000000"/>
        </w:rPr>
        <w:t xml:space="preserve"> в рамках учебного плана и изучения предмета в 10 </w:t>
      </w:r>
      <w:r>
        <w:rPr>
          <w:rFonts w:ascii="Liberation Serif" w:hAnsi="Liberation Serif"/>
          <w:color w:val="000000"/>
        </w:rPr>
        <w:t xml:space="preserve">и 11 классах.</w:t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28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1016"/>
        <w:ind w:firstLine="360"/>
        <w:jc w:val="both"/>
        <w:spacing w:line="240" w:lineRule="auto"/>
        <w:widowControl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16"/>
        <w:ind w:firstLine="360"/>
        <w:jc w:val="both"/>
        <w:spacing w:line="240" w:lineRule="auto"/>
        <w:widowControl/>
        <w:rPr>
          <w:rFonts w:ascii="Liberation Serif" w:hAnsi="Liberation Serif"/>
          <w:color w:val="000000"/>
        </w:rPr>
      </w:pPr>
      <w:r>
        <w:rPr>
          <w:rFonts w:ascii="Liberation Serif" w:hAnsi="Liberation Serif"/>
        </w:rPr>
        <w:t xml:space="preserve">Рабочая программа учебного предмет</w:t>
      </w:r>
      <w:r>
        <w:rPr>
          <w:rFonts w:ascii="Liberation Serif" w:hAnsi="Liberation Serif"/>
        </w:rPr>
        <w:t xml:space="preserve">а «География.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1016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4"/>
        <w:ind w:firstLine="709"/>
        <w:jc w:val="center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СОДЕРЖАНИЕ ОБУЧЕНИЯ ГЕОГРАФИИ В 10 КЛАССЕ.</w:t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ind w:firstLine="709"/>
        <w:jc w:val="center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1. 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География как наука. 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</w:t>
      </w:r>
      <w:r>
        <w:rPr>
          <w:rFonts w:ascii="Liberation Serif" w:hAnsi="Liberation Serif" w:eastAsia="OfficinaSansBoldITC"/>
          <w:lang w:eastAsia="en-US"/>
        </w:rPr>
        <w:t xml:space="preserve"> 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Традиционные и новые методы в географии. Географические прогнозы.</w:t>
      </w:r>
      <w:r>
        <w:rPr>
          <w:rFonts w:ascii="Liberation Serif" w:hAnsi="Liberation Serif" w:eastAsia="SchoolBookSanPin"/>
          <w:lang w:eastAsia="en-US"/>
        </w:rPr>
        <w:t xml:space="preserve"> Традиционные и новые методы исс</w:t>
      </w:r>
      <w:r>
        <w:rPr>
          <w:rFonts w:ascii="Liberation Serif" w:hAnsi="Liberation Serif" w:eastAsia="SchoolBookSanPin"/>
          <w:lang w:eastAsia="en-US"/>
        </w:rPr>
        <w:t xml:space="preserve">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 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Географическая культура.</w:t>
      </w:r>
      <w:r>
        <w:rPr>
          <w:rFonts w:ascii="Liberation Serif" w:hAnsi="Liberation Serif" w:eastAsia="SchoolBookSanPin"/>
          <w:lang w:eastAsia="en-US"/>
        </w:rPr>
        <w:t xml:space="preserve"> Элементы географической культуры: географическая картина мира, географическое мыш</w:t>
      </w:r>
      <w:r>
        <w:rPr>
          <w:rFonts w:ascii="Liberation Serif" w:hAnsi="Liberation Serif" w:eastAsia="SchoolBookSanPin"/>
          <w:lang w:eastAsia="en-US"/>
        </w:rPr>
        <w:t xml:space="preserve">ление, язык географии. Их значимость для представителей разных профессий.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2.  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Природопользование и геоэкология.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Географическая среда.</w:t>
      </w:r>
      <w:r>
        <w:rPr>
          <w:rFonts w:ascii="Liberation Serif" w:hAnsi="Liberation Serif" w:eastAsia="SchoolBookSanPin"/>
          <w:lang w:eastAsia="en-US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 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Естественный и антропогенный ландшафты.</w:t>
      </w:r>
      <w:r>
        <w:rPr>
          <w:rFonts w:ascii="Liberation Serif" w:hAnsi="Liberation Serif" w:eastAsia="SchoolBookSanPin"/>
          <w:lang w:eastAsia="en-US"/>
        </w:rPr>
        <w:t xml:space="preserve"> Проблема сохранения ландшафтного и культурного разнообразия на Земле.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3. 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Проблемы взаимодействия человека и 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природы.</w:t>
      </w:r>
      <w:r>
        <w:rPr>
          <w:rFonts w:ascii="Liberation Serif" w:hAnsi="Liberation Serif" w:eastAsia="SchoolBookSanPin"/>
          <w:lang w:eastAsia="en-US"/>
        </w:rPr>
        <w:t xml:space="preserve"> Опасные природные явления, климатические изменения, повышение уровня Мирового океана, загрязнение окру</w:t>
      </w:r>
      <w:r>
        <w:rPr>
          <w:rFonts w:ascii="Liberation Serif" w:hAnsi="Liberation Serif" w:eastAsia="SchoolBookSanPin"/>
          <w:lang w:eastAsia="en-US"/>
        </w:rPr>
        <w:t xml:space="preserve">жающей среды.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4. 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Природные ресурсы и их виды.</w:t>
      </w:r>
      <w:r>
        <w:rPr>
          <w:rFonts w:ascii="Liberation Serif" w:hAnsi="Liberation Serif" w:eastAsia="SchoolBookSanPin"/>
          <w:lang w:eastAsia="en-US"/>
        </w:rPr>
        <w:t xml:space="preserve"> Особенности размещения природных ресурсов мира. Природно-ресурсный капитал регионов, крупных стран, в том</w:t>
      </w:r>
      <w:r>
        <w:rPr>
          <w:rFonts w:ascii="Liberation Serif" w:hAnsi="Liberation Serif" w:eastAsia="SchoolBookSanPin"/>
          <w:lang w:eastAsia="en-US"/>
        </w:rPr>
        <w:t xml:space="preserve"> числе России. Ресурсообеспеченность. Истощение природных ресурсов. Обеспеченность стран стратегическими ресурсами: нефтью, газом, ураном, рудными и другими полезными ископаемыми. Земельные ресурсы. Обеспеченность человечества пресной водой. Гидроэнергорес</w:t>
      </w:r>
      <w:r>
        <w:rPr>
          <w:rFonts w:ascii="Liberation Serif" w:hAnsi="Liberation Serif" w:eastAsia="SchoolBookSanPin"/>
          <w:lang w:eastAsia="en-US"/>
        </w:rPr>
        <w:t xml:space="preserve">урсы Земли, перспективы их использования. География лесных ресурсов, лесной фонд мира. Обезлесение —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</w:t>
      </w:r>
      <w:r>
        <w:rPr>
          <w:rFonts w:ascii="Liberation Serif" w:hAnsi="Liberation Serif" w:eastAsia="SchoolBookSanPin"/>
          <w:lang w:eastAsia="en-US"/>
        </w:rPr>
        <w:t xml:space="preserve">спользования. Агроклиматические ресурсы. Рекреационные ресурсы.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</w:r>
      <w:r>
        <w:rPr>
          <w:rFonts w:ascii="Liberation Serif" w:hAnsi="Liberation Serif" w:eastAsia="OfficinaSansBoldITC"/>
          <w:b/>
          <w:bCs/>
          <w:i/>
          <w:iCs/>
          <w:lang w:eastAsia="en-US"/>
        </w:rPr>
      </w:r>
      <w:r>
        <w:rPr>
          <w:rFonts w:ascii="Liberation Serif" w:hAnsi="Liberation Serif" w:eastAsia="OfficinaSansBoldITC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3. 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Современная политическая карта. 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 Политическая география и геополитика.</w:t>
      </w:r>
      <w:r>
        <w:rPr>
          <w:rFonts w:ascii="Liberation Serif" w:hAnsi="Liberation Serif" w:eastAsia="SchoolBookSanPin"/>
          <w:lang w:eastAsia="en-US"/>
        </w:rPr>
        <w:t xml:space="preserve"> Политическая карта мира </w:t>
        <w:br w:type="textWrapping" w:clear="all"/>
        <w:t xml:space="preserve">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</w:t>
      </w:r>
      <w:r>
        <w:rPr>
          <w:rFonts w:ascii="Liberation Serif" w:hAnsi="Liberation Serif" w:eastAsia="SchoolBookSanPin"/>
          <w:lang w:eastAsia="en-US"/>
        </w:rPr>
        <w:t xml:space="preserve"> евразийского и приарктического государства.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 Классификации и типология стран мира.</w:t>
      </w:r>
      <w:r>
        <w:rPr>
          <w:rFonts w:ascii="Liberation Serif" w:hAnsi="Liberation Serif" w:eastAsia="SchoolBookSanPin"/>
          <w:lang w:eastAsia="en-US"/>
        </w:rPr>
        <w:t xml:space="preserve"> Основные типы стран: критерии их выделения. Формы правления г</w:t>
      </w:r>
      <w:r>
        <w:rPr>
          <w:rFonts w:ascii="Liberation Serif" w:hAnsi="Liberation Serif" w:eastAsia="SchoolBookSanPin"/>
          <w:lang w:eastAsia="en-US"/>
        </w:rPr>
        <w:t xml:space="preserve">осударства и государственного устройства.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4. 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Население мира.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Численность и воспроизводство населения.</w:t>
      </w:r>
      <w:r>
        <w:rPr>
          <w:rFonts w:ascii="Liberation Serif" w:hAnsi="Liberation Serif" w:eastAsia="SchoolBookSanPin"/>
          <w:lang w:eastAsia="en-US"/>
        </w:rPr>
        <w:t xml:space="preserve"> Численность населения</w:t>
      </w:r>
      <w:r>
        <w:rPr>
          <w:rFonts w:ascii="Liberation Serif" w:hAnsi="Liberation Serif" w:eastAsia="SchoolBookSanPin"/>
          <w:lang w:eastAsia="en-US"/>
        </w:rPr>
        <w:t xml:space="preserve">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</w:t>
      </w:r>
      <w:r>
        <w:rPr>
          <w:rFonts w:ascii="Liberation Serif" w:hAnsi="Liberation Serif" w:eastAsia="SchoolBookSanPin"/>
          <w:lang w:eastAsia="en-US"/>
        </w:rPr>
        <w:t xml:space="preserve">в странах различных типов воспроизводства населения. Теория демографического перехода.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Состав и структура на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селения.</w:t>
      </w:r>
      <w:r>
        <w:rPr>
          <w:rFonts w:ascii="Liberation Serif" w:hAnsi="Liberation Serif" w:eastAsia="SchoolBookSanPin"/>
          <w:lang w:eastAsia="en-US"/>
        </w:rPr>
        <w:t xml:space="preserve"> 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</w:t>
      </w:r>
      <w:r>
        <w:rPr>
          <w:rFonts w:ascii="Liberation Serif" w:hAnsi="Liberation Serif" w:eastAsia="SchoolBookSanPin"/>
          <w:lang w:eastAsia="en-US"/>
        </w:rPr>
        <w:t xml:space="preserve">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</w:t>
      </w:r>
      <w:r>
        <w:rPr>
          <w:rFonts w:ascii="Liberation Serif" w:hAnsi="Liberation Serif" w:eastAsia="SchoolBookSanPin"/>
          <w:lang w:eastAsia="en-US"/>
        </w:rPr>
        <w:t xml:space="preserve">ока.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</w:t>
      </w:r>
      <w:r>
        <w:rPr>
          <w:rFonts w:ascii="Liberation Serif" w:hAnsi="Liberation Serif" w:eastAsia="OfficinaSansBoldITC"/>
          <w:b/>
          <w:bCs/>
          <w:lang w:eastAsia="en-US"/>
        </w:rPr>
        <w:t xml:space="preserve">ема 3.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Размещение населения.</w:t>
      </w:r>
      <w:r>
        <w:rPr>
          <w:rFonts w:ascii="Liberation Serif" w:hAnsi="Liberation Serif" w:eastAsia="SchoolBookSanPin"/>
          <w:lang w:eastAsia="en-US"/>
        </w:rPr>
        <w:t xml:space="preserve"> Географические особенности размещения населения и факторы, его определяющие. Плотность населения, ареалы высокой </w:t>
      </w:r>
      <w:r>
        <w:rPr>
          <w:rFonts w:ascii="Liberation Serif" w:hAnsi="Liberation Serif" w:eastAsia="SchoolBookSanPin"/>
          <w:lang w:eastAsia="en-US"/>
        </w:rPr>
        <w:t xml:space="preserve">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4. 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Качество жизни населения.</w:t>
      </w:r>
      <w:r>
        <w:rPr>
          <w:rFonts w:ascii="Liberation Serif" w:hAnsi="Liberation Serif" w:eastAsia="SchoolBookSanPin"/>
          <w:lang w:eastAsia="en-US"/>
        </w:rPr>
        <w:t xml:space="preserve"> Качество жизни населения как совокупность экономических, социальных, культурны</w:t>
      </w:r>
      <w:r>
        <w:rPr>
          <w:rFonts w:ascii="Liberation Serif" w:hAnsi="Liberation Serif" w:eastAsia="SchoolBookSanPin"/>
          <w:lang w:eastAsia="en-US"/>
        </w:rPr>
        <w:t xml:space="preserve">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5.  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Мировое хозяйство.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</w:t>
      </w:r>
      <w:r>
        <w:rPr>
          <w:rFonts w:ascii="Liberation Serif" w:hAnsi="Liberation Serif" w:eastAsia="OfficinaSansBoldITC"/>
          <w:lang w:eastAsia="en-US"/>
        </w:rPr>
        <w:t xml:space="preserve">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Состав и структура мирового хозяйства. Международное географическое разделение труда. </w:t>
      </w:r>
      <w:r>
        <w:rPr>
          <w:rFonts w:ascii="Liberation Serif" w:hAnsi="Liberation Serif" w:eastAsia="SchoolBookSanPin"/>
          <w:lang w:eastAsia="en-US"/>
        </w:rPr>
        <w:t xml:space="preserve">Мировое хозяйство: состав. Основные этапы развития мирового хозяйства. Факторы раз</w:t>
      </w:r>
      <w:r>
        <w:rPr>
          <w:rFonts w:ascii="Liberation Serif" w:hAnsi="Liberation Serif" w:eastAsia="SchoolBookSanPin"/>
          <w:lang w:eastAsia="en-US"/>
        </w:rPr>
        <w:t xml:space="preserve">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</w:t>
      </w:r>
      <w:r>
        <w:rPr>
          <w:rFonts w:ascii="Liberation Serif" w:hAnsi="Liberation Serif" w:eastAsia="SchoolBookSanPin"/>
          <w:lang w:eastAsia="en-US"/>
        </w:rPr>
        <w:t xml:space="preserve">я международной специализации стран и роль географических факторов в её формировании. А</w:t>
      </w:r>
      <w:r>
        <w:rPr>
          <w:rFonts w:ascii="Liberation Serif" w:hAnsi="Liberation Serif" w:eastAsia="SchoolBookSanPin"/>
          <w:lang w:eastAsia="en-US"/>
        </w:rPr>
        <w:t xml:space="preserve">грарные, индустриальные и постиндустриальные страны. Роль и место России в международном географическом разделении труда.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 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Международная экономическая интеграция и глобализация мировой экономики.</w:t>
      </w:r>
      <w:r>
        <w:rPr>
          <w:rFonts w:ascii="Liberation Serif" w:hAnsi="Liberation Serif" w:eastAsia="SchoolBookSanPin"/>
          <w:lang w:eastAsia="en-US"/>
        </w:rPr>
        <w:t xml:space="preserve"> Международная экономическая интеграция. Крупнейшие международные отраслевые и региональные экономически</w:t>
      </w:r>
      <w:r>
        <w:rPr>
          <w:rFonts w:ascii="Liberation Serif" w:hAnsi="Liberation Serif" w:eastAsia="SchoolBookSanPin"/>
          <w:lang w:eastAsia="en-US"/>
        </w:rPr>
        <w:t xml:space="preserve">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3.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Геогр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афия главных отраслей мирового хозяйства. Промышленность мира.</w:t>
      </w:r>
      <w:r>
        <w:rPr>
          <w:rFonts w:ascii="Liberation Serif" w:hAnsi="Liberation Serif" w:eastAsia="SchoolBookSanPin"/>
          <w:lang w:eastAsia="en-US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</w:t>
      </w:r>
      <w:r>
        <w:rPr>
          <w:rFonts w:ascii="Liberation Serif" w:hAnsi="Liberation Serif" w:eastAsia="SchoolBookSanPin"/>
          <w:lang w:eastAsia="en-US"/>
        </w:rPr>
        <w:t xml:space="preserve">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</w:t>
      </w:r>
      <w:r>
        <w:rPr>
          <w:rFonts w:ascii="Liberation Serif" w:hAnsi="Liberation Serif" w:eastAsia="SchoolBookSanPin"/>
          <w:lang w:eastAsia="en-US"/>
        </w:rPr>
        <w:t xml:space="preserve">ёров нефти. Современные тенденции развития отрасли, изменяющие</w:t>
      </w:r>
      <w:r>
        <w:rPr>
          <w:rFonts w:ascii="Liberation Serif" w:hAnsi="Liberation Serif" w:eastAsia="SchoolBookSanPin"/>
          <w:lang w:eastAsia="en-US"/>
        </w:rPr>
        <w:t xml:space="preserve">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ВИЭ. С</w:t>
      </w:r>
      <w:r>
        <w:rPr>
          <w:rFonts w:ascii="Liberation Serif" w:hAnsi="Liberation Serif" w:eastAsia="SchoolBookSanPin"/>
          <w:lang w:eastAsia="en-US"/>
        </w:rPr>
        <w:t xml:space="preserve">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</w:t>
        <w:br/>
        <w:t xml:space="preserve">в мировой экон</w:t>
      </w:r>
      <w:r>
        <w:rPr>
          <w:rFonts w:ascii="Liberation Serif" w:hAnsi="Liberation Serif" w:eastAsia="SchoolBookSanPin"/>
          <w:lang w:eastAsia="en-US"/>
        </w:rPr>
        <w:t xml:space="preserve">омике.</w:t>
      </w:r>
      <w:r>
        <w:rPr>
          <w:rFonts w:ascii="Liberation Serif" w:hAnsi="Liberation Serif" w:eastAsia="SchoolBookSanPin"/>
          <w:lang w:eastAsia="en-US"/>
        </w:rPr>
        <w:t xml:space="preserve"> </w:t>
      </w:r>
      <w:r>
        <w:rPr>
          <w:rFonts w:ascii="Liberation Serif" w:hAnsi="Liberation Serif" w:eastAsia="SchoolBookSanPin"/>
          <w:lang w:eastAsia="en-US"/>
        </w:rPr>
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</w:t>
        <w:br w:type="textWrapping" w:clear="all"/>
        <w:t xml:space="preserve">на окружающую среду. Место</w:t>
      </w:r>
      <w:r>
        <w:rPr>
          <w:rFonts w:ascii="Liberation Serif" w:hAnsi="Liberation Serif" w:eastAsia="SchoolBookSanPin"/>
          <w:lang w:eastAsia="en-US"/>
        </w:rPr>
        <w:t xml:space="preserve"> России в мировом производстве и экспорте цветных </w:t>
        <w:br/>
        <w:t xml:space="preserve">и чёрных металлов.Машиностроительный комплекс мира. Ведущие страны-производители и экспортёры продукции автомобилестроения, авиастроения и микроэлектроники.Химическая промышленность и лесопромышленный комп</w:t>
      </w:r>
      <w:r>
        <w:rPr>
          <w:rFonts w:ascii="Liberation Serif" w:hAnsi="Liberation Serif" w:eastAsia="SchoolBookSanPin"/>
          <w:lang w:eastAsia="en-US"/>
        </w:rPr>
        <w:t xml:space="preserve">лекс ми</w:t>
      </w:r>
      <w:r>
        <w:rPr>
          <w:rFonts w:ascii="Liberation Serif" w:hAnsi="Liberation Serif" w:eastAsia="SchoolBookSanPin"/>
          <w:lang w:eastAsia="en-US"/>
        </w:rPr>
        <w:t xml:space="preserve">ра. Ведущие с</w:t>
      </w:r>
      <w:r>
        <w:rPr>
          <w:rFonts w:ascii="Liberation Serif" w:hAnsi="Liberation Serif" w:eastAsia="SchoolBookSanPin"/>
          <w:lang w:eastAsia="en-US"/>
        </w:rPr>
        <w:t xml:space="preserve">траны-производители и экспортёры минеральных удобрений и продукции химии органического синтеза. Ведущие страны-производители деловой древесины </w:t>
        <w:br/>
        <w:t xml:space="preserve">и продукции целлюлозно-бумажной промышленности. Влияние химической </w:t>
        <w:br/>
        <w:t xml:space="preserve">и лесной промышленности на окружающую среду.</w:t>
      </w:r>
      <w:r>
        <w:rPr>
          <w:rFonts w:ascii="Liberation Serif" w:hAnsi="Liberation Serif" w:eastAsia="SchoolBookSanPin"/>
          <w:b/>
          <w:bCs/>
          <w:lang w:eastAsia="en-US"/>
        </w:rPr>
      </w:r>
      <w:r>
        <w:rPr>
          <w:rFonts w:ascii="Liberation Serif" w:hAnsi="Liberation Serif" w:eastAsia="SchoolBookSanPin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b/>
          <w:bCs/>
          <w:lang w:eastAsia="en-US"/>
        </w:rPr>
        <w:t xml:space="preserve">Сельское хозяйство мира.</w:t>
      </w:r>
      <w:r>
        <w:rPr>
          <w:rFonts w:ascii="Liberation Serif" w:hAnsi="Liberation Serif" w:eastAsia="SchoolBookSanPin"/>
          <w:lang w:eastAsia="en-US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</w:t>
      </w:r>
      <w:r>
        <w:rPr>
          <w:rFonts w:ascii="Liberation Serif" w:hAnsi="Liberation Serif" w:eastAsia="SchoolBookSanPin"/>
          <w:lang w:eastAsia="en-US"/>
        </w:rPr>
        <w:t xml:space="preserve">ных продовольственных культур. Ведущие экспортёры и импортёры. Роль Росси</w:t>
      </w:r>
      <w:r>
        <w:rPr>
          <w:rFonts w:ascii="Liberation Serif" w:hAnsi="Liberation Serif" w:eastAsia="SchoolBookSanPin"/>
          <w:lang w:eastAsia="en-US"/>
        </w:rPr>
        <w:t xml:space="preserve">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b/>
          <w:bCs/>
          <w:lang w:eastAsia="en-US"/>
        </w:rPr>
        <w:t xml:space="preserve">Сфера услуг. Мировой транспорт.</w:t>
      </w:r>
      <w:r>
        <w:rPr>
          <w:rFonts w:ascii="Liberation Serif" w:hAnsi="Liberation Serif" w:eastAsia="SchoolBookSanPin"/>
          <w:lang w:eastAsia="en-US"/>
        </w:rPr>
        <w:t xml:space="preserve"> Основные международные магистрали </w:t>
        <w:br w:type="textWrapping" w:clear="all"/>
        <w:t xml:space="preserve">и транспортные узлы. Мировая система НИОКР. Международные экономические отношения: основные формы и факторы, влияющ</w:t>
      </w:r>
      <w:r>
        <w:rPr>
          <w:rFonts w:ascii="Liberation Serif" w:hAnsi="Liberation Serif" w:eastAsia="SchoolBookSanPin"/>
          <w:lang w:eastAsia="en-US"/>
        </w:rPr>
        <w:t xml:space="preserve">ие на их развитие. Мировая торговля и туризм.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center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СОДЕРЖАНИЕ ОБУЧЕНИЯ ГЕОГРАФИИ В 11 КЛАССЕ.</w:t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center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6.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 Регионы и страны. 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1.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Регионы мира. Зарубежная Европа. </w:t>
      </w:r>
      <w:r>
        <w:rPr>
          <w:rFonts w:ascii="Liberation Serif" w:hAnsi="Liberation Serif" w:eastAsia="SchoolBookSanPin"/>
          <w:lang w:eastAsia="en-US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Зарубежная Европа: состав (субрегионы: Западная Европ</w:t>
      </w:r>
      <w:r>
        <w:rPr>
          <w:rFonts w:ascii="Liberation Serif" w:hAnsi="Liberation Serif" w:eastAsia="SchoolBookSanPin"/>
          <w:lang w:eastAsia="en-US"/>
        </w:rPr>
        <w:t xml:space="preserve">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</w:t>
      </w:r>
      <w:r>
        <w:rPr>
          <w:rFonts w:ascii="Liberation Serif" w:hAnsi="Liberation Serif" w:eastAsia="SchoolBookSanPin"/>
          <w:lang w:eastAsia="en-US"/>
        </w:rPr>
        <w:t xml:space="preserve">ения и хозяйства стран субрегионов. Геополитические проблемы региона.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lang w:eastAsia="en-US"/>
        </w:rPr>
      </w:pPr>
      <w:r>
        <w:rPr>
          <w:rFonts w:ascii="Liberation Serif" w:hAnsi="Liberation Serif" w:eastAsia="SchoolBookSanPin"/>
          <w:b/>
          <w:bCs/>
          <w:lang w:eastAsia="en-US"/>
        </w:rPr>
      </w:r>
      <w:r>
        <w:rPr>
          <w:rFonts w:ascii="Liberation Serif" w:hAnsi="Liberation Serif" w:eastAsia="SchoolBookSanPin"/>
          <w:b/>
          <w:bCs/>
          <w:lang w:eastAsia="en-US"/>
        </w:rPr>
      </w:r>
      <w:r>
        <w:rPr>
          <w:rFonts w:ascii="Liberation Serif" w:hAnsi="Liberation Serif" w:eastAsia="SchoolBookSanPin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2.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Зарубежная Азия:</w:t>
      </w:r>
      <w:r>
        <w:rPr>
          <w:rFonts w:ascii="Liberation Serif" w:hAnsi="Liberation Serif" w:eastAsia="SchoolBookSanPin"/>
          <w:lang w:eastAsia="en-US"/>
        </w:rPr>
        <w:t xml:space="preserve"> состав (субрегионы: Юго-Западная Азия, Центральная Азия, Восточ</w:t>
      </w:r>
      <w:r>
        <w:rPr>
          <w:rFonts w:ascii="Liberation Serif" w:hAnsi="Liberation Serif" w:eastAsia="SchoolBookSanPin"/>
          <w:lang w:eastAsia="en-US"/>
        </w:rPr>
        <w:t xml:space="preserve">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</w:t>
      </w:r>
      <w:r>
        <w:rPr>
          <w:rFonts w:ascii="Liberation Serif" w:hAnsi="Liberation Serif" w:eastAsia="SchoolBookSanPin"/>
          <w:lang w:eastAsia="en-US"/>
        </w:rPr>
        <w:t xml:space="preserve">ла, населения, хозяйства стран зарубежной Азии, современные проблемы (на примере Индии, Китая, Я</w:t>
      </w:r>
      <w:r>
        <w:rPr>
          <w:rFonts w:ascii="Liberation Serif" w:hAnsi="Liberation Serif" w:eastAsia="SchoolBookSanPin"/>
          <w:lang w:eastAsia="en-US"/>
        </w:rPr>
        <w:t xml:space="preserve">понии).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3.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Америка:</w:t>
      </w:r>
      <w:r>
        <w:rPr>
          <w:rFonts w:ascii="Liberation Serif" w:hAnsi="Liberation Serif" w:eastAsia="SchoolBookSanPin"/>
          <w:lang w:eastAsia="en-US"/>
        </w:rPr>
        <w:t xml:space="preserve"> состав (субрегионы: США и Канада, Латинская Америка), общая экономико-географическая характеристика. О</w:t>
      </w:r>
      <w:r>
        <w:rPr>
          <w:rFonts w:ascii="Liberation Serif" w:hAnsi="Liberation Serif" w:eastAsia="SchoolBookSanPin"/>
          <w:lang w:eastAsia="en-US"/>
        </w:rPr>
        <w:t xml:space="preserve">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4.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Африка:</w:t>
      </w:r>
      <w:r>
        <w:rPr>
          <w:rFonts w:ascii="Liberation Serif" w:hAnsi="Liberation Serif" w:eastAsia="SchoolBookSanPin"/>
          <w:lang w:eastAsia="en-US"/>
        </w:rPr>
        <w:t xml:space="preserve"> состав (субрегионы: Северная Африка, Западная Африка, Центральная Африка, Восточная Африка, Южная Африка). Об</w:t>
      </w:r>
      <w:r>
        <w:rPr>
          <w:rFonts w:ascii="Liberation Serif" w:hAnsi="Liberation Serif" w:eastAsia="SchoolBookSanPin"/>
          <w:lang w:eastAsia="en-US"/>
        </w:rPr>
        <w:t xml:space="preserve">щая экономико-географическая характеристика. О</w:t>
      </w:r>
      <w:r>
        <w:rPr>
          <w:rFonts w:ascii="Liberation Serif" w:hAnsi="Liberation Serif" w:eastAsia="SchoolBookSanPin"/>
          <w:lang w:eastAsia="en-US"/>
        </w:rPr>
        <w:t xml:space="preserve">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b/>
          <w:bCs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  <w:r>
        <w:rPr>
          <w:rFonts w:ascii="Liberation Serif" w:hAnsi="Liberation Serif" w:eastAsia="OfficinaSansBoldITC"/>
          <w:b/>
          <w:bCs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5.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Австралия и Океания.</w:t>
      </w:r>
      <w:r>
        <w:rPr>
          <w:rFonts w:ascii="Liberation Serif" w:hAnsi="Liberation Serif" w:eastAsia="SchoolBookSanPin"/>
          <w:lang w:eastAsia="en-US"/>
        </w:rPr>
        <w:t xml:space="preserve"> 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</w:t>
      </w:r>
      <w:r>
        <w:rPr>
          <w:rFonts w:ascii="Liberation Serif" w:hAnsi="Liberation Serif" w:eastAsia="SchoolBookSanPin"/>
          <w:lang w:eastAsia="en-US"/>
        </w:rPr>
        <w:t xml:space="preserve">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lang w:eastAsia="en-US"/>
        </w:rPr>
        <w:t xml:space="preserve">Тема 6. 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Россия на геополитической, геоэкономичес</w:t>
      </w:r>
      <w:r>
        <w:rPr>
          <w:rFonts w:ascii="Liberation Serif" w:hAnsi="Liberation Serif" w:eastAsia="SchoolBookSanPin"/>
          <w:b/>
          <w:bCs/>
          <w:lang w:eastAsia="en-US"/>
        </w:rPr>
        <w:t xml:space="preserve">кой и геодемографической карте мира.</w:t>
      </w:r>
      <w:r>
        <w:rPr>
          <w:rFonts w:ascii="Liberation Serif" w:hAnsi="Liberation Serif" w:eastAsia="SchoolBookSanPin"/>
          <w:lang w:eastAsia="en-US"/>
        </w:rPr>
        <w:t xml:space="preserve">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OfficinaSansBoldITC"/>
          <w:b/>
          <w:bCs/>
          <w:i/>
          <w:iCs/>
          <w:lang w:eastAsia="en-US"/>
        </w:rPr>
        <w:t xml:space="preserve">Раздел 7. </w:t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  <w:t xml:space="preserve">Глобальные проблемы человечества. </w:t>
      </w:r>
      <w:r>
        <w:rPr>
          <w:rFonts w:ascii="Liberation Serif" w:hAnsi="Liberation Serif" w:eastAsia="SchoolBookSanPin"/>
          <w:lang w:eastAsia="en-US"/>
        </w:rPr>
        <w:t xml:space="preserve">Группы </w:t>
      </w:r>
      <w:r>
        <w:rPr>
          <w:rFonts w:ascii="Liberation Serif" w:hAnsi="Liberation Serif" w:eastAsia="SchoolBookSanPin"/>
          <w:lang w:eastAsia="en-US"/>
        </w:rPr>
        <w:t xml:space="preserve">глобальных проблем: геополитические, экологические, </w:t>
      </w:r>
      <w:r>
        <w:rPr>
          <w:rFonts w:ascii="Liberation Serif" w:hAnsi="Liberation Serif" w:eastAsia="SchoolBookSanPin"/>
          <w:lang w:eastAsia="en-US"/>
        </w:rPr>
        <w:t xml:space="preserve">демографические. Геополитические</w:t>
      </w:r>
      <w:r>
        <w:rPr>
          <w:rFonts w:ascii="Liberation Serif" w:hAnsi="Liberation Serif" w:eastAsia="SchoolBookSanPin"/>
          <w:lang w:eastAsia="en-US"/>
        </w:rPr>
        <w:t xml:space="preserve"> проблемы: проблема сохранения мира на планете и причины роста глобальной и региональной</w:t>
      </w:r>
      <w:r>
        <w:rPr>
          <w:rFonts w:ascii="Liberation Serif" w:hAnsi="Liberation Serif" w:eastAsia="SchoolBookSanPin"/>
          <w:lang w:eastAsia="en-US"/>
        </w:rPr>
        <w:t xml:space="preserve">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— фокус глобальных проблем человечества. Глобальные экологические проблемы как проблемы, связанны</w:t>
      </w:r>
      <w:r>
        <w:rPr>
          <w:rFonts w:ascii="Liberation Serif" w:hAnsi="Liberation Serif" w:eastAsia="SchoolBookSanPin"/>
          <w:lang w:eastAsia="en-US"/>
        </w:rPr>
        <w:t xml:space="preserve">е с усилением воздействия человека на природу и влиянием природы на жизнь человека и</w:t>
      </w:r>
      <w:r>
        <w:rPr>
          <w:rFonts w:ascii="Liberation Serif" w:hAnsi="Liberation Serif" w:eastAsia="SchoolBookSanPin"/>
          <w:lang w:eastAsia="en-US"/>
        </w:rPr>
        <w:t xml:space="preserve"> его хозяйственную деятельность. Проблема глобальных климатических изменений, проблема стихийных природных </w:t>
      </w:r>
      <w:r>
        <w:rPr>
          <w:rFonts w:ascii="Liberation Serif" w:hAnsi="Liberation Serif" w:eastAsia="SchoolBookSanPin"/>
          <w:lang w:eastAsia="en-US"/>
        </w:rPr>
        <w:t xml:space="preserve">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</w:t>
      </w:r>
      <w:r>
        <w:rPr>
          <w:rFonts w:ascii="Liberation Serif" w:hAnsi="Liberation Serif" w:eastAsia="SchoolBookSanPin"/>
          <w:lang w:eastAsia="en-US"/>
        </w:rPr>
        <w:t xml:space="preserve">ресурсов. Глобальные</w:t>
      </w:r>
      <w:r>
        <w:rPr>
          <w:rFonts w:ascii="Liberation Serif" w:hAnsi="Liberation Serif" w:eastAsia="SchoolBookSanPin"/>
          <w:lang w:eastAsia="en-US"/>
        </w:rPr>
        <w:t xml:space="preserve"> проблемы народонаселения: демографическая, продовольственная, роста городов, здоровья и долголетия человека.Взаимосвязь глобальн</w:t>
      </w:r>
      <w:r>
        <w:rPr>
          <w:rFonts w:ascii="Liberation Serif" w:hAnsi="Liberation Serif" w:eastAsia="SchoolBookSanPin"/>
          <w:lang w:eastAsia="en-US"/>
        </w:rPr>
        <w:t xml:space="preserve">ых геополитических, экологических проблем и проблем народ</w:t>
      </w:r>
      <w:r>
        <w:rPr>
          <w:rFonts w:ascii="Liberation Serif" w:hAnsi="Liberation Serif" w:eastAsia="SchoolBookSanPin"/>
          <w:lang w:eastAsia="en-US"/>
        </w:rPr>
        <w:t xml:space="preserve">онаселения.Возможные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lang w:eastAsia="en-US"/>
        </w:rPr>
      </w:pP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  <w:r>
        <w:rPr>
          <w:rFonts w:ascii="Liberation Serif" w:hAnsi="Liberation Serif" w:eastAsia="SchoolBookSanPin"/>
          <w:lang w:eastAsia="en-US"/>
        </w:rPr>
      </w:r>
    </w:p>
    <w:p>
      <w:pPr>
        <w:pStyle w:val="904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изучения учебного предмета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4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«</w:t>
      </w:r>
      <w:r>
        <w:rPr>
          <w:rFonts w:ascii="Liberation Serif" w:hAnsi="Liberation Serif" w:cs="Liberation Serif"/>
          <w:b/>
          <w:bCs/>
        </w:rPr>
        <w:t xml:space="preserve">География</w:t>
      </w:r>
      <w:r>
        <w:rPr>
          <w:rFonts w:ascii="Liberation Serif" w:hAnsi="Liberation Serif" w:cs="Liberation Serif"/>
          <w:b/>
          <w:bCs/>
        </w:rPr>
        <w:t xml:space="preserve">. Практикум»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4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4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Личностные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4"/>
        <w:ind w:firstLine="708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Личностные результаты освоения географии должны отражать готовность и способность обучающихся руков</w:t>
      </w:r>
      <w:r>
        <w:rPr>
          <w:rStyle w:val="999"/>
          <w:rFonts w:ascii="Liberation Serif" w:hAnsi="Liberation Serif"/>
        </w:rPr>
        <w:t xml:space="preserve">одствоваться сформированной внутренней позицией личности, системой це</w:t>
      </w:r>
      <w:r>
        <w:rPr>
          <w:rStyle w:val="999"/>
          <w:rFonts w:ascii="Liberation Serif" w:hAnsi="Liberation Serif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1) </w:t>
      </w:r>
      <w:r>
        <w:rPr>
          <w:rStyle w:val="999"/>
          <w:rFonts w:ascii="Liberation Serif" w:hAnsi="Liberation Serif"/>
          <w:i/>
          <w:iCs/>
        </w:rPr>
        <w:t xml:space="preserve">гражданского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осознание своих конституционных прав и обязаннос</w:t>
      </w:r>
      <w:r>
        <w:rPr>
          <w:rStyle w:val="999"/>
          <w:rFonts w:ascii="Liberation Serif" w:hAnsi="Liberation Serif"/>
        </w:rPr>
        <w:t xml:space="preserve">тей, уважение закона и правопорядка;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принятие традиционных национальных, общечеловеческих гуманистических и демократических ценностей;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умение взаимодействовать с социальными институтами в соответствии с их функциями и</w:t>
      </w:r>
      <w:r>
        <w:rPr>
          <w:rStyle w:val="999"/>
          <w:rFonts w:ascii="Liberation Serif" w:hAnsi="Liberation Serif"/>
        </w:rPr>
        <w:t xml:space="preserve"> назначением;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к гуманитарной и волонтёрской деятельности;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2)</w:t>
      </w:r>
      <w:r>
        <w:rPr>
          <w:rStyle w:val="999"/>
          <w:rFonts w:ascii="Liberation Serif" w:hAnsi="Liberation Serif"/>
        </w:rPr>
        <w:t xml:space="preserve"> </w:t>
      </w:r>
      <w:r>
        <w:rPr>
          <w:rStyle w:val="999"/>
          <w:rFonts w:ascii="Liberation Serif" w:hAnsi="Liberation Serif"/>
          <w:i/>
          <w:iCs/>
        </w:rPr>
        <w:t xml:space="preserve">патриотического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</w:t>
      </w:r>
      <w:r>
        <w:rPr>
          <w:rStyle w:val="999"/>
          <w:rFonts w:ascii="Liberation Serif" w:hAnsi="Liberation Serif"/>
        </w:rPr>
        <w:t xml:space="preserve">е, технологиях, труде;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3)</w:t>
      </w:r>
      <w:r>
        <w:rPr>
          <w:rStyle w:val="999"/>
          <w:rFonts w:ascii="Liberation Serif" w:hAnsi="Liberation Serif"/>
        </w:rPr>
        <w:t xml:space="preserve"> </w:t>
      </w:r>
      <w:r>
        <w:rPr>
          <w:rStyle w:val="999"/>
          <w:rFonts w:ascii="Liberation Serif" w:hAnsi="Liberation Serif"/>
          <w:i/>
          <w:iCs/>
        </w:rPr>
        <w:t xml:space="preserve">духовно-нравственного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осознание духовных ценностей российского народа;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нравственного сознания, этического поведения; 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осознание личного вклада в построение устойчивого будущего на основе формирования элементов географической и экологической ку</w:t>
      </w:r>
      <w:r>
        <w:rPr>
          <w:rStyle w:val="999"/>
          <w:rFonts w:ascii="Liberation Serif" w:hAnsi="Liberation Serif"/>
        </w:rPr>
        <w:t xml:space="preserve">льтуры;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4) </w:t>
      </w:r>
      <w:r>
        <w:rPr>
          <w:rStyle w:val="999"/>
          <w:rFonts w:ascii="Liberation Serif" w:hAnsi="Liberation Serif"/>
          <w:i/>
          <w:iCs/>
        </w:rPr>
        <w:t xml:space="preserve">эстетического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эстетическое отношение к миру, включая эстетику природных и историко-культурных объектов родного края, своей страны, быта,</w:t>
      </w:r>
      <w:r>
        <w:rPr>
          <w:rStyle w:val="999"/>
          <w:rFonts w:ascii="Liberation Serif" w:hAnsi="Liberation Serif"/>
        </w:rPr>
        <w:t xml:space="preserve"> научного и технического творчества, спорта, труда, общественных отношений;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способность воспринимать различные виды искусства, традиции и творчество своего и других народов, ощущать эмоциональное</w:t>
      </w:r>
      <w:r>
        <w:rPr>
          <w:rStyle w:val="999"/>
          <w:rFonts w:ascii="Liberation Serif" w:hAnsi="Liberation Serif"/>
        </w:rPr>
        <w:t xml:space="preserve"> воздействие искусства;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5)</w:t>
      </w:r>
      <w:r>
        <w:rPr>
          <w:rStyle w:val="999"/>
          <w:rFonts w:ascii="Liberation Serif" w:hAnsi="Liberation Serif"/>
        </w:rPr>
        <w:t xml:space="preserve"> </w:t>
      </w:r>
      <w:r>
        <w:rPr>
          <w:rStyle w:val="999"/>
          <w:rFonts w:ascii="Liberation Serif" w:hAnsi="Liberation Serif"/>
          <w:i/>
          <w:iCs/>
        </w:rPr>
        <w:t xml:space="preserve">ценности научного познания</w:t>
      </w:r>
      <w:r>
        <w:rPr>
          <w:rStyle w:val="999"/>
          <w:rFonts w:ascii="Liberation Serif" w:hAnsi="Liberation Serif"/>
        </w:rPr>
        <w:t xml:space="preserve">: 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</w:t>
      </w:r>
      <w:r>
        <w:rPr>
          <w:rStyle w:val="999"/>
          <w:rFonts w:ascii="Liberation Serif" w:hAnsi="Liberation Serif"/>
        </w:rPr>
        <w:t xml:space="preserve"> мире;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осознание ценности научной деятельности, г</w:t>
      </w:r>
      <w:r>
        <w:rPr>
          <w:rStyle w:val="999"/>
          <w:rFonts w:ascii="Liberation Serif" w:hAnsi="Liberation Serif"/>
        </w:rPr>
        <w:t xml:space="preserve">отовность осуществлять проектную и исследовательскую деятельность в географических науках индивидуально и в группе.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6) </w:t>
      </w:r>
      <w:r>
        <w:rPr>
          <w:rStyle w:val="999"/>
          <w:rFonts w:ascii="Liberation Serif" w:hAnsi="Liberation Serif"/>
          <w:i/>
          <w:iCs/>
        </w:rPr>
        <w:t xml:space="preserve">физического воспитания, формирования культуры здоровья и эмоционального благополучия: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здорового и б</w:t>
      </w:r>
      <w:r>
        <w:rPr>
          <w:rStyle w:val="999"/>
          <w:rFonts w:ascii="Liberation Serif" w:hAnsi="Liberation Serif"/>
        </w:rPr>
        <w:t xml:space="preserve">езопасного образа жизни, в том числе безопасного поведения в природной среде, ответственного отношения к своему здоровью;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активное неприятие вредных привычек и иных форм причинения вреда физическому и п</w:t>
      </w:r>
      <w:r>
        <w:rPr>
          <w:rStyle w:val="999"/>
          <w:rFonts w:ascii="Liberation Serif" w:hAnsi="Liberation Serif"/>
        </w:rPr>
        <w:t xml:space="preserve">сихическому здоровью;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7) </w:t>
      </w:r>
      <w:r>
        <w:rPr>
          <w:rStyle w:val="999"/>
          <w:rFonts w:ascii="Liberation Serif" w:hAnsi="Liberation Serif"/>
          <w:i/>
          <w:iCs/>
        </w:rPr>
        <w:t xml:space="preserve">трудового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к труду, осознание ценности мастерства, трудолюбие;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к активной деятельности технологической и социальной направленности, способность инициировать, </w:t>
      </w:r>
      <w:r>
        <w:rPr>
          <w:rStyle w:val="999"/>
          <w:rFonts w:ascii="Liberation Serif" w:hAnsi="Liberation Serif"/>
        </w:rPr>
        <w:t xml:space="preserve">планировать и самостоятельно выполнять такую деятельность;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интерес к различным сферам профессиональной деятельности в областигеографических наук, умение совершать осознанный выбор будущей профессии и реализовывать собственные жизненные планы;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готовность и способность к</w:t>
      </w:r>
      <w:r>
        <w:rPr>
          <w:rStyle w:val="999"/>
          <w:rFonts w:ascii="Liberation Serif" w:hAnsi="Liberation Serif"/>
        </w:rPr>
        <w:t xml:space="preserve"> образованию и самообразованию на протяжении всей жизни;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8) </w:t>
      </w:r>
      <w:r>
        <w:rPr>
          <w:rStyle w:val="999"/>
          <w:rFonts w:ascii="Liberation Serif" w:hAnsi="Liberation Serif"/>
          <w:i/>
          <w:iCs/>
        </w:rPr>
        <w:t xml:space="preserve">экологического воспитания: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</w:t>
      </w:r>
      <w:r>
        <w:rPr>
          <w:rStyle w:val="999"/>
          <w:rFonts w:ascii="Liberation Serif" w:hAnsi="Liberation Serif"/>
        </w:rPr>
        <w:t xml:space="preserve">о характера экологических проблем и географических особенностей их проявления;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активное неприятие действий, приносящих вред окружающей среде;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  <w:t xml:space="preserve">расширение опыта деятельности экологической направленности.</w:t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left="360"/>
        <w:jc w:val="both"/>
        <w:spacing w:line="240" w:lineRule="auto"/>
        <w:rPr>
          <w:rStyle w:val="999"/>
          <w:rFonts w:ascii="Liberation Serif" w:hAnsi="Liberation Serif"/>
        </w:rPr>
      </w:pP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  <w:r>
        <w:rPr>
          <w:rStyle w:val="999"/>
          <w:rFonts w:ascii="Liberation Serif" w:hAnsi="Liberation Serif"/>
        </w:rPr>
      </w:r>
    </w:p>
    <w:p>
      <w:pPr>
        <w:pStyle w:val="904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Метапредметные результаты: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Ме</w:t>
      </w:r>
      <w:r>
        <w:rPr>
          <w:rFonts w:ascii="Liberation Serif" w:hAnsi="Liberation Serif" w:eastAsia="SchoolBookSanPin"/>
        </w:rPr>
        <w:t xml:space="preserve">тапредметные результаты освоения основной образовательной программы среднего общего образования должны отражать: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i/>
          <w:iCs/>
        </w:rPr>
      </w:pPr>
      <w:r>
        <w:rPr>
          <w:rFonts w:ascii="Liberation Serif" w:hAnsi="Liberation Serif" w:eastAsia="SchoolBookSanPin"/>
          <w:i/>
          <w:iCs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eastAsia="SchoolBookSanPin"/>
          <w:i/>
          <w:iCs/>
        </w:rPr>
      </w:r>
      <w:r>
        <w:rPr>
          <w:rFonts w:ascii="Liberation Serif" w:hAnsi="Liberation Serif" w:eastAsia="SchoolBookSanPin"/>
          <w:i/>
          <w:iCs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а) </w:t>
      </w:r>
      <w:r>
        <w:rPr>
          <w:rFonts w:ascii="Liberation Serif" w:hAnsi="Liberation Serif" w:eastAsia="SchoolBookSanPin"/>
          <w:i/>
          <w:iCs/>
        </w:rPr>
        <w:t xml:space="preserve">базовые</w:t>
      </w:r>
      <w:r>
        <w:rPr>
          <w:rFonts w:ascii="Liberation Serif" w:hAnsi="Liberation Serif" w:eastAsia="SchoolBookSanPin"/>
          <w:i/>
          <w:iCs/>
        </w:rPr>
        <w:t xml:space="preserve"> логические действия: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самостоятельно формулировать и актуализировать проблемы, которые могут быть решены с использование</w:t>
      </w:r>
      <w:r>
        <w:rPr>
          <w:rFonts w:ascii="Liberation Serif" w:hAnsi="Liberation Serif" w:eastAsia="SchoolBookSanPin"/>
        </w:rPr>
        <w:t xml:space="preserve">м географических знаний, рассматривать их всесторонне;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устанавливать существенный признак или основания для сравнения, классификации географических объектов, процессов и явлений и обобщения;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определять цели </w:t>
      </w:r>
      <w:r>
        <w:rPr>
          <w:rFonts w:ascii="Liberation Serif" w:hAnsi="Liberation Serif" w:eastAsia="SchoolBookSanPin"/>
        </w:rPr>
        <w:t xml:space="preserve">деятельности, задавать параметры и критерии их достижения;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разрабатывать план решения географической задачи с учётом анализа имеющихся материальных и нематериальных ресурсов;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выявлять закономерности и противоречия в рассматриваемых явлениях с учётом предложенной географической задачи;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вносить коррективы в деятельность, оценивать соответствие результатов целям;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креативно мы</w:t>
      </w:r>
      <w:r>
        <w:rPr>
          <w:rFonts w:ascii="Liberation Serif" w:hAnsi="Liberation Serif" w:eastAsia="SchoolBookSanPin"/>
        </w:rPr>
        <w:t xml:space="preserve">слить при поиске путей решения жизненных проблем, имеющих географические аспекты;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б) </w:t>
      </w:r>
      <w:r>
        <w:rPr>
          <w:rFonts w:ascii="Liberation Serif" w:hAnsi="Liberation Serif" w:eastAsia="SchoolBookSanPin"/>
          <w:i/>
          <w:iCs/>
        </w:rPr>
        <w:t xml:space="preserve">базовые исследовательские действия: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владеть навыка</w:t>
      </w:r>
      <w:r>
        <w:rPr>
          <w:rFonts w:ascii="Liberation Serif" w:hAnsi="Liberation Serif" w:eastAsia="SchoolBookSanPin"/>
        </w:rPr>
        <w:t xml:space="preserve">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</w:t>
      </w:r>
      <w:r>
        <w:rPr>
          <w:rFonts w:ascii="Liberation Serif" w:hAnsi="Liberation Serif" w:eastAsia="SchoolBookSanPin"/>
        </w:rPr>
        <w:t xml:space="preserve">ких и геоэкологических объектов, процессов и явлений;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владеть видами деятельности по получению нового географического зна</w:t>
      </w:r>
      <w:r>
        <w:rPr>
          <w:rFonts w:ascii="Liberation Serif" w:hAnsi="Liberation Serif" w:eastAsia="SchoolBookSanPin"/>
        </w:rPr>
        <w:t xml:space="preserve">ния, его интерпретации, преобразованию и применению в различных учебных ситуациях, в том числе при создании учебных и социальных проектов; владеть научной терминологией, ключевыми понятиями и методами;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анализировать полученные в ходе р</w:t>
      </w:r>
      <w:r>
        <w:rPr>
          <w:rFonts w:ascii="Liberation Serif" w:hAnsi="Liberation Serif" w:eastAsia="SchoolBookSanPin"/>
        </w:rPr>
        <w:t xml:space="preserve">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уметь ин</w:t>
      </w:r>
      <w:r>
        <w:rPr>
          <w:rFonts w:ascii="Liberation Serif" w:hAnsi="Liberation Serif" w:eastAsia="SchoolBookSanPin"/>
        </w:rPr>
        <w:t xml:space="preserve">тегрировать знания из разных предметных областей;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</w:pPr>
      <w:r>
        <w:rPr>
          <w:rFonts w:ascii="Liberation Serif" w:hAnsi="Liberation Serif" w:eastAsia="SchoolBookSanPin"/>
        </w:rPr>
        <w:t xml:space="preserve">в) </w:t>
      </w:r>
      <w:r>
        <w:rPr>
          <w:rFonts w:ascii="Liberation Serif" w:hAnsi="Liberation Serif" w:eastAsia="SchoolBookSanPin"/>
          <w:i/>
          <w:iCs/>
        </w:rPr>
        <w:t xml:space="preserve">работа с информацией:</w:t>
      </w:r>
      <w:r>
        <w:rPr>
          <w:rFonts w:ascii="Liberation Serif" w:hAnsi="Liberation Serif" w:eastAsia="SchoolBookSanPin"/>
        </w:rPr>
      </w:r>
      <w:r/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выбирать и использовать различные источники географической информации, необходимые для изучения пр</w:t>
      </w:r>
      <w:r>
        <w:rPr>
          <w:rFonts w:ascii="Liberation Serif" w:hAnsi="Liberation Serif" w:eastAsia="SchoolBookSanPin"/>
        </w:rPr>
        <w:t xml:space="preserve">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выбирать оптимальную форму п</w:t>
      </w:r>
      <w:r>
        <w:rPr>
          <w:rFonts w:ascii="Liberation Serif" w:hAnsi="Liberation Serif" w:eastAsia="SchoolBookSanPin"/>
        </w:rPr>
        <w:t xml:space="preserve">редставления и визуализации информации с учётом её назначения (тексты, картосхемы, диаграммы и т. д.);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оценивать достоверность информации;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использовать средства информационных и комм</w:t>
      </w:r>
      <w:r>
        <w:rPr>
          <w:rFonts w:ascii="Liberation Serif" w:hAnsi="Liberation Serif" w:eastAsia="SchoolBookSanPin"/>
        </w:rPr>
        <w:t xml:space="preserve">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владеть навыками распознавания и защиты информации, информационной безопа</w:t>
      </w:r>
      <w:r>
        <w:rPr>
          <w:rFonts w:ascii="Liberation Serif" w:hAnsi="Liberation Serif" w:eastAsia="SchoolBookSanPin"/>
        </w:rPr>
        <w:t xml:space="preserve">сности личности;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  <w:i/>
          <w:iCs/>
        </w:rPr>
      </w:pPr>
      <w:r>
        <w:rPr>
          <w:rFonts w:ascii="Liberation Serif" w:hAnsi="Liberation Serif" w:eastAsia="SchoolBookSanPin"/>
          <w:i/>
          <w:iCs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eastAsia="SchoolBookSanPin"/>
          <w:i/>
          <w:iCs/>
        </w:rPr>
      </w:r>
      <w:r>
        <w:rPr>
          <w:rFonts w:ascii="Liberation Serif" w:hAnsi="Liberation Serif" w:eastAsia="SchoolBookSanPin"/>
          <w:i/>
          <w:iCs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а) </w:t>
      </w:r>
      <w:r>
        <w:rPr>
          <w:rFonts w:ascii="Liberation Serif" w:hAnsi="Liberation Serif" w:eastAsia="SchoolBookSanPin"/>
          <w:i/>
          <w:iCs/>
        </w:rPr>
        <w:t xml:space="preserve">общение: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владеть различными способами общения и взаимодействия;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аргументированно вести диалог;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развёрнуто и логично излагать свою точку зрения по географическим аспектам различных вопросов с использованием языковых средств;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  <w:i/>
          <w:iCs/>
        </w:rPr>
      </w:pPr>
      <w:r>
        <w:rPr>
          <w:rFonts w:ascii="Liberation Serif" w:hAnsi="Liberation Serif" w:eastAsia="SchoolBookSanPin"/>
          <w:i/>
          <w:iCs/>
        </w:rPr>
        <w:t xml:space="preserve">Овладение универсальными регуля</w:t>
      </w:r>
      <w:r>
        <w:rPr>
          <w:rFonts w:ascii="Liberation Serif" w:hAnsi="Liberation Serif" w:eastAsia="SchoolBookSanPin"/>
          <w:i/>
          <w:iCs/>
        </w:rPr>
        <w:t xml:space="preserve">тивными действиями:</w:t>
      </w:r>
      <w:r>
        <w:rPr>
          <w:rFonts w:ascii="Liberation Serif" w:hAnsi="Liberation Serif" w:eastAsia="SchoolBookSanPin"/>
          <w:i/>
          <w:iCs/>
        </w:rPr>
      </w:r>
      <w:r>
        <w:rPr>
          <w:rFonts w:ascii="Liberation Serif" w:hAnsi="Liberation Serif" w:eastAsia="SchoolBookSanPin"/>
          <w:i/>
          <w:iCs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а) </w:t>
      </w:r>
      <w:r>
        <w:rPr>
          <w:rFonts w:ascii="Liberation Serif" w:hAnsi="Liberation Serif" w:eastAsia="SchoolBookSanPin"/>
          <w:i/>
          <w:iCs/>
        </w:rPr>
        <w:t xml:space="preserve">самоорганизация: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самостоятельно осуществлять познавательную </w:t>
      </w:r>
      <w:r>
        <w:rPr>
          <w:rFonts w:ascii="Liberation Serif" w:hAnsi="Liberation Serif" w:eastAsia="SchoolBookSanPin"/>
        </w:rPr>
        <w:t xml:space="preserve">деятельность, выявлять</w:t>
      </w:r>
      <w:r>
        <w:rPr>
          <w:rFonts w:ascii="Liberation Serif" w:hAnsi="Liberation Serif" w:eastAsia="SchoolBookSanPin"/>
        </w:rPr>
        <w:t xml:space="preserve"> проблемы, ставить и формулировать собственныезадачи в образовательной деятельности и жизненных ситуациях;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самостоятельно составлять план решения проблемы с учётомимеющихся ресурсов, собственных возможностей и предпочтений;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давать оценку новым ситуациям;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оценива</w:t>
      </w:r>
      <w:r>
        <w:rPr>
          <w:rFonts w:ascii="Liberation Serif" w:hAnsi="Liberation Serif" w:eastAsia="SchoolBookSanPin"/>
        </w:rPr>
        <w:t xml:space="preserve">ть приобретённый опыт;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способствовать формированию и проявлению широкой эрудиции в разных областях знаний, постоянно повышать свойобразовательный и культурный уровень;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б) </w:t>
      </w:r>
      <w:r>
        <w:rPr>
          <w:rFonts w:ascii="Liberation Serif" w:hAnsi="Liberation Serif" w:eastAsia="SchoolBookSanPin"/>
          <w:i/>
          <w:iCs/>
        </w:rPr>
        <w:t xml:space="preserve">самоконтроль</w:t>
      </w:r>
      <w:r>
        <w:rPr>
          <w:rFonts w:ascii="Liberation Serif" w:hAnsi="Liberation Serif" w:eastAsia="SchoolBookSanPin"/>
          <w:i/>
          <w:iCs/>
        </w:rPr>
        <w:t xml:space="preserve">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давать оценку новым ситуациям, оценивать соответствие результатов целям;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владеть навыками познавательной рефлексии как осознаниясовершаемых действий и мыслительных процессов, их результатов и оснований;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оценивать риски и своевременно принимать решения по ихснижению;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использовать приёмы рефлексии для оценки ситуации, выбора ве</w:t>
      </w:r>
      <w:r>
        <w:rPr>
          <w:rFonts w:ascii="Liberation Serif" w:hAnsi="Liberation Serif" w:eastAsia="SchoolBookSanPin"/>
        </w:rPr>
        <w:t xml:space="preserve">рного решения;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i/>
          <w:iCs/>
        </w:rPr>
      </w:pPr>
      <w:r>
        <w:rPr>
          <w:rFonts w:ascii="Liberation Serif" w:hAnsi="Liberation Serif" w:eastAsia="SchoolBookSanPin"/>
        </w:rPr>
        <w:t xml:space="preserve">в) </w:t>
      </w:r>
      <w:r>
        <w:rPr>
          <w:rFonts w:ascii="Liberation Serif" w:hAnsi="Liberation Serif" w:eastAsia="SchoolBookSanPin"/>
          <w:i/>
          <w:iCs/>
        </w:rPr>
        <w:t xml:space="preserve">эмоциональный интеллект, предполагающий сформированность:</w:t>
      </w:r>
      <w:r>
        <w:rPr>
          <w:rFonts w:ascii="Liberation Serif" w:hAnsi="Liberation Serif" w:eastAsia="SchoolBookSanPin"/>
          <w:i/>
          <w:iCs/>
        </w:rPr>
      </w:r>
      <w:r>
        <w:rPr>
          <w:rFonts w:ascii="Liberation Serif" w:hAnsi="Liberation Serif" w:eastAsia="SchoolBookSanPin"/>
          <w:i/>
          <w:iCs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саморегулирования, включающего самоконтроль, умени</w:t>
      </w:r>
      <w:r>
        <w:rPr>
          <w:rFonts w:ascii="Liberation Serif" w:hAnsi="Liberation Serif" w:eastAsia="SchoolBookSanPin"/>
        </w:rPr>
        <w:t xml:space="preserve">е </w:t>
      </w:r>
      <w:r>
        <w:rPr>
          <w:rFonts w:ascii="Liberation Serif" w:hAnsi="Liberation Serif" w:eastAsia="SchoolBookSanPin"/>
        </w:rPr>
        <w:t xml:space="preserve">принимать ответственность за своё поведение, способностьадаптироваться к эмоциональным изменениям и проявлятьгибкость, быть открытым новому;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внутренн</w:t>
      </w:r>
      <w:r>
        <w:rPr>
          <w:rFonts w:ascii="Liberation Serif" w:hAnsi="Liberation Serif" w:eastAsia="SchoolBookSanPin"/>
        </w:rPr>
        <w:t xml:space="preserve">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эмпатии, включающей способность понимать эмоциональноесостояние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социальных навыков, включающих способность выстраивать отношения с другими людьми, заботиться, проявлятьинтерес и разрешать конфликты.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г) </w:t>
      </w:r>
      <w:r>
        <w:rPr>
          <w:rFonts w:ascii="Liberation Serif" w:hAnsi="Liberation Serif" w:eastAsia="SchoolBookSanPin"/>
          <w:i/>
          <w:iCs/>
        </w:rPr>
        <w:t xml:space="preserve">принятие себя и других: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принимать себя, понимая свои недостатки и достоинс</w:t>
      </w:r>
      <w:r>
        <w:rPr>
          <w:rFonts w:ascii="Liberation Serif" w:hAnsi="Liberation Serif" w:eastAsia="SchoolBookSanPin"/>
        </w:rPr>
        <w:t xml:space="preserve">тва;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признавать своё право и право других на ошибки;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left="360"/>
        <w:jc w:val="both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left="360"/>
        <w:jc w:val="center"/>
        <w:spacing w:line="240" w:lineRule="auto"/>
        <w:rPr>
          <w:rFonts w:ascii="Liberation Serif" w:hAnsi="Liberation Serif" w:eastAsia="SchoolBookSanPin"/>
        </w:rPr>
      </w:pPr>
      <w:r>
        <w:rPr>
          <w:rFonts w:ascii="Liberation Serif" w:hAnsi="Liberation Serif"/>
          <w:b/>
          <w:bCs/>
        </w:rPr>
        <w:t xml:space="preserve">Предметные результаты</w:t>
      </w:r>
      <w:r>
        <w:rPr>
          <w:rFonts w:ascii="Liberation Serif" w:hAnsi="Liberation Serif" w:eastAsia="SchoolBookSanPin"/>
        </w:rPr>
      </w:r>
      <w:r>
        <w:rPr>
          <w:rFonts w:ascii="Liberation Serif" w:hAnsi="Liberation Serif" w:eastAsia="SchoolBookSanPin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Предметные результаты освоения программы по географии на базовом уровне к концу </w:t>
      </w:r>
      <w:r>
        <w:rPr>
          <w:rFonts w:ascii="Liberation Serif" w:hAnsi="Liberation Serif"/>
          <w:b/>
          <w:bCs/>
        </w:rPr>
        <w:t xml:space="preserve">10 класса</w:t>
      </w:r>
      <w:r>
        <w:rPr>
          <w:rFonts w:ascii="Liberation Serif" w:hAnsi="Liberation Serif"/>
        </w:rPr>
        <w:t xml:space="preserve"> должны отражать: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</w:t>
      </w:r>
      <w:r>
        <w:rPr>
          <w:rFonts w:ascii="Liberation Serif" w:hAnsi="Liberation Serif"/>
        </w:rPr>
        <w:t xml:space="preserve">решении которых принимает участие современная географическая наука, на региональном уровне, в разных странах, в том числе в России;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</w:t>
      </w:r>
      <w:r>
        <w:rPr>
          <w:rFonts w:ascii="Liberation Serif" w:hAnsi="Liberation Serif"/>
        </w:rPr>
        <w:t xml:space="preserve">ва: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изученных географических объектов в пространстве, новую многополярную модель по</w:t>
      </w:r>
      <w:r>
        <w:rPr>
          <w:rFonts w:ascii="Liberation Serif" w:hAnsi="Liberation Serif"/>
        </w:rPr>
        <w:t xml:space="preserve">литического мироустройства, ареалы распространения основных религий; 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</w:t>
      </w:r>
      <w:r>
        <w:rPr>
          <w:rFonts w:ascii="Liberation Serif" w:hAnsi="Liberation Serif"/>
        </w:rPr>
        <w:t xml:space="preserve">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3) сформирова</w:t>
      </w:r>
      <w:r>
        <w:rPr>
          <w:rFonts w:ascii="Liberation Serif" w:hAnsi="Liberation Serif"/>
        </w:rPr>
        <w:t xml:space="preserve">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эмиграцию, иммиграцию, демографический взрыв и демогр</w:t>
      </w:r>
      <w:r>
        <w:rPr>
          <w:rFonts w:ascii="Liberation Serif" w:hAnsi="Liberation Serif"/>
        </w:rPr>
        <w:t xml:space="preserve">афический кризис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</w:t>
      </w:r>
      <w:r>
        <w:rPr>
          <w:rFonts w:ascii="Liberation Serif" w:hAnsi="Liberation Serif"/>
        </w:rPr>
        <w:t xml:space="preserve">авнения показателей уровня развития мирового хозяйства (объёмы ВВП, промышленного, сельскохозяйственного производства и другие) и важнейших отраслей хозяйства в отдельных странах, сравнения показателей, характеризующих демографическую ситуацию, урбанизацию</w:t>
      </w:r>
      <w:r>
        <w:rPr>
          <w:rFonts w:ascii="Liberation Serif" w:hAnsi="Liberation Serif"/>
        </w:rPr>
        <w:t xml:space="preserve">, миграции и качество жизни населения мира и отдельных стран, с использованием 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</w:t>
      </w:r>
      <w:r>
        <w:rPr>
          <w:rFonts w:ascii="Liberation Serif" w:hAnsi="Liberation Serif"/>
        </w:rPr>
        <w:t xml:space="preserve">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</w:t>
      </w:r>
      <w:r>
        <w:rPr>
          <w:rFonts w:ascii="Liberation Serif" w:hAnsi="Liberation Serif"/>
        </w:rPr>
        <w:t xml:space="preserve">о развития, типам воспроизводства населения, занимаемым ими позициям относительно России, для классификации ландшафтов с использованием источников географической информации; устанавливать взаимосвязи между социально-экономическими и геоэкологическими проце</w:t>
      </w:r>
      <w:r>
        <w:rPr>
          <w:rFonts w:ascii="Liberation Serif" w:hAnsi="Liberation Serif"/>
        </w:rPr>
        <w:t xml:space="preserve">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</w:t>
      </w:r>
      <w:r>
        <w:rPr>
          <w:rFonts w:ascii="Liberation Serif" w:hAnsi="Liberation Serif"/>
        </w:rPr>
        <w:t xml:space="preserve"> технологии и возможностями человека прогнозировать опасные природные явления и противостоять им;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</w:t>
      </w:r>
      <w:r>
        <w:rPr>
          <w:rFonts w:ascii="Liberation Serif" w:hAnsi="Liberation Serif"/>
        </w:rPr>
        <w:t xml:space="preserve">азвитием отраслей мирового хозяйства и особенностями их влияния на окружающую среду; формулировать и (или) обосновывать выводы на основе использования географических знаний;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4) владение географической терминологией и системой базовых географических понятий</w:t>
      </w:r>
      <w:r>
        <w:rPr>
          <w:rFonts w:ascii="Liberation Serif" w:hAnsi="Liberation Serif"/>
        </w:rPr>
        <w:t xml:space="preserve">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</w:t>
      </w:r>
      <w:r>
        <w:rPr>
          <w:rFonts w:ascii="Liberation Serif" w:hAnsi="Liberation Serif"/>
        </w:rPr>
        <w:t xml:space="preserve">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</w:t>
      </w:r>
      <w:r>
        <w:rPr>
          <w:rFonts w:ascii="Liberation Serif" w:hAnsi="Liberation Serif"/>
        </w:rPr>
        <w:t xml:space="preserve">, демографическая политика, субурбанизация, ложная урбанизация, мегалополисы, развитые и развивающиеся, новые индустриальные, нефтедобывающие страны, ресурсообеспеченность, мировое хозяйство, международная экономическая интеграция, международная хозяйствен</w:t>
      </w:r>
      <w:r>
        <w:rPr>
          <w:rFonts w:ascii="Liberation Serif" w:hAnsi="Liberation Serif"/>
        </w:rPr>
        <w:t xml:space="preserve">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</w:t>
      </w:r>
      <w:r>
        <w:rPr>
          <w:rFonts w:ascii="Liberation Serif" w:hAnsi="Liberation Serif"/>
        </w:rPr>
        <w:t xml:space="preserve">ная энергетика», «зелёная энергетика», органическое сельское хозяйство, глобализация мировой экономики 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5) сформированность умений проводить наблюдения за отдельными г</w:t>
      </w:r>
      <w:r>
        <w:rPr>
          <w:rFonts w:ascii="Liberation Serif" w:hAnsi="Liberation Serif"/>
        </w:rPr>
        <w:t xml:space="preserve">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 (исследования); выбирать форму фиксации результатов наблюдения (исследования);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6) с</w:t>
      </w:r>
      <w:r>
        <w:rPr>
          <w:rFonts w:ascii="Liberation Serif" w:hAnsi="Liberation Serif"/>
        </w:rPr>
        <w:t xml:space="preserve">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</w:t>
      </w:r>
      <w:r>
        <w:rPr>
          <w:rFonts w:ascii="Liberation Serif" w:hAnsi="Liberation Serif"/>
        </w:rPr>
        <w:t xml:space="preserve">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 сопоставлять и анализировать географические карты различной тематики и други</w:t>
      </w:r>
      <w:r>
        <w:rPr>
          <w:rFonts w:ascii="Liberation Serif" w:hAnsi="Liberation Serif"/>
        </w:rPr>
        <w:t xml:space="preserve">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различного содержания и другим источникам географической информации</w:t>
      </w:r>
      <w:r>
        <w:rPr>
          <w:rFonts w:ascii="Liberation Serif" w:hAnsi="Liberation Serif"/>
        </w:rPr>
        <w:t xml:space="preserve"> качественные и количественные показатели, характеризующие изученные географические объекты, процессы и явления; прогнозировать изменения состава и структуры населения, в том числе возрастной структуры населения отдельных стран с использованием источников </w:t>
      </w:r>
      <w:r>
        <w:rPr>
          <w:rFonts w:ascii="Liberation Serif" w:hAnsi="Liberation Serif"/>
        </w:rPr>
        <w:t xml:space="preserve">географической информации;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</w:t>
      </w:r>
      <w:r>
        <w:rPr>
          <w:rFonts w:ascii="Liberation Serif" w:hAnsi="Liberation Serif"/>
        </w:rPr>
        <w:t xml:space="preserve">ания для решения практико-ориентированных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</w:t>
      </w:r>
      <w:r>
        <w:rPr>
          <w:rFonts w:ascii="Liberation Serif" w:hAnsi="Liberation Serif"/>
        </w:rPr>
        <w:t xml:space="preserve">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 и другие) географическую информацию о н</w:t>
      </w:r>
      <w:r>
        <w:rPr>
          <w:rFonts w:ascii="Liberation Serif" w:hAnsi="Liberation Serif"/>
        </w:rPr>
        <w:t xml:space="preserve">аселении мира и России, отраслевой и территориальной структуре мирового хозяйства, географических особенностях развития отдельных отраслей; формулировать выводы и заключения на основе анализа и </w:t>
      </w:r>
      <w:r>
        <w:rPr>
          <w:rFonts w:ascii="Liberation Serif" w:hAnsi="Liberation Serif"/>
        </w:rPr>
        <w:t xml:space="preserve">интерпретации информации из различных источников;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8) сформированность умений применять географические знания дл</w:t>
      </w:r>
      <w:r>
        <w:rPr>
          <w:rFonts w:ascii="Liberation Serif" w:hAnsi="Liberation Serif"/>
        </w:rPr>
        <w:t xml:space="preserve">я объяснения изученных социально-экономических и геоэкологических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</w:t>
      </w:r>
      <w:r>
        <w:rPr>
          <w:rFonts w:ascii="Liberation Serif" w:hAnsi="Liberation Serif"/>
        </w:rPr>
        <w:t xml:space="preserve">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стран;использовать географические знания о мировом хозяйстве и населении мира, об особенностях взаимодействия п</w:t>
      </w:r>
      <w:r>
        <w:rPr>
          <w:rFonts w:ascii="Liberation Serif" w:hAnsi="Liberation Serif"/>
        </w:rPr>
        <w:t xml:space="preserve">рироды и общества для решения учебных и (или) практико-ориентированных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</w:t>
      </w:r>
      <w:r>
        <w:rPr>
          <w:rFonts w:ascii="Liberation Serif" w:hAnsi="Liberation Serif"/>
        </w:rPr>
        <w:t xml:space="preserve">ших социально-экономических и геоэкологических процессов; оценивать изученные социально-экономические и геоэкологические процессы и явления, в том числе оценивать природно-ресурсный капитал одной из стран с использованием источников географической информац</w:t>
      </w:r>
      <w:r>
        <w:rPr>
          <w:rFonts w:ascii="Liberation Serif" w:hAnsi="Liberation Serif"/>
        </w:rPr>
        <w:t xml:space="preserve">ии, влияние урбанизации на окружающую среду, тенденции развития основны</w:t>
      </w:r>
      <w:r>
        <w:rPr>
          <w:rFonts w:ascii="Liberation Serif" w:hAnsi="Liberation Serif"/>
        </w:rPr>
        <w:t xml:space="preserve">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 их выбросов;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360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</w:t>
      </w:r>
      <w:r>
        <w:rPr>
          <w:rFonts w:ascii="Liberation Serif" w:hAnsi="Liberation Serif"/>
        </w:rPr>
        <w:t xml:space="preserve">кты проблем взаимодействия природы и общества: различия в особенностях проявл</w:t>
      </w:r>
      <w:r>
        <w:rPr>
          <w:rFonts w:ascii="Liberation Serif" w:hAnsi="Liberation Serif"/>
        </w:rPr>
        <w:t xml:space="preserve">ения глобальных изменений климата, повышения уровня Мирового океана, в объёмах выбросов парниковых газов в разных регионах мира, изменения геосистем в результате природных и антропогенных воздействий на примере регионов и стран мира, на планетарном уровне.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SchoolBookSanPin"/>
          <w:bCs/>
          <w:lang w:eastAsia="en-US"/>
        </w:rPr>
        <w:t xml:space="preserve">Предметные результаты освоения программы по географии </w:t>
      </w:r>
      <w:r>
        <w:rPr>
          <w:rFonts w:ascii="Liberation Serif" w:hAnsi="Liberation Serif" w:eastAsia="OfficinaSansBoldITC"/>
          <w:lang w:eastAsia="en-US"/>
        </w:rPr>
        <w:t xml:space="preserve">на базовом уровне </w:t>
      </w:r>
      <w:r>
        <w:rPr>
          <w:rFonts w:ascii="Liberation Serif" w:hAnsi="Liberation Serif" w:eastAsia="SchoolBookSanPin"/>
          <w:bCs/>
          <w:lang w:eastAsia="en-US"/>
        </w:rPr>
        <w:t xml:space="preserve">к концу </w:t>
      </w:r>
      <w:r>
        <w:rPr>
          <w:rFonts w:ascii="Liberation Serif" w:hAnsi="Liberation Serif" w:eastAsia="SchoolBookSanPin"/>
          <w:b/>
          <w:lang w:eastAsia="en-US"/>
        </w:rPr>
        <w:t xml:space="preserve">11 класса </w:t>
      </w:r>
      <w:r>
        <w:rPr>
          <w:rFonts w:ascii="Liberation Serif" w:hAnsi="Liberation Serif" w:eastAsia="OfficinaSansBoldITC"/>
          <w:lang w:eastAsia="en-US"/>
        </w:rPr>
        <w:t xml:space="preserve">должны отражать: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1) понимание роли и места современной географической науки в системе н</w:t>
      </w:r>
      <w:r>
        <w:rPr>
          <w:rFonts w:ascii="Liberation Serif" w:hAnsi="Liberation Serif" w:eastAsia="OfficinaSansBoldITC"/>
          <w:lang w:eastAsia="en-US"/>
        </w:rPr>
        <w:t xml:space="preserve">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2) освоение и применение знаний о размещении основных географических объектов итерриториальной организации природы и общества: </w:t>
      </w:r>
      <w:r>
        <w:rPr>
          <w:rFonts w:ascii="Liberation Serif" w:hAnsi="Liberation Serif" w:eastAsia="OfficinaSansBoldITC"/>
          <w:lang w:eastAsia="en-US"/>
        </w:rPr>
        <w:t xml:space="preserve">выбирать и</w:t>
      </w:r>
      <w:r>
        <w:rPr>
          <w:rFonts w:ascii="Liberation Serif" w:hAnsi="Liberation Serif" w:eastAsia="OfficinaSansBoldITC"/>
          <w:lang w:eastAsia="en-US"/>
        </w:rPr>
        <w:t xml:space="preserve"> использовать источники географической информации для определения положения и взаиморасположения регионов и стран в пространстве; описывать положение и взаиморасположение регионов и </w:t>
      </w:r>
      <w:r>
        <w:rPr>
          <w:rFonts w:ascii="Liberation Serif" w:hAnsi="Liberation Serif" w:eastAsia="OfficinaSansBoldITC"/>
          <w:lang w:eastAsia="en-US"/>
        </w:rPr>
        <w:t xml:space="preserve">стран в</w:t>
      </w:r>
      <w:r>
        <w:rPr>
          <w:rFonts w:ascii="Liberation Serif" w:hAnsi="Liberation Serif" w:eastAsia="OfficinaSansBoldITC"/>
          <w:lang w:eastAsia="en-US"/>
        </w:rPr>
        <w:t xml:space="preserve"> пространстве, особенности природно-ре</w:t>
      </w:r>
      <w:r>
        <w:rPr>
          <w:rFonts w:ascii="Liberation Serif" w:hAnsi="Liberation Serif" w:eastAsia="OfficinaSansBoldITC"/>
          <w:lang w:eastAsia="en-US"/>
        </w:rPr>
        <w:t xml:space="preserve">сурсного капитала, населения и хозяйства регионов и изученных стран;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</w:t>
      </w:r>
      <w:r>
        <w:rPr>
          <w:rFonts w:ascii="Liberation Serif" w:hAnsi="Liberation Serif" w:eastAsia="OfficinaSansBoldITC"/>
          <w:lang w:eastAsia="en-US"/>
        </w:rPr>
        <w:t xml:space="preserve">собенности проявления процессов воспроизводства, миграции населения и урбанизации в различных регионах мира и изученных странах;  использовать знания об основных географических закономерностях для определения географических факторов международной хозяйстве</w:t>
      </w:r>
      <w:r>
        <w:rPr>
          <w:rFonts w:ascii="Liberation Serif" w:hAnsi="Liberation Serif" w:eastAsia="OfficinaSansBoldITC"/>
          <w:lang w:eastAsia="en-US"/>
        </w:rPr>
        <w:t xml:space="preserve">нной специализации изученныхстран; сравнения регионов мира и изученных стран по уровню социально-экономического развития, специализации различных стран и по их месту в МГРТ; дляклассификации стран отдельных регионов мира, в том числе по особенностям геогра</w:t>
      </w:r>
      <w:r>
        <w:rPr>
          <w:rFonts w:ascii="Liberation Serif" w:hAnsi="Liberation Serif" w:eastAsia="OfficinaSansBoldITC"/>
          <w:lang w:eastAsia="en-US"/>
        </w:rPr>
        <w:t xml:space="preserve">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 устанавливать взаимосвязи между социально-экономическими и</w:t>
      </w:r>
      <w:r>
        <w:rPr>
          <w:rFonts w:ascii="Liberation Serif" w:hAnsi="Liberation Serif" w:eastAsia="OfficinaSansBoldITC"/>
          <w:lang w:eastAsia="en-US"/>
        </w:rPr>
        <w:t xml:space="preserve"> геоэкологическими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</w:t>
      </w:r>
      <w:r>
        <w:rPr>
          <w:rFonts w:ascii="Liberation Serif" w:hAnsi="Liberation Serif" w:eastAsia="OfficinaSansBoldITC"/>
          <w:lang w:eastAsia="en-US"/>
        </w:rPr>
        <w:t xml:space="preserve">йства изученных стран; прогнозировать изменения возрастной структуры населения отдельных стран зарубежной Европы с использованием источников географической информации; формулировать и (или) обосновывать выводы на основе использования географических знаний;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4) владение географической терминологией и системой базовых геогра</w:t>
      </w:r>
      <w:r>
        <w:rPr>
          <w:rFonts w:ascii="Liberation Serif" w:hAnsi="Liberation Serif" w:eastAsia="OfficinaSansBoldITC"/>
          <w:lang w:eastAsia="en-US"/>
        </w:rPr>
        <w:t xml:space="preserve">фических понятий: 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</w:t>
      </w:r>
      <w:r>
        <w:rPr>
          <w:rFonts w:ascii="Liberation Serif" w:hAnsi="Liberation Serif" w:eastAsia="OfficinaSansBoldITC"/>
          <w:lang w:eastAsia="en-US"/>
        </w:rPr>
        <w:t xml:space="preserve">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</w:t>
      </w:r>
      <w:r>
        <w:rPr>
          <w:rFonts w:ascii="Liberation Serif" w:hAnsi="Liberation Serif" w:eastAsia="OfficinaSansBoldITC"/>
          <w:lang w:eastAsia="en-US"/>
        </w:rPr>
        <w:t xml:space="preserve">ика, субурбанизация, ложная урбанизация; мегалополисы, развитые и развивающиеся, новые индустриальные, нефтедобывающие страны; ресурсообеспеченность, мировое хозяйство, международная экономическая интеграция; международная хозяйственная специализация, межд</w:t>
      </w:r>
      <w:r>
        <w:rPr>
          <w:rFonts w:ascii="Liberation Serif" w:hAnsi="Liberation Serif" w:eastAsia="OfficinaSansBoldITC"/>
          <w:lang w:eastAsia="en-US"/>
        </w:rPr>
        <w:t xml:space="preserve">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</w:t>
      </w:r>
      <w:r>
        <w:rPr>
          <w:rFonts w:ascii="Liberation Serif" w:hAnsi="Liberation Serif" w:eastAsia="OfficinaSansBoldITC"/>
          <w:lang w:eastAsia="en-US"/>
        </w:rPr>
        <w:t xml:space="preserve">вой экономики </w:t>
        <w:br w:type="textWrapping" w:clear="all"/>
        <w:t xml:space="preserve">и деглобализация, «энергопереход», международные экономические отношения, устойчивое развитие для решения учебных и (или) практико-ориентированных задач;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5) сформированность умений проводить наблюдения за отдельными географическими объектами</w:t>
      </w:r>
      <w:r>
        <w:rPr>
          <w:rFonts w:ascii="Liberation Serif" w:hAnsi="Liberation Serif" w:eastAsia="OfficinaSansBoldITC"/>
          <w:lang w:eastAsia="en-US"/>
        </w:rPr>
        <w:t xml:space="preserve">, процессами и явлениями, их изменениями в результате воздействия природных и антропогенных факторов: определять цели и задачи проведения наблюдения (исследования); выбирать форму фиксации результатов наблюдения (исследования); формулировать обобщения и вы</w:t>
      </w:r>
      <w:r>
        <w:rPr>
          <w:rFonts w:ascii="Liberation Serif" w:hAnsi="Liberation Serif" w:eastAsia="OfficinaSansBoldITC"/>
          <w:lang w:eastAsia="en-US"/>
        </w:rPr>
        <w:t xml:space="preserve">воды по результатам наблюдения (исследования);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6) сформированность умений находить и использовать различные источники географической информации для получения новых знаний о природных </w:t>
        <w:br w:type="textWrapping" w:clear="all"/>
        <w:t xml:space="preserve">и социально-экономических процессах и явлениях, выявления закономерносте</w:t>
      </w:r>
      <w:r>
        <w:rPr>
          <w:rFonts w:ascii="Liberation Serif" w:hAnsi="Liberation Serif" w:eastAsia="OfficinaSansBoldITC"/>
          <w:lang w:eastAsia="en-US"/>
        </w:rPr>
        <w:t xml:space="preserve">й </w:t>
        <w:br/>
        <w:t xml:space="preserve">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</w:t>
      </w:r>
      <w:r>
        <w:rPr>
          <w:rFonts w:ascii="Liberation Serif" w:hAnsi="Liberation Serif" w:eastAsia="OfficinaSansBoldITC"/>
          <w:lang w:eastAsia="en-US"/>
        </w:rPr>
        <w:t xml:space="preserve">ровать географические карты различной тематики </w:t>
        <w:br w:type="textWrapping" w:clear="all"/>
        <w:t xml:space="preserve">и другие источники географической информации для выявления закономерностей социально-экономических, природных и экологических процессов и явлений </w:t>
        <w:br w:type="textWrapping" w:clear="all"/>
        <w:t xml:space="preserve">на территории регионов мира и отдельных стран; определять и с</w:t>
      </w:r>
      <w:r>
        <w:rPr>
          <w:rFonts w:ascii="Liberation Serif" w:hAnsi="Liberation Serif" w:eastAsia="OfficinaSansBoldITC"/>
          <w:lang w:eastAsia="en-US"/>
        </w:rPr>
        <w:t xml:space="preserve">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</w:t>
      </w:r>
      <w:r>
        <w:rPr>
          <w:rFonts w:ascii="Liberation Serif" w:hAnsi="Liberation Serif" w:eastAsia="OfficinaSansBoldITC"/>
          <w:lang w:eastAsia="en-US"/>
        </w:rPr>
        <w:t xml:space="preserve">кторы международной хозяйственной специализации отдельных стран с использованием источников географической информации; определять и находить в комплексе источников не</w:t>
      </w:r>
      <w:r>
        <w:rPr>
          <w:rFonts w:ascii="Liberation Serif" w:hAnsi="Liberation Serif" w:eastAsia="OfficinaSansBoldITC"/>
          <w:lang w:eastAsia="en-US"/>
        </w:rPr>
        <w:t xml:space="preserve">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7) владение умениями географического анализа и интерпретации информации из различных исто</w:t>
      </w:r>
      <w:r>
        <w:rPr>
          <w:rFonts w:ascii="Liberation Serif" w:hAnsi="Liberation Serif" w:eastAsia="OfficinaSansBoldITC"/>
          <w:lang w:eastAsia="en-US"/>
        </w:rPr>
        <w:t xml:space="preserve">чников: находить, отбирать, систематизировать информацию, необходимую для изучения регионов мира и стран (в том числе и России), </w:t>
        <w:br w:type="textWrapping" w:clear="all"/>
        <w:t xml:space="preserve">их обеспеченности природными и человеческими ресурсами; для изучения хозяйственного потенциала стран, глобальных проблем челов</w:t>
      </w:r>
      <w:r>
        <w:rPr>
          <w:rFonts w:ascii="Liberation Serif" w:hAnsi="Liberation Serif" w:eastAsia="OfficinaSansBoldITC"/>
          <w:lang w:eastAsia="en-US"/>
        </w:rPr>
        <w:t xml:space="preserve">ечества и их проявления на территории (в том числе в России); представлять в различных формах (графики, таблицы, схемы, диаграммы, карты и другие) географическую информацию о населении, размещении хозяйства регионов мира и изученных стран; их отраслевой и </w:t>
      </w:r>
      <w:r>
        <w:rPr>
          <w:rFonts w:ascii="Liberation Serif" w:hAnsi="Liberation Serif" w:eastAsia="OfficinaSansBoldITC"/>
          <w:lang w:eastAsia="en-US"/>
        </w:rPr>
        <w:t xml:space="preserve">территориальной структуре их хозяйств, географических особенностях развития отдельных отраслей; формулировать выводы и заключения на основе анализа и  </w:t>
      </w:r>
      <w:r>
        <w:rPr>
          <w:rFonts w:ascii="Liberation Serif" w:hAnsi="Liberation Serif" w:eastAsia="OfficinaSansBoldITC"/>
          <w:lang w:eastAsia="en-US"/>
        </w:rPr>
        <w:t xml:space="preserve">интерпретации информации из различных источников;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8) сформированность умений применять географические знания для объяснения изученных социально-экономичес</w:t>
      </w:r>
      <w:r>
        <w:rPr>
          <w:rFonts w:ascii="Liberation Serif" w:hAnsi="Liberation Serif" w:eastAsia="OfficinaSansBoldITC"/>
          <w:lang w:eastAsia="en-US"/>
        </w:rPr>
        <w:t xml:space="preserve">ких и геоэкологических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</w:t>
      </w:r>
      <w:r>
        <w:rPr>
          <w:rFonts w:ascii="Liberation Serif" w:hAnsi="Liberation Serif" w:eastAsia="OfficinaSansBoldITC"/>
          <w:lang w:eastAsia="en-US"/>
        </w:rPr>
        <w:t xml:space="preserve">населения; 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</w:t>
      </w:r>
      <w:r>
        <w:rPr>
          <w:rFonts w:ascii="Liberation Serif" w:hAnsi="Liberation Serif" w:eastAsia="OfficinaSansBoldITC"/>
          <w:lang w:eastAsia="en-US"/>
        </w:rPr>
        <w:t xml:space="preserve">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8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 xml:space="preserve">9) сформированность умений применять географические знания для оценки разнообразных яв</w:t>
      </w:r>
      <w:r>
        <w:rPr>
          <w:rFonts w:ascii="Liberation Serif" w:hAnsi="Liberation Serif" w:eastAsia="OfficinaSansBoldITC"/>
          <w:lang w:eastAsia="en-US"/>
        </w:rPr>
        <w:t xml:space="preserve">лений и процессов: оценивать географические факторы, определяющиесущность и динамику важнейших социально-экономических и геоэкологическихпроцессов; изученные социально-экономические и геоэкологические процессы и явления; политико-географическое положение и</w:t>
      </w:r>
      <w:r>
        <w:rPr>
          <w:rFonts w:ascii="Liberation Serif" w:hAnsi="Liberation Serif" w:eastAsia="OfficinaSansBoldITC"/>
          <w:lang w:eastAsia="en-US"/>
        </w:rPr>
        <w:t xml:space="preserve">зученных регионов, стран и России; влияниемеждународных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</w:t>
      </w:r>
      <w:r>
        <w:rPr>
          <w:rFonts w:ascii="Liberation Serif" w:hAnsi="Liberation Serif" w:eastAsia="OfficinaSansBoldITC"/>
          <w:lang w:eastAsia="en-US"/>
        </w:rPr>
        <w:t xml:space="preserve">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  <w:tab/>
      </w:r>
      <w:r>
        <w:rPr>
          <w:rFonts w:ascii="Liberation Serif" w:hAnsi="Liberation Serif" w:eastAsia="OfficinaSansBoldITC"/>
          <w:lang w:eastAsia="en-US"/>
        </w:rPr>
        <w:t xml:space="preserve">10) сформированность знан</w:t>
      </w:r>
      <w:r>
        <w:rPr>
          <w:rFonts w:ascii="Liberation Serif" w:hAnsi="Liberation Serif" w:eastAsia="OfficinaSansBoldITC"/>
          <w:lang w:eastAsia="en-US"/>
        </w:rPr>
        <w:t xml:space="preserve">ий об основных проблемах взаимодействия при</w:t>
      </w:r>
      <w:r>
        <w:rPr>
          <w:rFonts w:ascii="Liberation Serif" w:hAnsi="Liberation Serif" w:eastAsia="OfficinaSansBoldITC"/>
          <w:lang w:eastAsia="en-US"/>
        </w:rPr>
        <w:t xml:space="preserve">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возможных путей решения глобальных проблем.</w:t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OfficinaSansBoldITC"/>
          <w:lang w:eastAsia="en-US"/>
        </w:rPr>
      </w:pP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  <w:r>
        <w:rPr>
          <w:rFonts w:ascii="Liberation Serif" w:hAnsi="Liberation Serif" w:eastAsia="OfficinaSansBoldITC"/>
          <w:lang w:eastAsia="en-US"/>
        </w:rPr>
      </w:r>
    </w:p>
    <w:p>
      <w:pPr>
        <w:pStyle w:val="904"/>
        <w:ind w:firstLine="709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Система контроля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90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Система оценки достижения планируемых результатов РПУП «География. Практикум» включает процедуры внутренней и внешней оценки. 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Внутренняя оценка включает: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</w:t>
        <w:tab/>
        <w:t xml:space="preserve">стартовую диагностику, которую учит</w:t>
      </w:r>
      <w:r>
        <w:rPr>
          <w:rFonts w:ascii="Liberation Serif" w:hAnsi="Liberation Serif"/>
        </w:rPr>
        <w:t xml:space="preserve">ель проводит в виде устного опроса в начале обучения учащегося по выбранному предмету с целью оценки готовности к изучению учебного предмета «География. Практикум»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</w:t>
        <w:tab/>
        <w:t xml:space="preserve">текущую (в том числе тематическую)</w:t>
      </w:r>
      <w:r>
        <w:rPr>
          <w:rFonts w:ascii="Liberation Serif" w:hAnsi="Liberation Serif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</w:t>
        <w:tab/>
        <w:t xml:space="preserve">промежуточную аттестацию в форме контрольной работы</w:t>
      </w:r>
      <w:r>
        <w:rPr>
          <w:rFonts w:ascii="Liberation Serif" w:hAnsi="Liberation Serif"/>
        </w:rPr>
        <w:t xml:space="preserve">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«География. Практикум».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04"/>
        <w:jc w:val="both"/>
        <w:spacing w:line="240" w:lineRule="auto"/>
        <w:rPr>
          <w:rFonts w:ascii="Liberation Serif" w:hAnsi="Liberation Serif" w:eastAsia="SchoolBookSanPin"/>
          <w:b/>
          <w:bCs/>
          <w:i/>
          <w:iCs/>
          <w:lang w:eastAsia="en-US"/>
        </w:rPr>
      </w:pP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  <w:r>
        <w:rPr>
          <w:rFonts w:ascii="Liberation Serif" w:hAnsi="Liberation Serif" w:eastAsia="SchoolBookSanPin"/>
          <w:b/>
          <w:bCs/>
          <w:i/>
          <w:iCs/>
          <w:lang w:eastAsia="en-US"/>
        </w:rPr>
      </w:r>
    </w:p>
    <w:p>
      <w:pPr>
        <w:pStyle w:val="904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  <w:sectPr>
          <w:footnotePr/>
          <w:endnotePr/>
          <w:type w:val="nextPage"/>
          <w:pgSz w:w="11905" w:h="16837" w:orient="portrait"/>
          <w:pgMar w:top="1134" w:right="567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  <w:t xml:space="preserve"> курса </w:t>
      </w:r>
      <w:r>
        <w:rPr>
          <w:rFonts w:ascii="Liberation Serif" w:hAnsi="Liberation Serif" w:cs="Liberation Serif"/>
          <w:b/>
        </w:rPr>
        <w:t xml:space="preserve">«</w:t>
      </w:r>
      <w:r>
        <w:rPr>
          <w:rFonts w:ascii="Liberation Serif" w:hAnsi="Liberation Serif" w:cs="Liberation Serif"/>
          <w:b/>
        </w:rPr>
        <w:t xml:space="preserve">География</w:t>
      </w:r>
      <w:r>
        <w:rPr>
          <w:rFonts w:ascii="Liberation Serif" w:hAnsi="Liberation Serif" w:cs="Liberation Serif"/>
          <w:b/>
        </w:rPr>
        <w:t xml:space="preserve">. Практикум»</w:t>
      </w:r>
      <w:r>
        <w:rPr>
          <w:rFonts w:ascii="Liberation Serif" w:hAnsi="Liberation Serif" w:cs="Liberation Serif"/>
          <w:b/>
          <w:color w:val="000000"/>
        </w:rPr>
        <w:t xml:space="preserve"> 10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4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(1 час в неделю, всего 34 часа</w:t>
      </w:r>
      <w:r>
        <w:rPr>
          <w:rFonts w:ascii="Liberation Serif" w:hAnsi="Liberation Serif" w:cs="Liberation Serif"/>
          <w:b/>
          <w:color w:val="000000"/>
        </w:rPr>
        <w:t xml:space="preserve">)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4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1502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3969"/>
        <w:gridCol w:w="5953"/>
        <w:gridCol w:w="19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   в разделе/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География как наука (2 часа)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Традиционные и новые методы в географии. Географические прогнозы.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техники, учитывающего социальное, культурное, языковое, духовное многообразие современного мира; выработка у обучающихся понимания обществен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ной потребности в географических знаниях; формирование отношения к географии как возможной области будущей практической деятельности.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ф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отовыставка «Чудеса природы» (ЦДО).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Географическая культура.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Природопользование и геоэкология (6 часов)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Географическая среда.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ю развития науки и техники, учитывающе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го социальное, культурное, языковое, духовное многообразие современного мира; воспитание патриотизма, толерантности, уважения к другим народам и культурам, бережного отношения к окружающей среде. Формирование снов экологического мышления, осознания влияния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общественной нравственности и социально-экономических процессов на состояние природной среды; приобретение опыта природоохранной деятельности.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 с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оздание и выставка проектов «Окно в мир» (в течение учебного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 года, ЦДО).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3.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Естественный и антропогенный ландшафты.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4.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Опасные природные явления. Климатические изменения. Повышение уровня Мирового океана. Загрязнение окружающей среды.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5.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Стратегия устойчивого развития. Объекты Всемирного природного и культурного наследия.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6.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Природные ресурсы Земли и их классификация.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7.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Оценка природно-ресурсного потенциала регионов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8.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Современная политическая карта (3 часа)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Политическая карта мира и изменения, происходящие на ней.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ню развития науки и техники, учитывающего социальное, культурное, языковое, духовное многообразие современного мира. Формирование толерантного сознания и поведения личности в поликультурном мире, гото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вности и способности вести диалог с другими людьми, достигать в нём взаимопонимания, находить общие цели и сотрудничать для их достижения; воспитание патриотизма, толерантности, уважения к другим народам и культурам, бережного отношения к окружающей среде.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Декада предметов естественно-математическо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го-цикла (ЦДО);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оздание и выставка проектов «Окно в мир» (в течение учебного года, ЦДО)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; Д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ень Государственного герба Российской Федерации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9.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2/10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Многополярный мир. Основные типы стран и критерии их выделения.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10.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3/11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Формы правления и государственного устройства стран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11.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Население мира (7 часов)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Численность населения мира и динамика ее изменения.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12.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2/13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Воспроизводство населения. Демографическая политика.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13.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3/14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Возрастной и половой состав мирового населения.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14.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4/15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Этнический и религиозный состав населения.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15.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</w:instrText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5/16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Географические особенности размещения населения. Миграции.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16.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6/17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Типы расселения населения. Урбанизация.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17.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7/18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Качество жизни населения.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18.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Мировое хозяйство (1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1/19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Мировое хозяйство: состав и основные этапы его развития.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1003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техники, учитывающего социальное, культурное, языковое, духовное многообразие современного мира. Формир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ование основ личностного саморазвития и самовоспитания в обществе на основе общечеловеческих нравственных ценностей и идеалов российского общества с учётом вызовов, стоящих перед Россией и всем человечеством; готовность и способность к самостоятельной, тво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рческой и ответственной деятельности (образовательной, учебно-исследовательской, коммуникативной и др.).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оздание и выставка проектов «Окно в мир» (в течение учебного года, ЦДО); Всемирный день дикой природы;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День Земли; День Космонавтики;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бщероссийский урок «Экокласс»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День российской науки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День воссоединения Крыма и России</w:t>
            </w:r>
            <w:r>
              <w:rPr>
                <w:rFonts w:ascii="Liberation Serif" w:hAnsi="Liberation Serif" w:cs="Liberation Serif"/>
                <w:bCs/>
                <w:i/>
                <w:i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19.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2/20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Отраслевая, территориальная и функциональная структура мирового хозяйства.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20.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3/21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Международное географическое разделение труда и отрасли международной специализации.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21.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4/22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Международная экономическая интеграция. Глобализация.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22.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5/23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Топливно-энергетический комплекс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23.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6/24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Металлургия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24.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</w:t>
            </w:r>
            <w:bookmarkStart w:id="1" w:name="_Hlt134033717"/>
            <w:r/>
            <w:bookmarkStart w:id="2" w:name="_Hlt134033718"/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Ц</w:t>
            </w:r>
            <w:bookmarkEnd w:id="1"/>
            <w:r/>
            <w:bookmarkEnd w:id="2"/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7/25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Машиностроение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25.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8/26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Химическая промышленность и лесопромышленный комплекс мира.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26.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</w:t>
            </w:r>
            <w:bookmarkStart w:id="3" w:name="_Hlt134032506"/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Ц</w:t>
            </w:r>
            <w:bookmarkEnd w:id="3"/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9/27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Промышленность и окружающая среда.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27.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10/28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География мирового сельского хозяйства. Растениеводство.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28.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11/29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География мирового сельского хозяйства. Животноводство.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29.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12/30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30.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13/31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Сфера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нематериального производства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и мировой транспорт.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31.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14/32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Мировая система НИОКР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Урок 32.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15/33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Международные экономические отношения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Урок 33.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03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16/34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Обобщение курса.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/>
                <w:sz w:val="20"/>
                <w:szCs w:val="20"/>
              </w:rPr>
              <w:instrText xml:space="preserve">HYPERLINK "https://mood.rcoedu.ru/course/view.php?id=166"</w:instrText>
            </w:r>
            <w:r>
              <w:rPr>
                <w:rFonts w:ascii="Liberation Serif" w:hAnsi="Liberation Serif"/>
                <w:sz w:val="20"/>
                <w:szCs w:val="20"/>
              </w:rPr>
              <w:fldChar w:fldCharType="separate"/>
            </w:r>
            <w:r>
              <w:rPr>
                <w:rStyle w:val="981"/>
                <w:rFonts w:ascii="Liberation Serif" w:hAnsi="Liberation Serif"/>
                <w:sz w:val="20"/>
                <w:szCs w:val="20"/>
              </w:rPr>
              <w:t xml:space="preserve">ИОС РЦО</w:t>
            </w:r>
            <w:r>
              <w:rPr>
                <w:rFonts w:ascii="Liberation Serif" w:hAnsi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1022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22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1003"/>
              <w:jc w:val="left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</w:r>
          </w:p>
        </w:tc>
      </w:tr>
    </w:tbl>
    <w:p>
      <w:pPr>
        <w:pStyle w:val="1003"/>
        <w:rPr>
          <w:rFonts w:ascii="Liberation Serif" w:hAnsi="Liberation Serif" w:cs="Liberation Serif"/>
          <w:b/>
          <w:sz w:val="24"/>
          <w:szCs w:val="24"/>
        </w:rPr>
        <w:sectPr>
          <w:footnotePr/>
          <w:endnotePr/>
          <w:type w:val="nextPage"/>
          <w:pgSz w:w="16837" w:h="11905" w:orient="landscape"/>
          <w:pgMar w:top="567" w:right="1134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3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03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Тематическое планирование курса «География. Практикум» 11 класс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1003"/>
        <w:jc w:val="center"/>
        <w:rPr>
          <w:rFonts w:ascii="Liberation Serif" w:hAnsi="Liberation Serif" w:eastAsia="Arial" w:cs="Liberation Serif"/>
          <w:b/>
          <w:sz w:val="24"/>
          <w:szCs w:val="24"/>
        </w:rPr>
      </w:pPr>
      <w:r>
        <w:rPr>
          <w:rFonts w:ascii="Liberation Serif" w:hAnsi="Liberation Serif" w:eastAsia="Arial" w:cs="Liberation Serif"/>
          <w:b/>
          <w:sz w:val="24"/>
          <w:szCs w:val="24"/>
        </w:rPr>
        <w:t xml:space="preserve">(1 час в неделю, всего 34 часа</w:t>
      </w:r>
      <w:r>
        <w:rPr>
          <w:rFonts w:ascii="Liberation Serif" w:hAnsi="Liberation Serif" w:eastAsia="Arial" w:cs="Liberation Serif"/>
          <w:b/>
          <w:sz w:val="24"/>
          <w:szCs w:val="24"/>
        </w:rPr>
        <w:t xml:space="preserve">)</w:t>
      </w:r>
      <w:r>
        <w:rPr>
          <w:rFonts w:ascii="Liberation Serif" w:hAnsi="Liberation Serif" w:eastAsia="Arial" w:cs="Liberation Serif"/>
          <w:b/>
          <w:sz w:val="24"/>
          <w:szCs w:val="24"/>
        </w:rPr>
      </w:r>
      <w:r>
        <w:rPr>
          <w:rFonts w:ascii="Liberation Serif" w:hAnsi="Liberation Serif" w:eastAsia="Arial" w:cs="Liberation Serif"/>
          <w:b/>
          <w:sz w:val="24"/>
          <w:szCs w:val="24"/>
        </w:rPr>
      </w:r>
    </w:p>
    <w:p>
      <w:pPr>
        <w:pStyle w:val="1003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1502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3827"/>
        <w:gridCol w:w="5953"/>
        <w:gridCol w:w="19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Разделы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в разделе/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№ урока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Регионы и страны (2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Регионы мира на карте. Зарубежная Европа: состав и общая характеристика региона.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техники, учитывающего социальное, культурное, языковое, духовное многоо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бразие современного мира. Выработка у обучающихся понимания общественной потребности в географических знаниях; формирование отношения к географии как возможной области будущей практической деятельности; формирование навыков и умений безопасного и экологиче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ски целесообра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зного поведения в окружающей среде; воспитание патриотизма, толерантности, уважения к другим народам и культурам, бережного отношения к окружающей среде. Формирование навыков и умений безопасного и экологически целесообразного поведения в окружающей среде.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Укрепление целостного мировоззрения, соответствующего современному уровню развития науки и техники, учитывающего социальное, культурное, языковое, духовное многообразие современного мира. Формирование основ личностного саморазвития и самовос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питания в обществе на основе общечеловеческих нравственных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ценностей и идеалов российского общества с учётом вызовов, стоящих перед Россией и всем человечеством; готовность и способность к самостоятельной, творческой и ответственной деятельности (образовательной, учебно-исследовательской, коммуникативной и др.). 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Мероприятия: создание и выставка проектов «Окно в мир» (в течение учебного года, ЦДО); Всемирный день дикой природы; День Земли; День Космонавтики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; о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бщероссийский урок «Экокласс»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День Государственн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ого герба Российской Федерации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День российской науки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Природно-ресурсный капитал и население зарубежной Европы.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Хозяйство стран зарубежной Европы.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зарубежной Европы. Федеративная Республика Германия.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зарубежной Европы. Италия.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Сравнительная характеристика двух субрегионов зарубежной Европы.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Зарубежная Азия: состав и общая характеристика региона.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8/8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Природно-ресурсный капитал и население зарубежной Азии.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9/9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Хоз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яйство стран зарубежной Азии.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10/10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зарубежной Азии. Иран.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11/11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зарубежной Азии. Китай.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12/12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зарубежной Азии. Япония.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13/13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Сравнительная характеристика стран зарубежной Азии: Индия и Япония.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14/14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Америка: состав и общая характеристика региона.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15/15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Природно-ресурсный капитал и население Америки.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16/16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Хозяйство стран Америки.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17/17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Америки. США.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18/18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Америки. Бразилия.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19/19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Сравнительная характеристика стран Америки: Канада и Мексика.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20/20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Африка: состав и общая характеристика региона.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21/21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Природно-ресурсный капитал и население Африки.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22/22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Хозяйство стран Африки.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23/23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Субрегионы и страны Африки. ЮАР, Египет и Алжир.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24/24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Общая характеристика Австралии и Океании. Австралийский Союз.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25/25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Океания.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26/26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Место России в мировом хозяйстве.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27/27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Место России в мире в новых экономических условиях.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Глобальные проблемы человечества (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Глобальные проблемы человечества и их классификация.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pStyle w:val="904"/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Формирование целостного мировоззрения, соответствующег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 современному уровню развития науки и общественной практики, основанному на диалоге культур, различных форм общественного сознания — науки, искусства, морали, религии, правосознания, понимание своего места в поликультурном мире; экологическое воспитание. 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Мероприятия: создание и выставка проектов «Окно в мир» (в течение учебного года, ЦДО)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День воссоединения Крыма и России</w:t>
            </w:r>
            <w:r>
              <w:rPr>
                <w:rFonts w:ascii="Liberation Serif" w:hAnsi="Liberation Serif" w:eastAsia="Times New Roman" w:cs="Liberation Serif"/>
                <w:bCs/>
                <w:i/>
                <w:i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Геополитические проблемы.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3/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4/3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Экологические проблемы.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5/3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Демографические проблемы.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i/>
                <w:i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6/3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Взаимосвязь глобальных проблем.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continue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8/34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Обобщение курса.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904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04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904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</w:tbl>
    <w:p>
      <w:pPr>
        <w:pStyle w:val="904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sectPr>
      <w:footnotePr/>
      <w:endnotePr/>
      <w:type w:val="nextPage"/>
      <w:pgSz w:w="16837" w:h="11905" w:orient="landscape"/>
      <w:pgMar w:top="567" w:right="1134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">
    <w:panose1 w:val="02000603000000000000"/>
  </w:font>
  <w:font w:name="SchoolBookCSanPin-Regular">
    <w:panose1 w:val="02000603000000000000"/>
  </w:font>
  <w:font w:name="Times">
    <w:panose1 w:val="02020603050405020304"/>
  </w:font>
  <w:font w:name="SchoolBookSanPin">
    <w:panose1 w:val="02000603000000000000"/>
  </w:font>
  <w:font w:name="MS Mincho">
    <w:panose1 w:val="02020503050405090304"/>
  </w:font>
  <w:font w:name="Tahoma">
    <w:panose1 w:val="020B06040305040402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Calibri">
    <w:panose1 w:val="020F0502020204030204"/>
  </w:font>
  <w:font w:name="Liberation Serif">
    <w:panose1 w:val="02020603050405020304"/>
  </w:font>
  <w:font w:name="@Arial Unicode MS">
    <w:panose1 w:val="0200060300000000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905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6"/>
  </w:num>
  <w:num w:numId="3">
    <w:abstractNumId w:val="27"/>
  </w:num>
  <w:num w:numId="4">
    <w:abstractNumId w:val="31"/>
  </w:num>
  <w:num w:numId="5">
    <w:abstractNumId w:val="30"/>
  </w:num>
  <w:num w:numId="6">
    <w:abstractNumId w:val="24"/>
  </w:num>
  <w:num w:numId="7">
    <w:abstractNumId w:val="20"/>
  </w:num>
  <w:num w:numId="8">
    <w:abstractNumId w:val="29"/>
  </w:num>
  <w:num w:numId="9">
    <w:abstractNumId w:val="14"/>
  </w:num>
  <w:num w:numId="10">
    <w:abstractNumId w:val="25"/>
  </w:num>
  <w:num w:numId="11">
    <w:abstractNumId w:val="28"/>
  </w:num>
  <w:num w:numId="12">
    <w:abstractNumId w:val="34"/>
  </w:num>
  <w:num w:numId="13">
    <w:abstractNumId w:val="21"/>
  </w:num>
  <w:num w:numId="14">
    <w:abstractNumId w:val="5"/>
  </w:num>
  <w:num w:numId="15">
    <w:abstractNumId w:val="15"/>
  </w:num>
  <w:num w:numId="16">
    <w:abstractNumId w:val="18"/>
  </w:num>
  <w:num w:numId="17">
    <w:abstractNumId w:val="17"/>
  </w:num>
  <w:num w:numId="18">
    <w:abstractNumId w:val="6"/>
  </w:num>
  <w:num w:numId="19">
    <w:abstractNumId w:val="12"/>
  </w:num>
  <w:num w:numId="20">
    <w:abstractNumId w:val="13"/>
  </w:num>
  <w:num w:numId="21">
    <w:abstractNumId w:val="32"/>
  </w:num>
  <w:num w:numId="22">
    <w:abstractNumId w:val="33"/>
  </w:num>
  <w:num w:numId="23">
    <w:abstractNumId w:val="19"/>
  </w:num>
  <w:num w:numId="24">
    <w:abstractNumId w:val="22"/>
  </w:num>
  <w:num w:numId="25">
    <w:abstractNumId w:val="7"/>
  </w:num>
  <w:num w:numId="26">
    <w:abstractNumId w:val="8"/>
  </w:num>
  <w:num w:numId="27">
    <w:abstractNumId w:val="4"/>
  </w:num>
  <w:num w:numId="28">
    <w:abstractNumId w:val="23"/>
  </w:num>
  <w:num w:numId="29">
    <w:abstractNumId w:val="2"/>
  </w:num>
  <w:num w:numId="30">
    <w:abstractNumId w:val="10"/>
  </w:num>
  <w:num w:numId="31">
    <w:abstractNumId w:val="1"/>
  </w:num>
  <w:num w:numId="32">
    <w:abstractNumId w:val="26"/>
  </w:num>
  <w:num w:numId="33">
    <w:abstractNumId w:val="11"/>
  </w:num>
  <w:num w:numId="34">
    <w:abstractNumId w:val="3"/>
  </w:num>
  <w:num w:numId="35">
    <w:abstractNumId w:val="9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6">
    <w:name w:val="Heading 1"/>
    <w:basedOn w:val="904"/>
    <w:next w:val="904"/>
    <w:link w:val="72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7">
    <w:name w:val="Heading 1 Char"/>
    <w:link w:val="726"/>
    <w:uiPriority w:val="9"/>
    <w:rPr>
      <w:rFonts w:ascii="Arial" w:hAnsi="Arial" w:eastAsia="Arial" w:cs="Arial"/>
      <w:sz w:val="40"/>
      <w:szCs w:val="40"/>
    </w:rPr>
  </w:style>
  <w:style w:type="paragraph" w:styleId="728">
    <w:name w:val="Heading 2"/>
    <w:basedOn w:val="904"/>
    <w:next w:val="904"/>
    <w:link w:val="72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9">
    <w:name w:val="Heading 2 Char"/>
    <w:link w:val="728"/>
    <w:uiPriority w:val="9"/>
    <w:rPr>
      <w:rFonts w:ascii="Arial" w:hAnsi="Arial" w:eastAsia="Arial" w:cs="Arial"/>
      <w:sz w:val="34"/>
    </w:rPr>
  </w:style>
  <w:style w:type="paragraph" w:styleId="730">
    <w:name w:val="Heading 3"/>
    <w:basedOn w:val="904"/>
    <w:next w:val="904"/>
    <w:link w:val="73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1">
    <w:name w:val="Heading 3 Char"/>
    <w:link w:val="730"/>
    <w:uiPriority w:val="9"/>
    <w:rPr>
      <w:rFonts w:ascii="Arial" w:hAnsi="Arial" w:eastAsia="Arial" w:cs="Arial"/>
      <w:sz w:val="30"/>
      <w:szCs w:val="30"/>
    </w:rPr>
  </w:style>
  <w:style w:type="paragraph" w:styleId="732">
    <w:name w:val="Heading 4"/>
    <w:basedOn w:val="904"/>
    <w:next w:val="904"/>
    <w:link w:val="73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3">
    <w:name w:val="Heading 4 Char"/>
    <w:link w:val="732"/>
    <w:uiPriority w:val="9"/>
    <w:rPr>
      <w:rFonts w:ascii="Arial" w:hAnsi="Arial" w:eastAsia="Arial" w:cs="Arial"/>
      <w:b/>
      <w:bCs/>
      <w:sz w:val="26"/>
      <w:szCs w:val="26"/>
    </w:rPr>
  </w:style>
  <w:style w:type="paragraph" w:styleId="734">
    <w:name w:val="Heading 5"/>
    <w:basedOn w:val="904"/>
    <w:next w:val="904"/>
    <w:link w:val="73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5">
    <w:name w:val="Heading 5 Char"/>
    <w:link w:val="734"/>
    <w:uiPriority w:val="9"/>
    <w:rPr>
      <w:rFonts w:ascii="Arial" w:hAnsi="Arial" w:eastAsia="Arial" w:cs="Arial"/>
      <w:b/>
      <w:bCs/>
      <w:sz w:val="24"/>
      <w:szCs w:val="24"/>
    </w:rPr>
  </w:style>
  <w:style w:type="paragraph" w:styleId="736">
    <w:name w:val="Heading 6"/>
    <w:basedOn w:val="904"/>
    <w:next w:val="904"/>
    <w:link w:val="73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7">
    <w:name w:val="Heading 6 Char"/>
    <w:link w:val="736"/>
    <w:uiPriority w:val="9"/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904"/>
    <w:next w:val="904"/>
    <w:link w:val="73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9">
    <w:name w:val="Heading 7 Char"/>
    <w:link w:val="7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0">
    <w:name w:val="Heading 8"/>
    <w:basedOn w:val="904"/>
    <w:next w:val="904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1">
    <w:name w:val="Heading 8 Char"/>
    <w:link w:val="740"/>
    <w:uiPriority w:val="9"/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904"/>
    <w:next w:val="904"/>
    <w:link w:val="74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>
    <w:name w:val="Heading 9 Char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44">
    <w:name w:val="List Paragraph"/>
    <w:basedOn w:val="904"/>
    <w:uiPriority w:val="34"/>
    <w:qFormat/>
    <w:pPr>
      <w:contextualSpacing/>
      <w:ind w:left="720"/>
    </w:pPr>
  </w:style>
  <w:style w:type="paragraph" w:styleId="745">
    <w:name w:val="No Spacing"/>
    <w:uiPriority w:val="1"/>
    <w:qFormat/>
    <w:pPr>
      <w:spacing w:before="0" w:after="0" w:line="240" w:lineRule="auto"/>
    </w:pPr>
  </w:style>
  <w:style w:type="paragraph" w:styleId="746">
    <w:name w:val="Title"/>
    <w:basedOn w:val="904"/>
    <w:next w:val="904"/>
    <w:link w:val="74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7">
    <w:name w:val="Title Char"/>
    <w:link w:val="746"/>
    <w:uiPriority w:val="10"/>
    <w:rPr>
      <w:sz w:val="48"/>
      <w:szCs w:val="48"/>
    </w:rPr>
  </w:style>
  <w:style w:type="paragraph" w:styleId="748">
    <w:name w:val="Subtitle"/>
    <w:basedOn w:val="904"/>
    <w:next w:val="904"/>
    <w:link w:val="749"/>
    <w:uiPriority w:val="11"/>
    <w:qFormat/>
    <w:pPr>
      <w:spacing w:before="200" w:after="200"/>
    </w:pPr>
    <w:rPr>
      <w:sz w:val="24"/>
      <w:szCs w:val="24"/>
    </w:rPr>
  </w:style>
  <w:style w:type="character" w:styleId="749">
    <w:name w:val="Subtitle Char"/>
    <w:link w:val="748"/>
    <w:uiPriority w:val="11"/>
    <w:rPr>
      <w:sz w:val="24"/>
      <w:szCs w:val="24"/>
    </w:rPr>
  </w:style>
  <w:style w:type="paragraph" w:styleId="750">
    <w:name w:val="Quote"/>
    <w:basedOn w:val="904"/>
    <w:next w:val="904"/>
    <w:link w:val="751"/>
    <w:uiPriority w:val="29"/>
    <w:qFormat/>
    <w:pPr>
      <w:ind w:left="720" w:right="720"/>
    </w:pPr>
    <w:rPr>
      <w:i/>
    </w:rPr>
  </w:style>
  <w:style w:type="character" w:styleId="751">
    <w:name w:val="Quote Char"/>
    <w:link w:val="750"/>
    <w:uiPriority w:val="29"/>
    <w:rPr>
      <w:i/>
    </w:rPr>
  </w:style>
  <w:style w:type="paragraph" w:styleId="752">
    <w:name w:val="Intense Quote"/>
    <w:basedOn w:val="904"/>
    <w:next w:val="904"/>
    <w:link w:val="75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3">
    <w:name w:val="Intense Quote Char"/>
    <w:link w:val="752"/>
    <w:uiPriority w:val="30"/>
    <w:rPr>
      <w:i/>
    </w:rPr>
  </w:style>
  <w:style w:type="paragraph" w:styleId="754">
    <w:name w:val="Header"/>
    <w:basedOn w:val="904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5">
    <w:name w:val="Header Char"/>
    <w:link w:val="754"/>
    <w:uiPriority w:val="99"/>
  </w:style>
  <w:style w:type="paragraph" w:styleId="756">
    <w:name w:val="Footer"/>
    <w:basedOn w:val="904"/>
    <w:link w:val="7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>
    <w:name w:val="Footer Char"/>
    <w:link w:val="756"/>
    <w:uiPriority w:val="99"/>
  </w:style>
  <w:style w:type="paragraph" w:styleId="758">
    <w:name w:val="Caption"/>
    <w:basedOn w:val="904"/>
    <w:next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>
    <w:name w:val="Caption Char"/>
    <w:basedOn w:val="758"/>
    <w:link w:val="756"/>
    <w:uiPriority w:val="99"/>
  </w:style>
  <w:style w:type="table" w:styleId="76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6">
    <w:name w:val="Hyperlink"/>
    <w:uiPriority w:val="99"/>
    <w:unhideWhenUsed/>
    <w:rPr>
      <w:color w:val="0000ff" w:themeColor="hyperlink"/>
      <w:u w:val="single"/>
    </w:rPr>
  </w:style>
  <w:style w:type="paragraph" w:styleId="887">
    <w:name w:val="footnote text"/>
    <w:basedOn w:val="904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uiPriority w:val="99"/>
    <w:unhideWhenUsed/>
    <w:rPr>
      <w:vertAlign w:val="superscript"/>
    </w:rPr>
  </w:style>
  <w:style w:type="paragraph" w:styleId="890">
    <w:name w:val="endnote text"/>
    <w:basedOn w:val="904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uiPriority w:val="99"/>
    <w:semiHidden/>
    <w:unhideWhenUsed/>
    <w:rPr>
      <w:vertAlign w:val="superscript"/>
    </w:rPr>
  </w:style>
  <w:style w:type="paragraph" w:styleId="893">
    <w:name w:val="toc 1"/>
    <w:basedOn w:val="904"/>
    <w:next w:val="904"/>
    <w:uiPriority w:val="39"/>
    <w:unhideWhenUsed/>
    <w:pPr>
      <w:ind w:left="0" w:right="0" w:firstLine="0"/>
      <w:spacing w:after="57"/>
    </w:pPr>
  </w:style>
  <w:style w:type="paragraph" w:styleId="894">
    <w:name w:val="toc 2"/>
    <w:basedOn w:val="904"/>
    <w:next w:val="904"/>
    <w:uiPriority w:val="39"/>
    <w:unhideWhenUsed/>
    <w:pPr>
      <w:ind w:left="283" w:right="0" w:firstLine="0"/>
      <w:spacing w:after="57"/>
    </w:pPr>
  </w:style>
  <w:style w:type="paragraph" w:styleId="895">
    <w:name w:val="toc 3"/>
    <w:basedOn w:val="904"/>
    <w:next w:val="904"/>
    <w:uiPriority w:val="39"/>
    <w:unhideWhenUsed/>
    <w:pPr>
      <w:ind w:left="567" w:right="0" w:firstLine="0"/>
      <w:spacing w:after="57"/>
    </w:pPr>
  </w:style>
  <w:style w:type="paragraph" w:styleId="896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7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8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899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0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1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next w:val="904"/>
    <w:link w:val="904"/>
    <w:qFormat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05">
    <w:name w:val="Заголовок 2"/>
    <w:basedOn w:val="904"/>
    <w:next w:val="1003"/>
    <w:link w:val="904"/>
    <w:qFormat/>
    <w:pPr>
      <w:numPr>
        <w:ilvl w:val="1"/>
        <w:numId w:val="1"/>
      </w:numPr>
      <w:ind w:left="0" w:firstLine="709"/>
      <w:jc w:val="both"/>
      <w:spacing w:line="360" w:lineRule="auto"/>
      <w:outlineLvl w:val="1"/>
    </w:pPr>
    <w:rPr>
      <w:rFonts w:eastAsia="@Arial Unicode MS"/>
      <w:b/>
      <w:bCs/>
      <w:sz w:val="28"/>
      <w:szCs w:val="28"/>
    </w:rPr>
  </w:style>
  <w:style w:type="paragraph" w:styleId="906">
    <w:name w:val="Заголовок 4"/>
    <w:basedOn w:val="904"/>
    <w:next w:val="904"/>
    <w:link w:val="904"/>
    <w:qFormat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character" w:styleId="907">
    <w:name w:val="Основной шрифт абзаца"/>
    <w:next w:val="907"/>
    <w:link w:val="904"/>
    <w:uiPriority w:val="1"/>
    <w:unhideWhenUsed/>
  </w:style>
  <w:style w:type="table" w:styleId="908">
    <w:name w:val="Обычная таблица"/>
    <w:next w:val="908"/>
    <w:link w:val="904"/>
    <w:uiPriority w:val="99"/>
    <w:semiHidden/>
    <w:unhideWhenUsed/>
    <w:qFormat/>
    <w:tblPr/>
  </w:style>
  <w:style w:type="numbering" w:styleId="909">
    <w:name w:val="Нет списка"/>
    <w:next w:val="909"/>
    <w:link w:val="904"/>
    <w:uiPriority w:val="99"/>
    <w:semiHidden/>
    <w:unhideWhenUsed/>
  </w:style>
  <w:style w:type="character" w:styleId="910">
    <w:name w:val="WW8Num2z0"/>
    <w:next w:val="910"/>
    <w:link w:val="904"/>
    <w:rPr>
      <w:rFonts w:ascii="Symbol" w:hAnsi="Symbol"/>
    </w:rPr>
  </w:style>
  <w:style w:type="character" w:styleId="911">
    <w:name w:val="WW8Num2z1"/>
    <w:next w:val="911"/>
    <w:link w:val="904"/>
    <w:rPr>
      <w:rFonts w:ascii="Courier New" w:hAnsi="Courier New" w:cs="Courier New"/>
    </w:rPr>
  </w:style>
  <w:style w:type="character" w:styleId="912">
    <w:name w:val="WW8Num2z2"/>
    <w:next w:val="912"/>
    <w:link w:val="904"/>
    <w:rPr>
      <w:rFonts w:ascii="Wingdings" w:hAnsi="Wingdings"/>
    </w:rPr>
  </w:style>
  <w:style w:type="character" w:styleId="913">
    <w:name w:val="WW8Num3z0"/>
    <w:next w:val="913"/>
    <w:link w:val="904"/>
    <w:rPr>
      <w:rFonts w:ascii="Symbol" w:hAnsi="Symbol"/>
    </w:rPr>
  </w:style>
  <w:style w:type="character" w:styleId="914">
    <w:name w:val="WW8Num3z1"/>
    <w:next w:val="914"/>
    <w:link w:val="904"/>
    <w:rPr>
      <w:rFonts w:ascii="Courier New" w:hAnsi="Courier New" w:cs="Courier New"/>
    </w:rPr>
  </w:style>
  <w:style w:type="character" w:styleId="915">
    <w:name w:val="WW8Num3z2"/>
    <w:next w:val="915"/>
    <w:link w:val="904"/>
    <w:rPr>
      <w:rFonts w:ascii="Wingdings" w:hAnsi="Wingdings"/>
    </w:rPr>
  </w:style>
  <w:style w:type="character" w:styleId="916">
    <w:name w:val="WW8Num4z0"/>
    <w:next w:val="916"/>
    <w:link w:val="904"/>
    <w:rPr>
      <w:rFonts w:ascii="Symbol" w:hAnsi="Symbol"/>
    </w:rPr>
  </w:style>
  <w:style w:type="character" w:styleId="917">
    <w:name w:val="WW8Num5z0"/>
    <w:next w:val="917"/>
    <w:link w:val="904"/>
    <w:rPr>
      <w:rFonts w:ascii="Symbol" w:hAnsi="Symbol"/>
    </w:rPr>
  </w:style>
  <w:style w:type="character" w:styleId="918">
    <w:name w:val="WW8Num6z0"/>
    <w:next w:val="918"/>
    <w:link w:val="904"/>
    <w:rPr>
      <w:rFonts w:ascii="Symbol" w:hAnsi="Symbol"/>
    </w:rPr>
  </w:style>
  <w:style w:type="character" w:styleId="919">
    <w:name w:val="WW8Num7z0"/>
    <w:next w:val="919"/>
    <w:link w:val="904"/>
    <w:rPr>
      <w:rFonts w:ascii="Symbol" w:hAnsi="Symbol"/>
    </w:rPr>
  </w:style>
  <w:style w:type="character" w:styleId="920">
    <w:name w:val="WW8Num8z0"/>
    <w:next w:val="920"/>
    <w:link w:val="904"/>
    <w:rPr>
      <w:rFonts w:ascii="Symbol" w:hAnsi="Symbol"/>
    </w:rPr>
  </w:style>
  <w:style w:type="character" w:styleId="921">
    <w:name w:val="WW8Num9z0"/>
    <w:next w:val="921"/>
    <w:link w:val="904"/>
    <w:rPr>
      <w:rFonts w:eastAsia="Arial" w:cs="Times New Roman"/>
    </w:rPr>
  </w:style>
  <w:style w:type="character" w:styleId="922">
    <w:name w:val="WW8Num10z0"/>
    <w:next w:val="922"/>
    <w:link w:val="904"/>
    <w:rPr>
      <w:rFonts w:ascii="Symbol" w:hAnsi="Symbol"/>
    </w:rPr>
  </w:style>
  <w:style w:type="character" w:styleId="923">
    <w:name w:val="WW8Num14z0"/>
    <w:next w:val="923"/>
    <w:link w:val="904"/>
    <w:rPr>
      <w:rFonts w:ascii="Symbol" w:hAnsi="Symbol"/>
    </w:rPr>
  </w:style>
  <w:style w:type="character" w:styleId="924">
    <w:name w:val="WW8Num14z1"/>
    <w:next w:val="924"/>
    <w:link w:val="904"/>
    <w:rPr>
      <w:rFonts w:ascii="OpenSymbol" w:hAnsi="OpenSymbol" w:cs="Courier New"/>
    </w:rPr>
  </w:style>
  <w:style w:type="character" w:styleId="925">
    <w:name w:val="WW8Num15z0"/>
    <w:next w:val="925"/>
    <w:link w:val="904"/>
    <w:rPr>
      <w:rFonts w:ascii="Symbol" w:hAnsi="Symbol"/>
    </w:rPr>
  </w:style>
  <w:style w:type="character" w:styleId="926">
    <w:name w:val="WW8Num16z0"/>
    <w:next w:val="926"/>
    <w:link w:val="904"/>
    <w:rPr>
      <w:rFonts w:ascii="Symbol" w:hAnsi="Symbol"/>
    </w:rPr>
  </w:style>
  <w:style w:type="character" w:styleId="927">
    <w:name w:val="WW8Num17z0"/>
    <w:next w:val="927"/>
    <w:link w:val="904"/>
    <w:rPr>
      <w:rFonts w:ascii="Symbol" w:hAnsi="Symbol"/>
    </w:rPr>
  </w:style>
  <w:style w:type="character" w:styleId="928">
    <w:name w:val="WW8Num18z0"/>
    <w:next w:val="928"/>
    <w:link w:val="904"/>
    <w:rPr>
      <w:rFonts w:ascii="Symbol" w:hAnsi="Symbol"/>
    </w:rPr>
  </w:style>
  <w:style w:type="character" w:styleId="929">
    <w:name w:val="WW8Num19z0"/>
    <w:next w:val="929"/>
    <w:link w:val="904"/>
    <w:rPr>
      <w:rFonts w:ascii="Symbol" w:hAnsi="Symbol"/>
    </w:rPr>
  </w:style>
  <w:style w:type="character" w:styleId="930">
    <w:name w:val="WW8Num20z0"/>
    <w:next w:val="930"/>
    <w:link w:val="904"/>
    <w:rPr>
      <w:rFonts w:ascii="Symbol" w:hAnsi="Symbol"/>
    </w:rPr>
  </w:style>
  <w:style w:type="character" w:styleId="931">
    <w:name w:val="WW8Num21z0"/>
    <w:next w:val="931"/>
    <w:link w:val="904"/>
    <w:rPr>
      <w:rFonts w:ascii="Symbol" w:hAnsi="Symbol"/>
    </w:rPr>
  </w:style>
  <w:style w:type="character" w:styleId="932">
    <w:name w:val="WW8Num21z1"/>
    <w:next w:val="932"/>
    <w:link w:val="904"/>
    <w:rPr>
      <w:rFonts w:ascii="Courier New" w:hAnsi="Courier New" w:cs="Courier New"/>
    </w:rPr>
  </w:style>
  <w:style w:type="character" w:styleId="933">
    <w:name w:val="WW8Num21z2"/>
    <w:next w:val="933"/>
    <w:link w:val="904"/>
    <w:rPr>
      <w:rFonts w:ascii="Wingdings" w:hAnsi="Wingdings"/>
    </w:rPr>
  </w:style>
  <w:style w:type="character" w:styleId="934">
    <w:name w:val="WW8Num22z0"/>
    <w:next w:val="934"/>
    <w:link w:val="904"/>
    <w:rPr>
      <w:rFonts w:ascii="Symbol" w:hAnsi="Symbol"/>
    </w:rPr>
  </w:style>
  <w:style w:type="character" w:styleId="935">
    <w:name w:val="WW8Num22z1"/>
    <w:next w:val="935"/>
    <w:link w:val="904"/>
    <w:rPr>
      <w:rFonts w:ascii="Courier New" w:hAnsi="Courier New" w:cs="Courier New"/>
    </w:rPr>
  </w:style>
  <w:style w:type="character" w:styleId="936">
    <w:name w:val="WW8Num22z2"/>
    <w:next w:val="936"/>
    <w:link w:val="904"/>
    <w:rPr>
      <w:rFonts w:ascii="Wingdings" w:hAnsi="Wingdings"/>
    </w:rPr>
  </w:style>
  <w:style w:type="character" w:styleId="937">
    <w:name w:val="WW8Num22z3"/>
    <w:next w:val="937"/>
    <w:link w:val="904"/>
    <w:rPr>
      <w:rFonts w:ascii="Symbol" w:hAnsi="Symbol"/>
    </w:rPr>
  </w:style>
  <w:style w:type="character" w:styleId="938">
    <w:name w:val="Основной шрифт абзаца4"/>
    <w:next w:val="938"/>
    <w:link w:val="904"/>
  </w:style>
  <w:style w:type="character" w:styleId="939">
    <w:name w:val="Absatz-Standardschriftart"/>
    <w:next w:val="939"/>
    <w:link w:val="904"/>
  </w:style>
  <w:style w:type="character" w:styleId="940">
    <w:name w:val="Основной шрифт абзаца3"/>
    <w:next w:val="940"/>
    <w:link w:val="904"/>
  </w:style>
  <w:style w:type="character" w:styleId="941">
    <w:name w:val="WW-Absatz-Standardschriftart"/>
    <w:next w:val="941"/>
    <w:link w:val="904"/>
  </w:style>
  <w:style w:type="character" w:styleId="942">
    <w:name w:val="WW-Absatz-Standardschriftart1"/>
    <w:next w:val="942"/>
    <w:link w:val="904"/>
  </w:style>
  <w:style w:type="character" w:styleId="943">
    <w:name w:val="WW8Num7z1"/>
    <w:next w:val="943"/>
    <w:link w:val="904"/>
    <w:rPr>
      <w:rFonts w:ascii="Courier New" w:hAnsi="Courier New" w:cs="Courier New"/>
    </w:rPr>
  </w:style>
  <w:style w:type="character" w:styleId="944">
    <w:name w:val="WW8Num7z2"/>
    <w:next w:val="944"/>
    <w:link w:val="904"/>
    <w:rPr>
      <w:rFonts w:ascii="Wingdings" w:hAnsi="Wingdings"/>
    </w:rPr>
  </w:style>
  <w:style w:type="character" w:styleId="945">
    <w:name w:val="WW8Num11z0"/>
    <w:next w:val="945"/>
    <w:link w:val="904"/>
    <w:rPr>
      <w:rFonts w:ascii="Symbol" w:hAnsi="Symbol"/>
    </w:rPr>
  </w:style>
  <w:style w:type="character" w:styleId="946">
    <w:name w:val="WW8Num12z0"/>
    <w:next w:val="946"/>
    <w:link w:val="904"/>
    <w:rPr>
      <w:rFonts w:ascii="Symbol" w:hAnsi="Symbol"/>
    </w:rPr>
  </w:style>
  <w:style w:type="character" w:styleId="947">
    <w:name w:val="WW8Num13z0"/>
    <w:next w:val="947"/>
    <w:link w:val="904"/>
    <w:rPr>
      <w:rFonts w:ascii="Symbol" w:hAnsi="Symbol"/>
    </w:rPr>
  </w:style>
  <w:style w:type="character" w:styleId="948">
    <w:name w:val="WW8Num17z1"/>
    <w:next w:val="948"/>
    <w:link w:val="904"/>
    <w:rPr>
      <w:rFonts w:ascii="Courier New" w:hAnsi="Courier New" w:cs="Courier New"/>
    </w:rPr>
  </w:style>
  <w:style w:type="character" w:styleId="949">
    <w:name w:val="WW8Num18z1"/>
    <w:next w:val="949"/>
    <w:link w:val="904"/>
    <w:rPr>
      <w:rFonts w:ascii="Courier New" w:hAnsi="Courier New" w:cs="Courier New"/>
    </w:rPr>
  </w:style>
  <w:style w:type="character" w:styleId="950">
    <w:name w:val="WW8Num18z2"/>
    <w:next w:val="950"/>
    <w:link w:val="904"/>
    <w:rPr>
      <w:rFonts w:ascii="Wingdings" w:hAnsi="Wingdings"/>
    </w:rPr>
  </w:style>
  <w:style w:type="character" w:styleId="951">
    <w:name w:val="WW8Num19z1"/>
    <w:next w:val="951"/>
    <w:link w:val="904"/>
    <w:rPr>
      <w:rFonts w:ascii="Courier New" w:hAnsi="Courier New" w:cs="Courier New"/>
    </w:rPr>
  </w:style>
  <w:style w:type="character" w:styleId="952">
    <w:name w:val="WW8Num19z2"/>
    <w:next w:val="952"/>
    <w:link w:val="904"/>
    <w:rPr>
      <w:rFonts w:ascii="Wingdings" w:hAnsi="Wingdings"/>
    </w:rPr>
  </w:style>
  <w:style w:type="character" w:styleId="953">
    <w:name w:val="WW8Num20z1"/>
    <w:next w:val="953"/>
    <w:link w:val="904"/>
    <w:rPr>
      <w:rFonts w:ascii="Courier New" w:hAnsi="Courier New" w:cs="Courier New"/>
    </w:rPr>
  </w:style>
  <w:style w:type="character" w:styleId="954">
    <w:name w:val="WW8Num20z2"/>
    <w:next w:val="954"/>
    <w:link w:val="904"/>
    <w:rPr>
      <w:rFonts w:ascii="Wingdings" w:hAnsi="Wingdings"/>
    </w:rPr>
  </w:style>
  <w:style w:type="character" w:styleId="955">
    <w:name w:val="WW8Num23z0"/>
    <w:next w:val="955"/>
    <w:link w:val="904"/>
    <w:rPr>
      <w:rFonts w:ascii="Symbol" w:hAnsi="Symbol"/>
    </w:rPr>
  </w:style>
  <w:style w:type="character" w:styleId="956">
    <w:name w:val="WW8Num23z1"/>
    <w:next w:val="956"/>
    <w:link w:val="904"/>
    <w:rPr>
      <w:rFonts w:ascii="Courier New" w:hAnsi="Courier New" w:cs="Courier New"/>
    </w:rPr>
  </w:style>
  <w:style w:type="character" w:styleId="957">
    <w:name w:val="WW8Num23z2"/>
    <w:next w:val="957"/>
    <w:link w:val="904"/>
    <w:rPr>
      <w:rFonts w:ascii="Wingdings" w:hAnsi="Wingdings"/>
    </w:rPr>
  </w:style>
  <w:style w:type="character" w:styleId="958">
    <w:name w:val="WW8Num24z0"/>
    <w:next w:val="958"/>
    <w:link w:val="904"/>
    <w:rPr>
      <w:rFonts w:ascii="Symbol" w:hAnsi="Symbol"/>
    </w:rPr>
  </w:style>
  <w:style w:type="character" w:styleId="959">
    <w:name w:val="WW8Num24z1"/>
    <w:next w:val="959"/>
    <w:link w:val="904"/>
    <w:rPr>
      <w:rFonts w:ascii="Courier New" w:hAnsi="Courier New" w:cs="Courier New"/>
    </w:rPr>
  </w:style>
  <w:style w:type="character" w:styleId="960">
    <w:name w:val="WW8Num24z2"/>
    <w:next w:val="960"/>
    <w:link w:val="904"/>
    <w:rPr>
      <w:rFonts w:ascii="Wingdings" w:hAnsi="Wingdings"/>
    </w:rPr>
  </w:style>
  <w:style w:type="character" w:styleId="961">
    <w:name w:val="Основной шрифт абзаца2"/>
    <w:next w:val="961"/>
    <w:link w:val="904"/>
  </w:style>
  <w:style w:type="character" w:styleId="962">
    <w:name w:val="WW8Num10z1"/>
    <w:next w:val="962"/>
    <w:link w:val="904"/>
    <w:rPr>
      <w:rFonts w:ascii="Courier New" w:hAnsi="Courier New" w:cs="Courier New"/>
    </w:rPr>
  </w:style>
  <w:style w:type="character" w:styleId="963">
    <w:name w:val="WW8Num10z2"/>
    <w:next w:val="963"/>
    <w:link w:val="904"/>
    <w:rPr>
      <w:rFonts w:ascii="Wingdings" w:hAnsi="Wingdings"/>
    </w:rPr>
  </w:style>
  <w:style w:type="character" w:styleId="964">
    <w:name w:val="WW-Absatz-Standardschriftart11"/>
    <w:next w:val="964"/>
    <w:link w:val="904"/>
  </w:style>
  <w:style w:type="character" w:styleId="965">
    <w:name w:val="WW8Num11z1"/>
    <w:next w:val="965"/>
    <w:link w:val="904"/>
    <w:rPr>
      <w:rFonts w:ascii="Courier New" w:hAnsi="Courier New" w:cs="Courier New"/>
    </w:rPr>
  </w:style>
  <w:style w:type="character" w:styleId="966">
    <w:name w:val="WW8Num11z2"/>
    <w:next w:val="966"/>
    <w:link w:val="904"/>
    <w:rPr>
      <w:rFonts w:ascii="Wingdings" w:hAnsi="Wingdings"/>
    </w:rPr>
  </w:style>
  <w:style w:type="character" w:styleId="967">
    <w:name w:val="WW8Num15z1"/>
    <w:next w:val="967"/>
    <w:link w:val="904"/>
    <w:rPr>
      <w:rFonts w:ascii="Courier New" w:hAnsi="Courier New" w:cs="Courier New"/>
    </w:rPr>
  </w:style>
  <w:style w:type="character" w:styleId="968">
    <w:name w:val="WW8Num15z2"/>
    <w:next w:val="968"/>
    <w:link w:val="904"/>
    <w:rPr>
      <w:rFonts w:ascii="Wingdings" w:hAnsi="Wingdings"/>
    </w:rPr>
  </w:style>
  <w:style w:type="character" w:styleId="969">
    <w:name w:val="WW8Num16z1"/>
    <w:next w:val="969"/>
    <w:link w:val="904"/>
    <w:rPr>
      <w:rFonts w:ascii="Courier New" w:hAnsi="Courier New" w:cs="Courier New"/>
    </w:rPr>
  </w:style>
  <w:style w:type="character" w:styleId="970">
    <w:name w:val="WW8Num16z2"/>
    <w:next w:val="970"/>
    <w:link w:val="904"/>
    <w:rPr>
      <w:rFonts w:ascii="Wingdings" w:hAnsi="Wingdings"/>
    </w:rPr>
  </w:style>
  <w:style w:type="character" w:styleId="971">
    <w:name w:val="WW8Num17z2"/>
    <w:next w:val="971"/>
    <w:link w:val="904"/>
    <w:rPr>
      <w:rFonts w:ascii="Wingdings" w:hAnsi="Wingdings"/>
    </w:rPr>
  </w:style>
  <w:style w:type="character" w:styleId="972">
    <w:name w:val="Основной шрифт абзаца1"/>
    <w:next w:val="972"/>
    <w:link w:val="904"/>
  </w:style>
  <w:style w:type="character" w:styleId="973">
    <w:name w:val="WW-Absatz-Standardschriftart111"/>
    <w:next w:val="973"/>
    <w:link w:val="904"/>
  </w:style>
  <w:style w:type="character" w:styleId="974">
    <w:name w:val="Основной шрифт абзаца5"/>
    <w:next w:val="974"/>
    <w:link w:val="904"/>
  </w:style>
  <w:style w:type="character" w:styleId="975">
    <w:name w:val="Абзац списка Знак"/>
    <w:next w:val="975"/>
    <w:link w:val="904"/>
    <w:rPr>
      <w:rFonts w:ascii="Calibri" w:hAnsi="Calibri" w:eastAsia="Calibri" w:cs="Times New Roman"/>
      <w:sz w:val="24"/>
      <w:szCs w:val="24"/>
    </w:rPr>
  </w:style>
  <w:style w:type="character" w:styleId="976">
    <w:name w:val="Перечень Знак"/>
    <w:next w:val="976"/>
    <w:link w:val="904"/>
    <w:rPr>
      <w:sz w:val="28"/>
      <w:u w:val="none"/>
    </w:rPr>
  </w:style>
  <w:style w:type="character" w:styleId="977">
    <w:name w:val="Заголовок 2 Знак"/>
    <w:next w:val="977"/>
    <w:link w:val="904"/>
    <w:rPr>
      <w:rFonts w:ascii="Times New Roman" w:hAnsi="Times New Roman" w:eastAsia="@Arial Unicode MS" w:cs="Times New Roman"/>
      <w:b/>
      <w:bCs/>
      <w:sz w:val="28"/>
      <w:szCs w:val="28"/>
    </w:rPr>
  </w:style>
  <w:style w:type="character" w:styleId="978">
    <w:name w:val="Основной текст Знак"/>
    <w:next w:val="978"/>
    <w:link w:val="904"/>
    <w:rPr>
      <w:rFonts w:ascii="Times New Roman" w:hAnsi="Times New Roman" w:eastAsia="Times New Roman" w:cs="Times New Roman"/>
      <w:sz w:val="28"/>
      <w:szCs w:val="28"/>
    </w:rPr>
  </w:style>
  <w:style w:type="character" w:styleId="979">
    <w:name w:val="dash0410_005f0431_005f0437_005f0430_005f0446_005f0020_005f0441_005f043f_005f0438_005f0441_005f043a_005f0430_005f_005fchar1__char1"/>
    <w:next w:val="979"/>
    <w:link w:val="904"/>
    <w:rPr>
      <w:rFonts w:ascii="Times New Roman" w:hAnsi="Times New Roman"/>
      <w:sz w:val="24"/>
      <w:u w:val="none"/>
    </w:rPr>
  </w:style>
  <w:style w:type="character" w:styleId="980">
    <w:name w:val="Без интервала Знак"/>
    <w:next w:val="980"/>
    <w:link w:val="904"/>
    <w:rPr>
      <w:rFonts w:ascii="Times New Roman" w:hAnsi="Times New Roman" w:eastAsia="Arial" w:cs="Times New Roman"/>
      <w:sz w:val="24"/>
      <w:szCs w:val="24"/>
    </w:rPr>
  </w:style>
  <w:style w:type="character" w:styleId="981">
    <w:name w:val="Гиперссылка"/>
    <w:next w:val="981"/>
    <w:link w:val="904"/>
    <w:uiPriority w:val="99"/>
    <w:rPr>
      <w:color w:val="0000ff"/>
      <w:u w:val="single"/>
    </w:rPr>
  </w:style>
  <w:style w:type="character" w:styleId="982">
    <w:name w:val="ListLabel 1"/>
    <w:next w:val="982"/>
    <w:link w:val="904"/>
    <w:rPr>
      <w:rFonts w:cs="Courier New"/>
    </w:rPr>
  </w:style>
  <w:style w:type="character" w:styleId="983">
    <w:name w:val="ListLabel 2"/>
    <w:next w:val="983"/>
    <w:link w:val="904"/>
    <w:rPr>
      <w:sz w:val="20"/>
    </w:rPr>
  </w:style>
  <w:style w:type="character" w:styleId="984">
    <w:name w:val="ListLabel 3"/>
    <w:next w:val="984"/>
    <w:link w:val="904"/>
    <w:rPr>
      <w:rFonts w:eastAsia="Arial" w:cs="Times New Roman"/>
    </w:rPr>
  </w:style>
  <w:style w:type="character" w:styleId="985">
    <w:name w:val="ListLabel 4"/>
    <w:next w:val="985"/>
    <w:link w:val="904"/>
    <w:rPr>
      <w:rFonts w:cs="Times New Roman"/>
    </w:rPr>
  </w:style>
  <w:style w:type="character" w:styleId="986">
    <w:name w:val="WW8Num12z1"/>
    <w:next w:val="986"/>
    <w:link w:val="904"/>
    <w:rPr>
      <w:rFonts w:ascii="Courier New" w:hAnsi="Courier New" w:cs="Courier New"/>
    </w:rPr>
  </w:style>
  <w:style w:type="character" w:styleId="987">
    <w:name w:val="WW8Num12z2"/>
    <w:next w:val="987"/>
    <w:link w:val="904"/>
    <w:rPr>
      <w:rFonts w:ascii="Wingdings" w:hAnsi="Wingdings"/>
    </w:rPr>
  </w:style>
  <w:style w:type="character" w:styleId="988">
    <w:name w:val="WW8Num33z0"/>
    <w:next w:val="988"/>
    <w:link w:val="904"/>
    <w:rPr>
      <w:rFonts w:ascii="Symbol" w:hAnsi="Symbol"/>
    </w:rPr>
  </w:style>
  <w:style w:type="character" w:styleId="989">
    <w:name w:val="WW8Num33z1"/>
    <w:next w:val="989"/>
    <w:link w:val="904"/>
    <w:rPr>
      <w:rFonts w:ascii="Courier New" w:hAnsi="Courier New" w:cs="Courier New"/>
    </w:rPr>
  </w:style>
  <w:style w:type="character" w:styleId="990">
    <w:name w:val="WW8Num33z2"/>
    <w:next w:val="990"/>
    <w:link w:val="904"/>
    <w:rPr>
      <w:rFonts w:ascii="Wingdings" w:hAnsi="Wingdings"/>
    </w:rPr>
  </w:style>
  <w:style w:type="character" w:styleId="991">
    <w:name w:val="WW8Num38z0"/>
    <w:next w:val="991"/>
    <w:link w:val="904"/>
    <w:rPr>
      <w:rFonts w:ascii="Symbol" w:hAnsi="Symbol"/>
    </w:rPr>
  </w:style>
  <w:style w:type="character" w:styleId="992">
    <w:name w:val="WW8Num38z1"/>
    <w:next w:val="992"/>
    <w:link w:val="904"/>
    <w:rPr>
      <w:rFonts w:ascii="Courier New" w:hAnsi="Courier New" w:cs="Courier New"/>
    </w:rPr>
  </w:style>
  <w:style w:type="character" w:styleId="993">
    <w:name w:val="WW8Num38z2"/>
    <w:next w:val="993"/>
    <w:link w:val="904"/>
    <w:rPr>
      <w:rFonts w:ascii="Wingdings" w:hAnsi="Wingdings"/>
    </w:rPr>
  </w:style>
  <w:style w:type="character" w:styleId="994">
    <w:name w:val="apple-converted-space"/>
    <w:next w:val="994"/>
    <w:link w:val="904"/>
  </w:style>
  <w:style w:type="character" w:styleId="995">
    <w:name w:val="Unresolved Mention"/>
    <w:next w:val="995"/>
    <w:link w:val="904"/>
    <w:rPr>
      <w:color w:val="605e5c"/>
      <w:shd w:val="clear" w:color="auto" w:fill="e1dfdd"/>
    </w:rPr>
  </w:style>
  <w:style w:type="character" w:styleId="996">
    <w:name w:val="Символ нумерации"/>
    <w:next w:val="996"/>
    <w:link w:val="904"/>
  </w:style>
  <w:style w:type="character" w:styleId="997">
    <w:name w:val="Маркеры списка"/>
    <w:next w:val="997"/>
    <w:link w:val="904"/>
    <w:rPr>
      <w:rFonts w:ascii="OpenSymbol" w:hAnsi="OpenSymbol" w:eastAsia="OpenSymbol" w:cs="OpenSymbol"/>
    </w:rPr>
  </w:style>
  <w:style w:type="character" w:styleId="998">
    <w:name w:val="dt-r"/>
    <w:next w:val="998"/>
    <w:link w:val="904"/>
  </w:style>
  <w:style w:type="character" w:styleId="999">
    <w:name w:val="markedcontent"/>
    <w:next w:val="999"/>
    <w:link w:val="904"/>
  </w:style>
  <w:style w:type="character" w:styleId="1000">
    <w:name w:val="Заголовок 4 Знак"/>
    <w:next w:val="1000"/>
    <w:link w:val="904"/>
    <w:rPr>
      <w:rFonts w:ascii="Calibri" w:hAnsi="Calibri" w:eastAsia="Times New Roman" w:cs="Times New Roman"/>
      <w:b/>
      <w:bCs/>
      <w:sz w:val="28"/>
      <w:szCs w:val="28"/>
    </w:rPr>
  </w:style>
  <w:style w:type="character" w:styleId="1001">
    <w:name w:val="Строгий"/>
    <w:next w:val="1001"/>
    <w:link w:val="904"/>
    <w:qFormat/>
    <w:rPr>
      <w:b/>
      <w:bCs/>
    </w:rPr>
  </w:style>
  <w:style w:type="paragraph" w:styleId="1002">
    <w:name w:val="Заголовок4"/>
    <w:basedOn w:val="904"/>
    <w:next w:val="1003"/>
    <w:link w:val="90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03">
    <w:name w:val="Основной текст"/>
    <w:basedOn w:val="904"/>
    <w:next w:val="1003"/>
    <w:link w:val="904"/>
    <w:pPr>
      <w:jc w:val="both"/>
    </w:pPr>
    <w:rPr>
      <w:rFonts w:eastAsia="Times New Roman"/>
      <w:sz w:val="28"/>
      <w:szCs w:val="28"/>
    </w:rPr>
  </w:style>
  <w:style w:type="paragraph" w:styleId="1004">
    <w:name w:val="Список"/>
    <w:basedOn w:val="1003"/>
    <w:next w:val="1004"/>
    <w:link w:val="904"/>
    <w:rPr>
      <w:rFonts w:cs="Tahoma"/>
    </w:rPr>
  </w:style>
  <w:style w:type="paragraph" w:styleId="1005">
    <w:name w:val="Указатель5"/>
    <w:basedOn w:val="904"/>
    <w:next w:val="1005"/>
    <w:link w:val="904"/>
    <w:pPr>
      <w:suppressLineNumbers/>
    </w:pPr>
    <w:rPr>
      <w:rFonts w:cs="Tahoma"/>
    </w:rPr>
  </w:style>
  <w:style w:type="paragraph" w:styleId="1006">
    <w:name w:val="Название1"/>
    <w:basedOn w:val="904"/>
    <w:next w:val="1006"/>
    <w:link w:val="904"/>
    <w:pPr>
      <w:spacing w:before="120" w:after="120"/>
      <w:suppressLineNumbers/>
    </w:pPr>
    <w:rPr>
      <w:rFonts w:cs="Tahoma"/>
      <w:i/>
      <w:iCs/>
    </w:rPr>
  </w:style>
  <w:style w:type="paragraph" w:styleId="1007">
    <w:name w:val="Указатель4"/>
    <w:basedOn w:val="904"/>
    <w:next w:val="1007"/>
    <w:link w:val="904"/>
    <w:pPr>
      <w:suppressLineNumbers/>
    </w:pPr>
    <w:rPr>
      <w:rFonts w:cs="Tahoma"/>
    </w:rPr>
  </w:style>
  <w:style w:type="paragraph" w:styleId="1008">
    <w:name w:val="Заголовок3"/>
    <w:basedOn w:val="904"/>
    <w:next w:val="1003"/>
    <w:link w:val="90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1009">
    <w:name w:val="Указатель3"/>
    <w:basedOn w:val="904"/>
    <w:next w:val="1009"/>
    <w:link w:val="904"/>
    <w:pPr>
      <w:suppressLineNumbers/>
    </w:pPr>
    <w:rPr>
      <w:rFonts w:cs="Tahoma"/>
    </w:rPr>
  </w:style>
  <w:style w:type="paragraph" w:styleId="1010">
    <w:name w:val="Заголовок2"/>
    <w:basedOn w:val="904"/>
    <w:next w:val="1003"/>
    <w:link w:val="904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1011">
    <w:name w:val="Указатель2"/>
    <w:basedOn w:val="904"/>
    <w:next w:val="1011"/>
    <w:link w:val="904"/>
    <w:pPr>
      <w:suppressLineNumbers/>
    </w:pPr>
    <w:rPr>
      <w:rFonts w:cs="Tahoma"/>
    </w:rPr>
  </w:style>
  <w:style w:type="paragraph" w:styleId="1012">
    <w:name w:val="Заголовок1"/>
    <w:basedOn w:val="904"/>
    <w:next w:val="1003"/>
    <w:link w:val="904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1013">
    <w:name w:val="Указатель1"/>
    <w:basedOn w:val="904"/>
    <w:next w:val="1013"/>
    <w:link w:val="904"/>
    <w:pPr>
      <w:suppressLineNumbers/>
    </w:pPr>
    <w:rPr>
      <w:rFonts w:cs="Tahoma"/>
    </w:rPr>
  </w:style>
  <w:style w:type="paragraph" w:styleId="1014">
    <w:name w:val="Название"/>
    <w:basedOn w:val="1012"/>
    <w:next w:val="1015"/>
    <w:link w:val="904"/>
    <w:qFormat/>
  </w:style>
  <w:style w:type="paragraph" w:styleId="1015">
    <w:name w:val="Подзаголовок"/>
    <w:basedOn w:val="1012"/>
    <w:next w:val="1003"/>
    <w:link w:val="904"/>
    <w:qFormat/>
    <w:pPr>
      <w:jc w:val="center"/>
    </w:pPr>
    <w:rPr>
      <w:i/>
      <w:iCs/>
    </w:rPr>
  </w:style>
  <w:style w:type="paragraph" w:styleId="1016">
    <w:name w:val="Без интервала1"/>
    <w:next w:val="1016"/>
    <w:link w:val="904"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017">
    <w:name w:val="Абзац списка1"/>
    <w:basedOn w:val="904"/>
    <w:next w:val="1017"/>
    <w:link w:val="904"/>
    <w:pPr>
      <w:ind w:left="720"/>
    </w:pPr>
    <w:rPr>
      <w:rFonts w:ascii="Calibri" w:hAnsi="Calibri" w:eastAsia="Calibri"/>
    </w:rPr>
  </w:style>
  <w:style w:type="paragraph" w:styleId="1018">
    <w:name w:val="Обычный (Интернет)1"/>
    <w:basedOn w:val="904"/>
    <w:next w:val="1018"/>
    <w:link w:val="904"/>
    <w:pPr>
      <w:spacing w:before="28" w:after="28"/>
    </w:pPr>
    <w:rPr>
      <w:rFonts w:eastAsia="Times New Roman"/>
    </w:rPr>
  </w:style>
  <w:style w:type="paragraph" w:styleId="1019">
    <w:name w:val="Перечень"/>
    <w:basedOn w:val="904"/>
    <w:next w:val="1019"/>
    <w:link w:val="904"/>
    <w:pPr>
      <w:ind w:firstLine="284"/>
      <w:jc w:val="both"/>
      <w:spacing w:line="360" w:lineRule="auto"/>
    </w:pPr>
    <w:rPr>
      <w:sz w:val="28"/>
    </w:rPr>
  </w:style>
  <w:style w:type="paragraph" w:styleId="1020">
    <w:name w:val="Содержимое таблицы"/>
    <w:basedOn w:val="904"/>
    <w:next w:val="1020"/>
    <w:link w:val="904"/>
    <w:pPr>
      <w:suppressLineNumbers/>
    </w:pPr>
  </w:style>
  <w:style w:type="paragraph" w:styleId="1021">
    <w:name w:val="Заголовок таблицы"/>
    <w:basedOn w:val="1020"/>
    <w:next w:val="1021"/>
    <w:link w:val="904"/>
    <w:pPr>
      <w:jc w:val="center"/>
    </w:pPr>
    <w:rPr>
      <w:b/>
      <w:bCs/>
    </w:rPr>
  </w:style>
  <w:style w:type="paragraph" w:styleId="1022">
    <w:name w:val="Без интервала"/>
    <w:next w:val="1022"/>
    <w:link w:val="904"/>
    <w:qFormat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1023">
    <w:name w:val="Абзац списка"/>
    <w:basedOn w:val="904"/>
    <w:next w:val="1023"/>
    <w:link w:val="904"/>
    <w:qFormat/>
    <w:pPr>
      <w:ind w:left="720"/>
      <w:spacing w:after="200" w:line="276" w:lineRule="auto"/>
    </w:pPr>
    <w:rPr>
      <w:rFonts w:eastAsia="Times New Roman" w:cs="Calibri"/>
    </w:rPr>
  </w:style>
  <w:style w:type="paragraph" w:styleId="1024">
    <w:name w:val="Обычный (веб)1"/>
    <w:basedOn w:val="904"/>
    <w:next w:val="1024"/>
    <w:link w:val="904"/>
    <w:pPr>
      <w:spacing w:before="280" w:after="119" w:line="240" w:lineRule="auto"/>
      <w:widowControl/>
    </w:pPr>
    <w:rPr>
      <w:rFonts w:ascii="Times" w:hAnsi="Times" w:eastAsia="Times New Roman"/>
      <w:sz w:val="20"/>
      <w:szCs w:val="20"/>
    </w:rPr>
  </w:style>
  <w:style w:type="paragraph" w:styleId="1025">
    <w:name w:val="dt-p"/>
    <w:basedOn w:val="904"/>
    <w:next w:val="1025"/>
    <w:link w:val="904"/>
    <w:pPr>
      <w:spacing w:before="280" w:after="280" w:line="240" w:lineRule="auto"/>
      <w:widowControl/>
    </w:pPr>
    <w:rPr>
      <w:rFonts w:eastAsia="Times New Roman"/>
    </w:rPr>
  </w:style>
  <w:style w:type="paragraph" w:styleId="1026">
    <w:name w:val="headertext"/>
    <w:basedOn w:val="904"/>
    <w:next w:val="1026"/>
    <w:link w:val="904"/>
    <w:pPr>
      <w:spacing w:before="280" w:after="280" w:line="240" w:lineRule="auto"/>
      <w:widowControl/>
    </w:pPr>
    <w:rPr>
      <w:rFonts w:eastAsia="Times New Roman"/>
    </w:rPr>
  </w:style>
  <w:style w:type="paragraph" w:styleId="1027">
    <w:name w:val="Сноска (Доп. текст)"/>
    <w:basedOn w:val="904"/>
    <w:next w:val="1027"/>
    <w:link w:val="904"/>
    <w:pPr>
      <w:ind w:left="227" w:hanging="227"/>
      <w:jc w:val="both"/>
      <w:spacing w:line="220" w:lineRule="atLeast"/>
      <w:tabs>
        <w:tab w:val="left" w:pos="227" w:leader="none"/>
      </w:tabs>
    </w:pPr>
    <w:rPr>
      <w:rFonts w:ascii="SchoolBookCSanPin-Regular" w:hAnsi="SchoolBookCSanPin-Regular" w:eastAsia="Times New Roman" w:cs="SchoolBookCSanPin-Regular"/>
      <w:color w:val="000000"/>
      <w:sz w:val="18"/>
      <w:szCs w:val="18"/>
    </w:rPr>
  </w:style>
  <w:style w:type="paragraph" w:styleId="1028">
    <w:name w:val="Обычный1"/>
    <w:next w:val="1028"/>
    <w:link w:val="904"/>
    <w:rPr>
      <w:rFonts w:eastAsia="Arial"/>
      <w:lang w:val="ru-RU" w:eastAsia="ar-SA" w:bidi="ar-SA"/>
    </w:rPr>
  </w:style>
  <w:style w:type="character" w:styleId="1029">
    <w:name w:val="Просмотренная гиперссылка"/>
    <w:next w:val="1029"/>
    <w:link w:val="904"/>
    <w:uiPriority w:val="99"/>
    <w:semiHidden/>
    <w:unhideWhenUsed/>
    <w:rPr>
      <w:color w:val="954f72"/>
      <w:u w:val="single"/>
    </w:rPr>
  </w:style>
  <w:style w:type="character" w:styleId="1030" w:default="1">
    <w:name w:val="Default Paragraph Font"/>
    <w:uiPriority w:val="1"/>
    <w:semiHidden/>
    <w:unhideWhenUsed/>
  </w:style>
  <w:style w:type="numbering" w:styleId="1031" w:default="1">
    <w:name w:val="No List"/>
    <w:uiPriority w:val="99"/>
    <w:semiHidden/>
    <w:unhideWhenUsed/>
  </w:style>
  <w:style w:type="table" w:styleId="10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14</cp:revision>
  <dcterms:created xsi:type="dcterms:W3CDTF">2023-04-17T06:43:00Z</dcterms:created>
  <dcterms:modified xsi:type="dcterms:W3CDTF">2024-08-26T13:07:05Z</dcterms:modified>
  <cp:version>1048576</cp:version>
</cp:coreProperties>
</file>