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3"/>
        <w:jc w:val="center"/>
        <w:spacing w:before="2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Структурное подразделение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«Центр дистанционного обучения»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hanging="2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sz w:val="24"/>
          <w:szCs w:val="24"/>
          <w:u w:val="single"/>
        </w:rPr>
        <w:t xml:space="preserve">«ОБЩЕСТВОЗНАНИЕ. ПРАКТИКУМ»</w:t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(наименование учебного предмета)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</w:pPr>
      <w:r>
        <w:rPr>
          <w:rFonts w:ascii="Liberation Serif" w:hAnsi="Liberation Serif" w:cs="Liberation Serif"/>
          <w:b/>
          <w:sz w:val="24"/>
          <w:szCs w:val="24"/>
          <w:u w:val="single"/>
        </w:rPr>
        <w:t xml:space="preserve">среднее общее</w:t>
      </w:r>
      <w:r/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(уровень образования)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sz w:val="24"/>
          <w:szCs w:val="24"/>
          <w:u w:val="single"/>
        </w:rPr>
        <w:t xml:space="preserve">2 года</w:t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(срок реализации программы)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96"/>
        <w:jc w:val="right"/>
        <w:spacing w:before="28" w:after="0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Составители: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96"/>
        <w:jc w:val="right"/>
        <w:spacing w:before="28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учителя истории и обществознания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96"/>
        <w:jc w:val="right"/>
        <w:spacing w:before="28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Киршина Ю. А., Юрова С. 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right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г. Сыктывкар</w:t>
      </w:r>
      <w:r>
        <w:br w:type="page" w:clear="all"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72"/>
        <w:ind w:left="567"/>
        <w:jc w:val="center"/>
        <w:spacing w:after="0"/>
        <w:rPr>
          <w:rFonts w:ascii="Liberation Serif" w:hAnsi="Liberation Serif" w:cs="Liberation Serif"/>
          <w:b/>
          <w:sz w:val="24"/>
          <w:szCs w:val="22"/>
        </w:rPr>
      </w:pPr>
      <w:r>
        <w:rPr>
          <w:rFonts w:ascii="Liberation Serif" w:hAnsi="Liberation Serif" w:cs="Liberation Serif"/>
          <w:b/>
          <w:sz w:val="24"/>
          <w:szCs w:val="22"/>
        </w:rPr>
      </w:r>
      <w:r>
        <w:rPr>
          <w:rFonts w:ascii="Liberation Serif" w:hAnsi="Liberation Serif" w:cs="Liberation Serif"/>
          <w:b/>
          <w:sz w:val="24"/>
          <w:szCs w:val="22"/>
        </w:rPr>
      </w:r>
      <w:r>
        <w:rPr>
          <w:rFonts w:ascii="Liberation Serif" w:hAnsi="Liberation Serif" w:cs="Liberation Serif"/>
          <w:b/>
          <w:sz w:val="24"/>
          <w:szCs w:val="22"/>
        </w:rPr>
      </w:r>
    </w:p>
    <w:p>
      <w:pPr>
        <w:pStyle w:val="996"/>
        <w:ind w:firstLine="567"/>
        <w:jc w:val="both"/>
        <w:spacing w:before="0" w:after="0"/>
        <w:tabs>
          <w:tab w:val="left" w:pos="709" w:leader="none"/>
        </w:tabs>
        <w:rPr>
          <w:rFonts w:ascii="Liberation Serif" w:hAnsi="Liberation Serif" w:cs="Liberation Serif"/>
          <w:color w:val="000000"/>
          <w:sz w:val="24"/>
          <w:szCs w:val="24"/>
          <w:highlight w:val="none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Данная рабочая программа по учебному предмету «Обществознание. Практикум» для 10-11 классов </w:t>
      </w:r>
      <w:r>
        <w:rPr>
          <w:rFonts w:ascii="Liberation Serif" w:hAnsi="Liberation Serif" w:cs="Liberation Serif"/>
          <w:color w:val="000000"/>
          <w:sz w:val="24"/>
          <w:szCs w:val="22"/>
        </w:rPr>
        <w:t xml:space="preserve">составлена в соответствии с требованиями: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none"/>
        </w:rPr>
      </w:r>
    </w:p>
    <w:p>
      <w:pPr>
        <w:pStyle w:val="1_567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Федерального закона «Об образовании в Российской Федерации» от 29 декабря 2012 г. № 273-ФЗ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«Об образовании в Российской Федерации»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695"/>
        <w:ind w:firstLine="709"/>
        <w:jc w:val="both"/>
        <w:tabs>
          <w:tab w:val="left" w:pos="-214" w:leader="none"/>
          <w:tab w:val="left" w:pos="567" w:leader="none"/>
          <w:tab w:val="left" w:pos="709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ФГОС СОО, ут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вержденным приказом Минобрнауки России от 17.05.2012 № 413 (в ред. приказа Минпросвещения России от 27.12.2023 № 1028);</w:t>
        <w:br/>
        <w:t xml:space="preserve">            Федеральной образовательной программой среднего общего образования, утвержденной приказом Минпросвещения России от 18.05.202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3 № 371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695"/>
        <w:ind w:firstLine="709"/>
        <w:jc w:val="both"/>
        <w:tabs>
          <w:tab w:val="left" w:pos="426" w:leader="none"/>
          <w:tab w:val="left" w:pos="567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Разработана на основе федеральной рабочей программы среднего общего образования «Обществознание» для 10-11 классов (базовый уровень) и с учетом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Концепции преподавания учебного курса «Обществознание» в образовательных организациях РФ, реализующих ООП, утвержденной решением Коллегии Минпросвещения России (протокол от 23.10.2020 № ПК – 1 вн).</w:t>
      </w:r>
      <w:r/>
    </w:p>
    <w:p>
      <w:pPr>
        <w:pStyle w:val="695"/>
        <w:ind w:left="709"/>
        <w:jc w:val="both"/>
        <w:tabs>
          <w:tab w:val="left" w:pos="426" w:leader="none"/>
          <w:tab w:val="left" w:pos="567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20"/>
        <w:jc w:val="both"/>
        <w:widowControl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Данная рабочая программа является частью основной образовательной программы среднего общего образования ЦДО ГОУ РК «РЦО» и обеспечивает реализацию Учебного плана общеобразовательной программы среднего об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щего образования (базового уровня) в части, формируемой участниками образовательных отношений, с опорой на электронные образовательные ресурсы по учебному предмету «Обществознание. Практикум», расположенные на образовательной среде ГОУ РК «РЦО» по адресу: </w:t>
      </w:r>
      <w:hyperlink r:id="rId9" w:tooltip="http://mood.rcoedu.ru/" w:history="1">
        <w:r>
          <w:rPr>
            <w:rStyle w:val="956"/>
            <w:rFonts w:ascii="Liberation Serif" w:hAnsi="Liberation Serif" w:cs="Liberation Serif"/>
          </w:rPr>
          <w:t xml:space="preserve">http://mood.rcoedu.ru/</w:t>
        </w:r>
      </w:hyperlink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695"/>
        <w:jc w:val="both"/>
        <w:tabs>
          <w:tab w:val="left" w:pos="426" w:leader="none"/>
          <w:tab w:val="left" w:pos="567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695"/>
        <w:ind w:firstLine="567"/>
        <w:jc w:val="both"/>
      </w:pPr>
      <w:r>
        <w:rPr>
          <w:rFonts w:ascii="Liberation Serif" w:hAnsi="Liberation Serif" w:cs="Liberation Serif"/>
          <w:sz w:val="24"/>
          <w:szCs w:val="22"/>
        </w:rPr>
        <w:t xml:space="preserve">Изучение обществознания на базовом уровне среднего общего образования направлено на достижение следующих</w:t>
      </w:r>
      <w:r>
        <w:rPr>
          <w:rFonts w:ascii="Liberation Serif" w:hAnsi="Liberation Serif" w:cs="Liberation Serif"/>
          <w:b/>
          <w:sz w:val="24"/>
          <w:szCs w:val="22"/>
        </w:rPr>
        <w:t xml:space="preserve"> целей:</w:t>
      </w:r>
      <w:r/>
    </w:p>
    <w:p>
      <w:pPr>
        <w:ind w:firstLine="709"/>
        <w:jc w:val="both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воспитание общероссийской идентичности, гражда</w:t>
      </w:r>
      <w:r>
        <w:rPr>
          <w:rFonts w:ascii="Liberation Serif" w:hAnsi="Liberation Serif" w:cs="Liberation Serif"/>
          <w:sz w:val="24"/>
          <w:szCs w:val="22"/>
        </w:rPr>
        <w:t xml:space="preserve">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ind w:firstLine="709"/>
        <w:jc w:val="both"/>
        <w:tabs>
          <w:tab w:val="left" w:pos="851" w:leader="none"/>
        </w:tabs>
      </w:pPr>
      <w:r>
        <w:rPr>
          <w:rFonts w:ascii="Liberation Serif" w:hAnsi="Liberation Serif" w:cs="Liberation Serif"/>
          <w:sz w:val="24"/>
          <w:szCs w:val="22"/>
        </w:rPr>
        <w:t xml:space="preserve"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</w:t>
      </w:r>
      <w:r>
        <w:rPr>
          <w:rFonts w:ascii="Liberation Serif" w:hAnsi="Liberation Serif" w:cs="Liberation Serif"/>
          <w:color w:val="000000"/>
          <w:sz w:val="24"/>
          <w:szCs w:val="22"/>
        </w:rPr>
        <w:t xml:space="preserve">предстоящему самоопределению в различных областях жизни: семейной, трудовой, профессиональной;</w:t>
      </w:r>
      <w:r/>
    </w:p>
    <w:p>
      <w:pPr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развитие способности обучающихся к личному самоопределению, самореализации, самоконтролю;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развитие интереса обучающихся к освоению социальных и гуманитарных дисциплин;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освоение системы знаний об обществе и человеке, формирование целостной картины общества, адекватной совре</w:t>
      </w:r>
      <w:r>
        <w:rPr>
          <w:rFonts w:ascii="Liberation Serif" w:hAnsi="Liberation Serif" w:cs="Liberation Serif"/>
          <w:color w:val="000000"/>
          <w:sz w:val="24"/>
          <w:szCs w:val="22"/>
        </w:rPr>
        <w:t xml:space="preserve">менному уровню научных знаний и позволяющей реализовать требования к личностным, метапредметным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овладение умения</w:t>
      </w:r>
      <w:r>
        <w:rPr>
          <w:rFonts w:ascii="Liberation Serif" w:hAnsi="Liberation Serif" w:cs="Liberation Serif"/>
          <w:color w:val="000000"/>
          <w:sz w:val="24"/>
          <w:szCs w:val="22"/>
        </w:rPr>
        <w:t xml:space="preserve">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</w:t>
      </w:r>
      <w:r>
        <w:rPr>
          <w:rFonts w:ascii="Liberation Serif" w:hAnsi="Liberation Serif" w:cs="Liberation Serif"/>
          <w:color w:val="000000"/>
          <w:sz w:val="24"/>
          <w:szCs w:val="22"/>
        </w:rPr>
        <w:t xml:space="preserve">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</w:t>
      </w:r>
      <w:r>
        <w:rPr>
          <w:rFonts w:ascii="Liberation Serif" w:hAnsi="Liberation Serif" w:cs="Liberation Serif"/>
          <w:color w:val="000000"/>
          <w:sz w:val="24"/>
          <w:szCs w:val="22"/>
        </w:rPr>
        <w:t xml:space="preserve">социальных фактов, поведения людей и собственных поступков.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ind w:firstLine="567"/>
        <w:jc w:val="center"/>
        <w:rPr>
          <w:rFonts w:ascii="Liberation Serif" w:hAnsi="Liberation Serif" w:cs="Liberation Serif"/>
          <w:b/>
          <w:bCs/>
          <w:sz w:val="24"/>
          <w:szCs w:val="22"/>
        </w:rPr>
      </w:pPr>
      <w:r>
        <w:rPr>
          <w:rFonts w:ascii="Liberation Serif" w:hAnsi="Liberation Serif" w:cs="Liberation Serif"/>
          <w:b/>
          <w:bCs/>
          <w:sz w:val="24"/>
          <w:szCs w:val="22"/>
        </w:rPr>
        <w:t xml:space="preserve">Особенности программы.</w:t>
      </w:r>
      <w:r>
        <w:rPr>
          <w:rFonts w:ascii="Liberation Serif" w:hAnsi="Liberation Serif" w:cs="Liberation Serif"/>
          <w:b/>
          <w:bCs/>
          <w:sz w:val="24"/>
          <w:szCs w:val="22"/>
        </w:rPr>
      </w:r>
      <w:r>
        <w:rPr>
          <w:rFonts w:ascii="Liberation Serif" w:hAnsi="Liberation Serif" w:cs="Liberation Serif"/>
          <w:b/>
          <w:bCs/>
          <w:sz w:val="24"/>
          <w:szCs w:val="22"/>
        </w:rPr>
      </w:r>
    </w:p>
    <w:p>
      <w:pPr>
        <w:ind w:firstLine="709"/>
        <w:jc w:val="both"/>
        <w:widowControl/>
      </w:pP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Программа «Обществознание. Практикум» как часть учебного плана, формируемого участниками образовательных отношений,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осуществляется в соответствии с индивидуальными учебными планами (ИУП), формируемыми в целях удовлетворения особых образовательных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потребностей и интересов, обучающихся ЦДО, которые относятся к категории дети-инвалиды и которым показано индивидуальное обучение. ИУП формируются на основе заявлений родителей (законных представителей) по выбору учебных предметов и курсов на учебный год.</w:t>
      </w:r>
      <w:r/>
    </w:p>
    <w:p>
      <w:pPr>
        <w:ind w:firstLine="709"/>
        <w:jc w:val="both"/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Обучение обучающихся по программе осуществляется в ЦДО с применением дистанционных образовательных технологий индивидуально и </w:t>
      </w:r>
      <w:r>
        <w:rPr>
          <w:rFonts w:ascii="Liberation Serif" w:hAnsi="Liberation Serif" w:cs="Liberation Serif"/>
          <w:sz w:val="24"/>
          <w:szCs w:val="24"/>
        </w:rPr>
        <w:t xml:space="preserve">не предполагает отчисление учащихся из общеобразовательных организаций по основному месту обучения, в которых они получают общее образование. </w:t>
      </w:r>
      <w:r/>
    </w:p>
    <w:p>
      <w:pPr>
        <w:ind w:left="-2" w:firstLine="617"/>
        <w:jc w:val="both"/>
        <w:tabs>
          <w:tab w:val="left" w:pos="426" w:leader="none"/>
          <w:tab w:val="left" w:pos="709" w:leader="none"/>
        </w:tabs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Многолетний опыт работы с учащимися данной категории с использованием дистанционных образовательных технологий (ДОТ), необходимость </w:t>
      </w:r>
      <w:r>
        <w:rPr>
          <w:rFonts w:ascii="Liberation Serif" w:hAnsi="Liberation Serif" w:cs="Liberation Serif"/>
          <w:sz w:val="24"/>
          <w:szCs w:val="24"/>
        </w:rPr>
        <w:t xml:space="preserve">учета конкретных ограничений обучающегося в отношении его возможностей восприятия, темпа работы, допустимой нагрузки, уровня предметной подготовленности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определяет особенности данной программы и необходимость </w:t>
      </w:r>
      <w:r>
        <w:rPr>
          <w:rFonts w:ascii="Liberation Serif" w:hAnsi="Liberation Serif" w:cs="Liberation Serif"/>
          <w:sz w:val="24"/>
          <w:szCs w:val="24"/>
        </w:rPr>
        <w:t xml:space="preserve">оптимизации форм представления учебного материала, разработки и создания учебно-образовательной среды, интенсифицирующей процесс обучения. </w:t>
      </w:r>
      <w:r/>
    </w:p>
    <w:p>
      <w:pPr>
        <w:ind w:firstLine="567"/>
        <w:jc w:val="both"/>
        <w:rPr>
          <w:rFonts w:ascii="Liberation Serif" w:hAnsi="Liberation Serif" w:cs="Liberation Serif"/>
          <w:bCs/>
          <w:sz w:val="24"/>
          <w:szCs w:val="22"/>
        </w:rPr>
      </w:pPr>
      <w:r>
        <w:rPr>
          <w:rFonts w:ascii="Liberation Serif" w:hAnsi="Liberation Serif" w:cs="Liberation Serif"/>
          <w:bCs/>
          <w:sz w:val="24"/>
          <w:szCs w:val="22"/>
        </w:rPr>
      </w:r>
      <w:r>
        <w:rPr>
          <w:rFonts w:ascii="Liberation Serif" w:hAnsi="Liberation Serif" w:cs="Liberation Serif"/>
          <w:bCs/>
          <w:sz w:val="24"/>
          <w:szCs w:val="22"/>
        </w:rPr>
      </w:r>
      <w:r>
        <w:rPr>
          <w:rFonts w:ascii="Liberation Serif" w:hAnsi="Liberation Serif" w:cs="Liberation Serif"/>
          <w:bCs/>
          <w:sz w:val="24"/>
          <w:szCs w:val="22"/>
        </w:rPr>
      </w:r>
    </w:p>
    <w:p>
      <w:pPr>
        <w:ind w:firstLine="567"/>
        <w:jc w:val="both"/>
        <w:rPr>
          <w:rFonts w:ascii="Liberation Serif" w:hAnsi="Liberation Serif" w:cs="Liberation Serif"/>
          <w:bCs/>
          <w:sz w:val="24"/>
          <w:szCs w:val="22"/>
        </w:rPr>
      </w:pPr>
      <w:r>
        <w:rPr>
          <w:rFonts w:ascii="Liberation Serif" w:hAnsi="Liberation Serif" w:cs="Liberation Serif"/>
          <w:bCs/>
          <w:sz w:val="24"/>
          <w:szCs w:val="22"/>
        </w:rPr>
        <w:t xml:space="preserve">Учебный предмет «Обществознание. </w:t>
      </w:r>
      <w:r>
        <w:rPr>
          <w:rFonts w:ascii="Liberation Serif" w:hAnsi="Liberation Serif" w:cs="Liberation Serif"/>
          <w:bCs/>
          <w:sz w:val="24"/>
          <w:szCs w:val="22"/>
        </w:rPr>
        <w:t xml:space="preserve">Практикум» знакомит обучающихся с основами жизни общества, с комплексом социальных, общественных и гуманитарных наук. Учебный предмет «Обществознание» является интегративным, включает достижения различных наук (философии, экономики, социологии, политологии</w:t>
      </w:r>
      <w:r>
        <w:rPr>
          <w:rFonts w:ascii="Liberation Serif" w:hAnsi="Liberation Serif" w:cs="Liberation Serif"/>
          <w:bCs/>
          <w:sz w:val="24"/>
          <w:szCs w:val="22"/>
        </w:rPr>
        <w:t xml:space="preserve">, социальной психологии, правоведения, философии), что позволяет представить знания о человеке и обществе не односторонне с позиции какой-либо одной науки, а комплексно. Данный подход способствует формированию у обучающихся целостной научной картины мира. </w:t>
      </w:r>
      <w:r>
        <w:rPr>
          <w:rFonts w:ascii="Liberation Serif" w:hAnsi="Liberation Serif" w:cs="Liberation Serif"/>
          <w:bCs/>
          <w:sz w:val="24"/>
          <w:szCs w:val="22"/>
        </w:rPr>
      </w:r>
      <w:r>
        <w:rPr>
          <w:rFonts w:ascii="Liberation Serif" w:hAnsi="Liberation Serif" w:cs="Liberation Serif"/>
          <w:bCs/>
          <w:sz w:val="24"/>
          <w:szCs w:val="22"/>
        </w:rPr>
      </w:r>
    </w:p>
    <w:p>
      <w:pPr>
        <w:ind w:firstLine="567"/>
        <w:jc w:val="both"/>
        <w:rPr>
          <w:rFonts w:ascii="Liberation Serif" w:hAnsi="Liberation Serif" w:cs="Liberation Serif"/>
          <w:bCs/>
          <w:sz w:val="24"/>
          <w:szCs w:val="22"/>
        </w:rPr>
      </w:pPr>
      <w:r>
        <w:rPr>
          <w:rFonts w:ascii="Liberation Serif" w:hAnsi="Liberation Serif" w:cs="Liberation Serif"/>
          <w:bCs/>
          <w:sz w:val="24"/>
          <w:szCs w:val="22"/>
        </w:rPr>
        <w:t xml:space="preserve">Программа учебного предмета «Обществознание. Практикум» определяет инвариантную (обязательную) часть учебного курса, за пределами которого остается возможность авторского выбора вариативной составляющей содержания образования.</w:t>
      </w:r>
      <w:r>
        <w:rPr>
          <w:rFonts w:ascii="Liberation Serif" w:hAnsi="Liberation Serif" w:cs="Liberation Serif"/>
          <w:bCs/>
          <w:sz w:val="24"/>
          <w:szCs w:val="22"/>
        </w:rPr>
      </w:r>
      <w:r>
        <w:rPr>
          <w:rFonts w:ascii="Liberation Serif" w:hAnsi="Liberation Serif" w:cs="Liberation Serif"/>
          <w:bCs/>
          <w:sz w:val="24"/>
          <w:szCs w:val="22"/>
        </w:rPr>
      </w:r>
    </w:p>
    <w:p>
      <w:pPr>
        <w:pStyle w:val="695"/>
        <w:ind w:firstLine="567"/>
        <w:jc w:val="both"/>
        <w:rPr>
          <w:rFonts w:ascii="Liberation Serif" w:hAnsi="Liberation Serif" w:cs="Liberation Serif"/>
          <w:bCs/>
          <w:sz w:val="24"/>
          <w:szCs w:val="22"/>
        </w:rPr>
      </w:pPr>
      <w:r>
        <w:rPr>
          <w:rFonts w:ascii="Liberation Serif" w:hAnsi="Liberation Serif" w:cs="Liberation Serif"/>
          <w:bCs/>
          <w:sz w:val="24"/>
          <w:szCs w:val="22"/>
        </w:rPr>
      </w:r>
      <w:r>
        <w:rPr>
          <w:rFonts w:ascii="Liberation Serif" w:hAnsi="Liberation Serif" w:cs="Liberation Serif"/>
          <w:bCs/>
          <w:sz w:val="24"/>
          <w:szCs w:val="22"/>
        </w:rPr>
      </w:r>
      <w:r>
        <w:rPr>
          <w:rFonts w:ascii="Liberation Serif" w:hAnsi="Liberation Serif" w:cs="Liberation Serif"/>
          <w:bCs/>
          <w:sz w:val="24"/>
          <w:szCs w:val="22"/>
        </w:rPr>
      </w:r>
    </w:p>
    <w:p>
      <w:pPr>
        <w:pStyle w:val="695"/>
        <w:ind w:firstLine="567"/>
        <w:jc w:val="both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</w:t>
      </w:r>
      <w:r>
        <w:rPr>
          <w:rFonts w:ascii="Liberation Serif" w:hAnsi="Liberation Serif" w:cs="Liberation Serif"/>
          <w:color w:val="000000"/>
          <w:sz w:val="24"/>
          <w:szCs w:val="22"/>
        </w:rPr>
        <w:t xml:space="preserve">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</w:t>
      </w:r>
      <w:r>
        <w:rPr>
          <w:rFonts w:ascii="Liberation Serif" w:hAnsi="Liberation Serif" w:cs="Liberation Serif"/>
          <w:color w:val="000000"/>
          <w:sz w:val="24"/>
          <w:szCs w:val="22"/>
        </w:rPr>
        <w:t xml:space="preserve">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 .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695"/>
        <w:ind w:firstLine="567"/>
        <w:jc w:val="both"/>
        <w:tabs>
          <w:tab w:val="left" w:pos="851" w:leader="none"/>
        </w:tabs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Освоение содержания обществоведческого образования осуществляется в соответствии со следующими </w:t>
      </w:r>
      <w:r>
        <w:rPr>
          <w:rFonts w:ascii="Liberation Serif" w:hAnsi="Liberation Serif" w:cs="Liberation Serif"/>
          <w:b/>
          <w:color w:val="000000"/>
          <w:sz w:val="24"/>
          <w:szCs w:val="22"/>
        </w:rPr>
        <w:t xml:space="preserve">ориентирами</w:t>
      </w:r>
      <w:r>
        <w:rPr>
          <w:rFonts w:ascii="Liberation Serif" w:hAnsi="Liberation Serif" w:cs="Liberation Serif"/>
          <w:color w:val="000000"/>
          <w:sz w:val="24"/>
          <w:szCs w:val="22"/>
        </w:rPr>
        <w:t xml:space="preserve">, отражающими специфику учебного предмета на уровне среднего общего образования:</w:t>
      </w:r>
      <w:r/>
    </w:p>
    <w:p>
      <w:pPr>
        <w:pStyle w:val="695"/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695"/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представление в содержании учебного предмета основных сфер жизни общ</w:t>
      </w:r>
      <w:r>
        <w:rPr>
          <w:rFonts w:ascii="Liberation Serif" w:hAnsi="Liberation Serif" w:cs="Liberation Serif"/>
          <w:color w:val="000000"/>
          <w:sz w:val="24"/>
          <w:szCs w:val="22"/>
        </w:rPr>
        <w:t xml:space="preserve">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695"/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обеспечение развития ключ</w:t>
      </w:r>
      <w:r>
        <w:rPr>
          <w:rFonts w:ascii="Liberation Serif" w:hAnsi="Liberation Serif" w:cs="Liberation Serif"/>
          <w:color w:val="000000"/>
          <w:sz w:val="24"/>
          <w:szCs w:val="22"/>
        </w:rPr>
        <w:t xml:space="preserve">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695"/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включение в содержание предмета полноценного материала о совреме</w:t>
      </w:r>
      <w:r>
        <w:rPr>
          <w:rFonts w:ascii="Liberation Serif" w:hAnsi="Liberation Serif" w:cs="Liberation Serif"/>
          <w:color w:val="000000"/>
          <w:sz w:val="24"/>
          <w:szCs w:val="22"/>
        </w:rPr>
        <w:t xml:space="preserve">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695"/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расширение возможностей самопрезентации обучающихся, мотивирующей креативное мышление и участие в социальных практиках.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ind w:firstLine="567"/>
        <w:jc w:val="both"/>
        <w:rPr>
          <w:rFonts w:ascii="Liberation Serif" w:hAnsi="Liberation Serif" w:cs="Liberation Serif"/>
          <w:bCs/>
          <w:sz w:val="24"/>
          <w:szCs w:val="22"/>
        </w:rPr>
      </w:pPr>
      <w:r>
        <w:rPr>
          <w:rFonts w:ascii="Liberation Serif" w:hAnsi="Liberation Serif" w:cs="Liberation Serif"/>
          <w:bCs/>
          <w:sz w:val="24"/>
          <w:szCs w:val="22"/>
        </w:rPr>
        <w:t xml:space="preserve">Данная программа расширяет и систематизирует теоретические сведения, полученные учащимися, закрепляет практические умения и навыки, позволяет восполнить пробелы в знаниях. Темы, рассматриваемые в программе, не вы</w:t>
      </w:r>
      <w:r>
        <w:rPr>
          <w:rFonts w:ascii="Liberation Serif" w:hAnsi="Liberation Serif" w:cs="Liberation Serif"/>
          <w:bCs/>
          <w:sz w:val="24"/>
          <w:szCs w:val="22"/>
        </w:rPr>
        <w:t xml:space="preserve">ходят за рамки обязательного содержания учебной образовательной программы, однако они расширяют базовый курс. Поэтому данная программа будет способствовать совершенствованию и развитию знаний, умений и навыков, предусмотренных программой по обществознанию.</w:t>
      </w:r>
      <w:r>
        <w:rPr>
          <w:rFonts w:ascii="Liberation Serif" w:hAnsi="Liberation Serif" w:cs="Liberation Serif"/>
          <w:bCs/>
          <w:sz w:val="24"/>
          <w:szCs w:val="22"/>
        </w:rPr>
      </w:r>
      <w:r>
        <w:rPr>
          <w:rFonts w:ascii="Liberation Serif" w:hAnsi="Liberation Serif" w:cs="Liberation Serif"/>
          <w:bCs/>
          <w:sz w:val="24"/>
          <w:szCs w:val="22"/>
        </w:rPr>
      </w:r>
    </w:p>
    <w:p>
      <w:pPr>
        <w:pStyle w:val="695"/>
        <w:ind w:firstLine="567"/>
        <w:jc w:val="both"/>
        <w:tabs>
          <w:tab w:val="left" w:pos="851" w:leader="none"/>
        </w:tabs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В программе оптимальным образом сочетаются теоретические занятия и практические работы, предполагает развитие кругозора и мышления у учащихся, что способствует повышению их инт</w:t>
      </w:r>
      <w:r>
        <w:rPr>
          <w:rFonts w:ascii="Liberation Serif" w:hAnsi="Liberation Serif" w:cs="Liberation Serif"/>
          <w:color w:val="000000"/>
          <w:sz w:val="24"/>
          <w:szCs w:val="22"/>
        </w:rPr>
        <w:t xml:space="preserve">еллектуального уровня. В рабочей программе предполагается уделять большое внимание развитию и формированию практических способов деятельности, в т. ч. проектирования. Используя информационные компьютерные технологии, учащиеся учатся аргументировать, рассуж</w:t>
      </w:r>
      <w:r>
        <w:rPr>
          <w:rFonts w:ascii="Liberation Serif" w:hAnsi="Liberation Serif" w:cs="Liberation Serif"/>
          <w:color w:val="000000"/>
          <w:sz w:val="24"/>
          <w:szCs w:val="22"/>
        </w:rPr>
        <w:t xml:space="preserve">дать по изучаемым темам, учатся разрабатывать творческие и исследовательские проекты. Познавательный интерес учащихся к изучению обществознания поддерживается внесением элементов творчества на занятиях, в т. ч. при разработке учебных презентационных работ.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567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567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Рабочая программа учебного предмета «Обществознание. Практикум</w:t>
      </w:r>
      <w:r>
        <w:rPr>
          <w:rFonts w:ascii="Liberation Serif" w:hAnsi="Liberation Serif" w:cs="Liberation Serif"/>
          <w:color w:val="000000"/>
          <w:sz w:val="24"/>
          <w:szCs w:val="22"/>
        </w:rPr>
        <w:t xml:space="preserve">» разработана с учетом категорий детей-инвалидов, находящихся на обучении в ЦДО, с учетом особенностей их психофизического развития, индивидуальных возможностей, а также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567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На обучении в ЦДО находятся следующие категории детей-инвалидов: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слабослышащие;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слепые и слабовидящие;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дети-инвалиды с нарушением опорно-двигательного аппарата; 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дети-инвалиды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567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В процессе обучения детей-инвалидов педагогами используются специальные приёмы, формы и методы работы, которые обеспечивают усвоение рабочей программы учебного предмета в полном объёме.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numPr>
          <w:ilvl w:val="0"/>
          <w:numId w:val="3"/>
        </w:numPr>
        <w:ind w:left="0" w:firstLine="0"/>
        <w:jc w:val="both"/>
        <w:spacing w:before="0" w:after="0"/>
        <w:rPr>
          <w:rFonts w:ascii="Liberation Serif" w:hAnsi="Liberation Serif" w:cs="Liberation Serif"/>
          <w:i/>
          <w:iCs/>
          <w:color w:val="000000"/>
          <w:sz w:val="24"/>
          <w:szCs w:val="22"/>
        </w:rPr>
      </w:pPr>
      <w:r>
        <w:rPr>
          <w:rFonts w:ascii="Liberation Serif" w:hAnsi="Liberation Serif" w:cs="Liberation Serif"/>
          <w:i/>
          <w:iCs/>
          <w:color w:val="000000"/>
          <w:sz w:val="24"/>
          <w:szCs w:val="22"/>
        </w:rPr>
        <w:t xml:space="preserve">Для слабослышащих учащихся:</w:t>
      </w:r>
      <w:r>
        <w:rPr>
          <w:rFonts w:ascii="Liberation Serif" w:hAnsi="Liberation Serif" w:cs="Liberation Serif"/>
          <w:i/>
          <w:iCs/>
          <w:color w:val="000000"/>
          <w:sz w:val="24"/>
          <w:szCs w:val="22"/>
        </w:rPr>
      </w:r>
      <w:r>
        <w:rPr>
          <w:rFonts w:ascii="Liberation Serif" w:hAnsi="Liberation Serif" w:cs="Liberation Serif"/>
          <w:i/>
          <w:iCs/>
          <w:color w:val="000000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наличие визуального контакта, позволяющего детям-инвалидам держать в поле зрения педагога, в том числе видеть его лицо, артикуляцию, движения рук, иметь возможность воспринимать информацию слухозрительно и на слух, видеть фон за педагогом;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a"/>
          <w:sz w:val="24"/>
          <w:szCs w:val="22"/>
        </w:rPr>
      </w:pPr>
      <w:r>
        <w:rPr>
          <w:rFonts w:ascii="Liberation Serif" w:hAnsi="Liberation Serif" w:cs="Liberation Serif"/>
          <w:color w:val="00000a"/>
          <w:sz w:val="24"/>
          <w:szCs w:val="22"/>
        </w:rPr>
        <w:t xml:space="preserve">продуманность освещенности лица говорящего и фона за ним, использование современной электроакустической, в том числе звукоусиливающей аппаратуры;</w:t>
      </w:r>
      <w:r>
        <w:rPr>
          <w:rFonts w:ascii="Liberation Serif" w:hAnsi="Liberation Serif" w:cs="Liberation Serif"/>
          <w:color w:val="00000a"/>
          <w:sz w:val="24"/>
          <w:szCs w:val="22"/>
        </w:rPr>
      </w:r>
      <w:r>
        <w:rPr>
          <w:rFonts w:ascii="Liberation Serif" w:hAnsi="Liberation Serif" w:cs="Liberation Serif"/>
          <w:color w:val="00000a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регулирование уровня шума в помещении;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numPr>
          <w:ilvl w:val="0"/>
          <w:numId w:val="3"/>
        </w:numPr>
        <w:ind w:left="0" w:firstLine="0"/>
        <w:jc w:val="both"/>
        <w:spacing w:before="0" w:after="0"/>
        <w:rPr>
          <w:rFonts w:ascii="Liberation Serif" w:hAnsi="Liberation Serif" w:cs="Liberation Serif"/>
          <w:i/>
          <w:iCs/>
          <w:color w:val="000000"/>
          <w:sz w:val="24"/>
          <w:szCs w:val="22"/>
        </w:rPr>
      </w:pPr>
      <w:r>
        <w:rPr>
          <w:rFonts w:ascii="Liberation Serif" w:hAnsi="Liberation Serif" w:cs="Liberation Serif"/>
          <w:i/>
          <w:iCs/>
          <w:color w:val="000000"/>
          <w:sz w:val="24"/>
          <w:szCs w:val="22"/>
        </w:rPr>
        <w:t xml:space="preserve">Для слепых и слабовидящих учащихся:</w:t>
      </w:r>
      <w:r>
        <w:rPr>
          <w:rFonts w:ascii="Liberation Serif" w:hAnsi="Liberation Serif" w:cs="Liberation Serif"/>
          <w:i/>
          <w:iCs/>
          <w:color w:val="000000"/>
          <w:sz w:val="24"/>
          <w:szCs w:val="22"/>
        </w:rPr>
      </w:r>
      <w:r>
        <w:rPr>
          <w:rFonts w:ascii="Liberation Serif" w:hAnsi="Liberation Serif" w:cs="Liberation Serif"/>
          <w:i/>
          <w:iCs/>
          <w:color w:val="000000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использование приемов алгоритмизации деятельности учащихся; 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использование приемов сочетания зрительной и слуховой информации; 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использование приемов сочетания письменной и устной работы; 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использование приемов снятия зрительной и тактильной утомляемости; 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использование приемов, позволяющих выделить существенные признаки изучаемых предметов и процессов;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замена демонстрационных показов самостоятельными работами;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использование приемов конкретизации речи педагога;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соблюдение регламента зрительных (для слепых учащихся с остаточным зрением) и тактильных нагрузок;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рациональное чередование тактильной нагрузки со слуховым, зрительным (для слепых учащихся с остаточным зрением) восприятием учебного материала;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увеличение времени на выполнение самостоятельных работ (в 2 раза) и адаптация (в соответствии с особыми образовательными потребностями детей-инвалидов) текстового и иллюстративного материала; 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доступность образовательной среды посредством использования учебников, дидактического материала и средств наглядности с увеличенным шрифтом; 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использование персональных компьютеров или ноутбуков, оснащенных необходимым для данной категории учащихся специальным программным обеспечением;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использование специальных тифлотехнических устройств, позволяющих преобразовывать визуальную информацию в речь и в рельефно-точечный шрифт. 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numPr>
          <w:ilvl w:val="0"/>
          <w:numId w:val="3"/>
        </w:numPr>
        <w:ind w:left="0" w:firstLine="0"/>
        <w:jc w:val="both"/>
        <w:spacing w:before="0" w:after="0"/>
        <w:rPr>
          <w:rFonts w:ascii="Liberation Serif" w:hAnsi="Liberation Serif" w:cs="Liberation Serif"/>
          <w:i/>
          <w:iCs/>
          <w:color w:val="000000"/>
          <w:sz w:val="24"/>
          <w:szCs w:val="22"/>
        </w:rPr>
      </w:pPr>
      <w:r>
        <w:rPr>
          <w:rFonts w:ascii="Liberation Serif" w:hAnsi="Liberation Serif" w:cs="Liberation Serif"/>
          <w:i/>
          <w:iCs/>
          <w:color w:val="000000"/>
          <w:sz w:val="24"/>
          <w:szCs w:val="22"/>
        </w:rPr>
        <w:t xml:space="preserve">Для детей-инвалидов с нарушениями опорно-двигательного аппарата:</w:t>
      </w:r>
      <w:r>
        <w:rPr>
          <w:rFonts w:ascii="Liberation Serif" w:hAnsi="Liberation Serif" w:cs="Liberation Serif"/>
          <w:i/>
          <w:iCs/>
          <w:color w:val="000000"/>
          <w:sz w:val="24"/>
          <w:szCs w:val="22"/>
        </w:rPr>
      </w:r>
      <w:r>
        <w:rPr>
          <w:rFonts w:ascii="Liberation Serif" w:hAnsi="Liberation Serif" w:cs="Liberation Serif"/>
          <w:i/>
          <w:iCs/>
          <w:color w:val="000000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использование наглядных (наблюдение, иллюстрация, демонстрация), практических (упражнение, лабораторная работа, практическая работа), словесных (рассказ, объяснение, беседа, работа с книгой) и двигательно-кинестетических методов;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тщательный отбор материала (небольшой по объему, содержащий ограниченное количество новых сведений, достоверные и научно проверенные факты);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использование оптимального количества заданий с учетом возможностей и потребностей детей с нарушениями опорно-двигательного аппарата;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постановка четких целей выполняемого задания;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анализ результатов каждого задания, осмысление причин ошибок и путей их устранения;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использование персональных компьютеров, технических приспособлений (специальная клавиатура с ув</w:t>
      </w:r>
      <w:r>
        <w:rPr>
          <w:rFonts w:ascii="Liberation Serif" w:hAnsi="Liberation Serif" w:cs="Liberation Serif"/>
          <w:color w:val="000000"/>
          <w:sz w:val="24"/>
          <w:szCs w:val="22"/>
        </w:rPr>
        <w:t xml:space="preserve">еличенным размером клавиш, со специальной накладкой, ограничивающей случайное нажатие соседних клавиш), различного вида контакторы, заменяющие мышь, джойстики, трекболы, сенсорные планшеты), выносные кнопки, компьютерная программа «виртуальная клавиатура»;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567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При работе с детьми-инвалидами с соматическими заболеваниями используются традиционные приёмы, методы и формы обучения.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ind w:left="-2" w:firstLine="619"/>
        <w:jc w:val="center"/>
        <w:rPr>
          <w:rFonts w:ascii="Liberation Serif" w:hAnsi="Liberation Serif" w:cs="Liberation Serif"/>
          <w:b/>
          <w:color w:val="000000"/>
          <w:sz w:val="24"/>
          <w:szCs w:val="22"/>
        </w:rPr>
      </w:pPr>
      <w:r>
        <w:rPr>
          <w:rFonts w:ascii="Liberation Serif" w:hAnsi="Liberation Serif" w:cs="Liberation Serif"/>
          <w:b/>
          <w:color w:val="000000"/>
          <w:sz w:val="24"/>
          <w:szCs w:val="22"/>
        </w:rPr>
      </w:r>
      <w:r>
        <w:rPr>
          <w:rFonts w:ascii="Liberation Serif" w:hAnsi="Liberation Serif" w:cs="Liberation Serif"/>
          <w:b/>
          <w:color w:val="000000"/>
          <w:sz w:val="24"/>
          <w:szCs w:val="22"/>
        </w:rPr>
      </w:r>
      <w:r>
        <w:rPr>
          <w:rFonts w:ascii="Liberation Serif" w:hAnsi="Liberation Serif" w:cs="Liberation Serif"/>
          <w:b/>
          <w:color w:val="000000"/>
          <w:sz w:val="24"/>
          <w:szCs w:val="22"/>
        </w:rPr>
      </w:r>
    </w:p>
    <w:p>
      <w:pPr>
        <w:ind w:left="-2" w:firstLine="619"/>
        <w:jc w:val="center"/>
        <w:rPr>
          <w:rFonts w:ascii="Liberation Serif" w:hAnsi="Liberation Serif" w:cs="Liberation Serif"/>
          <w:b/>
          <w:sz w:val="24"/>
          <w:szCs w:val="22"/>
        </w:rPr>
      </w:pPr>
      <w:r>
        <w:rPr>
          <w:rFonts w:ascii="Liberation Serif" w:hAnsi="Liberation Serif" w:cs="Liberation Serif"/>
          <w:b/>
          <w:sz w:val="24"/>
          <w:szCs w:val="22"/>
        </w:rPr>
        <w:t xml:space="preserve">Место учебного предмета в учебном плане ЦДО</w:t>
      </w:r>
      <w:r>
        <w:rPr>
          <w:rFonts w:ascii="Liberation Serif" w:hAnsi="Liberation Serif" w:cs="Liberation Serif"/>
          <w:b/>
          <w:sz w:val="24"/>
          <w:szCs w:val="22"/>
        </w:rPr>
      </w:r>
      <w:r>
        <w:rPr>
          <w:rFonts w:ascii="Liberation Serif" w:hAnsi="Liberation Serif" w:cs="Liberation Serif"/>
          <w:b/>
          <w:sz w:val="24"/>
          <w:szCs w:val="22"/>
        </w:rPr>
      </w:r>
    </w:p>
    <w:p>
      <w:pPr>
        <w:ind w:left="-2" w:firstLine="711"/>
        <w:jc w:val="both"/>
        <w:rPr>
          <w:rFonts w:ascii="Liberation Serif" w:hAnsi="Liberation Serif" w:cs="Liberation Serif"/>
          <w:color w:val="00000a"/>
          <w:sz w:val="24"/>
          <w:szCs w:val="22"/>
        </w:rPr>
      </w:pPr>
      <w:r>
        <w:rPr>
          <w:rFonts w:ascii="Liberation Serif" w:hAnsi="Liberation Serif" w:cs="Liberation Serif"/>
          <w:color w:val="00000a"/>
          <w:sz w:val="24"/>
          <w:szCs w:val="22"/>
        </w:rPr>
        <w:t xml:space="preserve">Образовательная деятельность в ЦДО ос</w:t>
      </w:r>
      <w:r>
        <w:rPr>
          <w:rFonts w:ascii="Liberation Serif" w:hAnsi="Liberation Serif" w:cs="Liberation Serif"/>
          <w:color w:val="00000a"/>
          <w:sz w:val="24"/>
          <w:szCs w:val="22"/>
        </w:rPr>
        <w:t xml:space="preserve">уществляется по учебному плану, разработанному на учебный год, и организуется в соответствии с календарным учебным графиком. Количество часов, определенных учебным планом на каждый учебный предмет, предполагает освоение образовательной программы ФГОС СОО. </w:t>
      </w:r>
      <w:r>
        <w:rPr>
          <w:rFonts w:ascii="Liberation Serif" w:hAnsi="Liberation Serif" w:cs="Liberation Serif"/>
          <w:color w:val="00000a"/>
          <w:sz w:val="24"/>
          <w:szCs w:val="22"/>
        </w:rPr>
      </w:r>
      <w:r>
        <w:rPr>
          <w:rFonts w:ascii="Liberation Serif" w:hAnsi="Liberation Serif" w:cs="Liberation Serif"/>
          <w:color w:val="00000a"/>
          <w:sz w:val="24"/>
          <w:szCs w:val="22"/>
        </w:rPr>
      </w:r>
    </w:p>
    <w:p>
      <w:pPr>
        <w:pStyle w:val="996"/>
        <w:ind w:firstLine="711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Данная рабочая программа предусматривает 68 часов по 34 часа (1 час в неделю, 34 учебных недели) в 10 -11 классах.</w:t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1001"/>
        <w:ind w:firstLine="711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каждого года обучения предусмотрено резервное учебное время, которое может быть использовано участниками образовательного процесса для реализации индивидуального учебного плана.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96"/>
        <w:ind w:firstLine="711"/>
        <w:jc w:val="both"/>
        <w:spacing w:before="0" w:after="0"/>
      </w:pPr>
      <w:r>
        <w:rPr>
          <w:rFonts w:ascii="Liberation Serif" w:hAnsi="Liberation Serif" w:cs="Liberation Serif"/>
          <w:color w:val="000000"/>
          <w:sz w:val="24"/>
          <w:szCs w:val="22"/>
        </w:rPr>
        <w:t xml:space="preserve">Рабочая программа учебного предмета «Обществознание. Практикум» обеспечивает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реализацию модуля «</w:t>
      </w:r>
      <w:r>
        <w:rPr>
          <w:rFonts w:ascii="Liberation Serif" w:hAnsi="Liberation Serif" w:cs="Liberation Serif"/>
          <w:sz w:val="24"/>
          <w:szCs w:val="24"/>
        </w:rPr>
        <w:t xml:space="preserve">Формы и способы организации урочной деятельности, направленные на реализацию РПВ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 и достижение</w:t>
      </w:r>
      <w:r>
        <w:rPr>
          <w:rFonts w:ascii="Liberation Serif" w:hAnsi="Liberation Serif" w:cs="Liberation Serif"/>
          <w:color w:val="000000"/>
          <w:sz w:val="24"/>
          <w:szCs w:val="22"/>
        </w:rPr>
        <w:t xml:space="preserve"> целей планируемых результатов рабочей программы воспитания.</w:t>
      </w:r>
      <w:r/>
    </w:p>
    <w:p>
      <w:pPr>
        <w:pStyle w:val="996"/>
        <w:ind w:firstLine="567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2"/>
        </w:rPr>
      </w:pP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  <w:r>
        <w:rPr>
          <w:rFonts w:ascii="Liberation Serif" w:hAnsi="Liberation Serif" w:cs="Liberation Serif"/>
          <w:color w:val="000000"/>
          <w:sz w:val="24"/>
          <w:szCs w:val="22"/>
        </w:rPr>
      </w:r>
    </w:p>
    <w:p>
      <w:pPr>
        <w:pStyle w:val="996"/>
        <w:ind w:firstLine="567"/>
        <w:jc w:val="center"/>
        <w:spacing w:before="0" w:after="0"/>
        <w:rPr>
          <w:rFonts w:ascii="Liberation Serif" w:hAnsi="Liberation Serif" w:cs="Liberation Serif"/>
          <w:b/>
          <w:sz w:val="24"/>
          <w:szCs w:val="22"/>
        </w:rPr>
      </w:pPr>
      <w:r>
        <w:rPr>
          <w:rFonts w:ascii="Liberation Serif" w:hAnsi="Liberation Serif" w:cs="Liberation Serif"/>
          <w:b/>
          <w:sz w:val="24"/>
          <w:szCs w:val="22"/>
        </w:rPr>
        <w:t xml:space="preserve">Содержание учебного предмета «Обществознание. Практикум»</w:t>
      </w:r>
      <w:r>
        <w:rPr>
          <w:rFonts w:ascii="Liberation Serif" w:hAnsi="Liberation Serif" w:cs="Liberation Serif"/>
          <w:b/>
          <w:sz w:val="24"/>
          <w:szCs w:val="22"/>
        </w:rPr>
      </w:r>
      <w:r>
        <w:rPr>
          <w:rFonts w:ascii="Liberation Serif" w:hAnsi="Liberation Serif" w:cs="Liberation Serif"/>
          <w:b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10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Человек в обществе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Общество к</w:t>
      </w:r>
      <w:r>
        <w:rPr>
          <w:rFonts w:ascii="Liberation Serif" w:hAnsi="Liberation Serif" w:cs="Liberation Serif"/>
          <w:sz w:val="24"/>
          <w:szCs w:val="24"/>
        </w:rPr>
        <w:t xml:space="preserve">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</w:t>
      </w:r>
      <w:r>
        <w:rPr>
          <w:rFonts w:ascii="Liberation Serif" w:hAnsi="Liberation Serif" w:cs="Liberation Serif"/>
          <w:sz w:val="24"/>
          <w:szCs w:val="24"/>
        </w:rPr>
        <w:t xml:space="preserve">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Человек как результат биологической и социокультурной эволюции. Влияние социокультурных факторов на формирование личности. Личность </w:t>
      </w:r>
      <w:r>
        <w:rPr>
          <w:rFonts w:ascii="Liberation Serif" w:hAnsi="Liberation Serif" w:cs="Liberation Serif"/>
          <w:sz w:val="24"/>
          <w:szCs w:val="24"/>
        </w:rPr>
        <w:t xml:space="preserve">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Российское общество и человек перед лицом угроз и вызовов XXI 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Духовная культура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Духовная деятельность человека. Духовные ценности российского общества. Материальная и духовная куль</w:t>
      </w:r>
      <w:r>
        <w:rPr>
          <w:rFonts w:ascii="Liberation Serif" w:hAnsi="Liberation Serif" w:cs="Liberation Serif"/>
          <w:sz w:val="24"/>
          <w:szCs w:val="24"/>
        </w:rPr>
        <w:t xml:space="preserve">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Мораль как общечеловеческая ценность и социальный регулятор. Категории морали. Гражданственность. Патриотизм.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Познание мира. Чувственное и рациональное познание. Мышление, его формы и методы. Знание как результат познавательной деятель</w:t>
      </w:r>
      <w:r>
        <w:rPr>
          <w:rFonts w:ascii="Liberation Serif" w:hAnsi="Liberation Serif" w:cs="Liberation Serif"/>
          <w:sz w:val="24"/>
          <w:szCs w:val="24"/>
        </w:rPr>
        <w:t xml:space="preserve">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в современном обществе. Российская система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Религия, ее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Искусство, его основные функции. Особенности искусства как формы духовной культуры. Достижения современного российского искусства.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Особенности профессиональной деятельности в сфере нау ки, образования, искусства.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Экономическая жизнь общества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Роль экономики в жизни общества. Макроэкономические показатели и качество жизни. Предмет и методы экономической науки. Ограниченность ресурсов. Типы экономических систем. </w:t>
      </w:r>
      <w:r>
        <w:rPr>
          <w:rFonts w:ascii="Liberation Serif" w:hAnsi="Liberation Serif" w:cs="Liberation Serif"/>
          <w:sz w:val="24"/>
          <w:szCs w:val="24"/>
        </w:rPr>
        <w:t xml:space="preserve">Экономический рост и пути его достижения.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Функционирование рынков. Рыночный спрос. Закон спроса. Рыночное предложение. Закон предложения. Рынки труда капитала,</w:t>
      </w:r>
      <w:r>
        <w:rPr>
          <w:rFonts w:ascii="Liberation Serif" w:hAnsi="Liberation Serif" w:cs="Liberation Serif"/>
          <w:sz w:val="24"/>
          <w:szCs w:val="24"/>
        </w:rPr>
        <w:t xml:space="preserve"> земли, информации. Государственное регулирование рынков. Конкуренция и монополия.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Рациональное экономическое поведение.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Предприятие в экономике. Цели предприятия. Факторы производства. Издержки, их виды. Выручка, прибыль. Государственная политика импортозамещения в Российской Федерации.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Финансовые институты. Банки. Банковская система. Центральный банк Российской Федерации: задачи и функции. Инфляция: причины, виды, последствия.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Экономика и государство. Экономические функции государства. Общественные блага. Государственный бюджет. Дефицит и профицит государственного бюджета. Принцип сбалансированности госу</w:t>
      </w:r>
      <w:r>
        <w:rPr>
          <w:rFonts w:ascii="Liberation Serif" w:hAnsi="Liberation Serif" w:cs="Liberation Serif"/>
          <w:sz w:val="24"/>
          <w:szCs w:val="24"/>
        </w:rPr>
        <w:t xml:space="preserve">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Цифровизация экономики в Российской Федерации.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Мировая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11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Социальная сфера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Социальные общности, группы, их типы. Социальная стратификация, ее критерии. Социальное неравенство. Социальная структура российского общества.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Положение индивида в обществе. Социальные статусы и роли. Социальная мобильность, ее формы и каналы в современном российском обществе.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Социальные нормы и отклоняющееся (девиантное) поведение. Формы социальных девиаций. Конформизм. Социальный контроль и самоконтроль.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Политическая сфера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Политическая власть и субъекты политики в современном обществе. Политические институты. Политическая деятельность.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Полит</w:t>
      </w:r>
      <w:r>
        <w:rPr>
          <w:rFonts w:ascii="Liberation Serif" w:hAnsi="Liberation Serif" w:cs="Liberation Serif"/>
          <w:sz w:val="24"/>
          <w:szCs w:val="24"/>
        </w:rPr>
        <w:t xml:space="preserve">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государства. Форма государства: форма правления, </w:t>
      </w:r>
      <w:r>
        <w:rPr>
          <w:rFonts w:ascii="Liberation Serif" w:hAnsi="Liberation Serif" w:cs="Liberation Serif"/>
          <w:sz w:val="24"/>
          <w:szCs w:val="24"/>
        </w:rPr>
        <w:t xml:space="preserve">форма государственного (территориального) устройства, политический режим. Типология форм государства.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Политическая элита и политическое лидерство. Типология лидерства.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Роль средств массовой информации в политической жизни общества. Интернет в современной политической коммуникации.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Правовое регулирование общественных отношений в Российской Федерации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Право в системе социальных норм. Источники права. Нормативные правовые акты, их виды. Законы и </w:t>
      </w:r>
      <w:r>
        <w:rPr>
          <w:rFonts w:ascii="Liberation Serif" w:hAnsi="Liberation Serif" w:cs="Liberation Serif"/>
          <w:sz w:val="24"/>
          <w:szCs w:val="24"/>
        </w:rPr>
        <w:t xml:space="preserve">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Конституция Российской Федерации. Основы конституционного строя Российской Федерации. Гражданство Российской Федерации. Личные (гра</w:t>
      </w:r>
      <w:r>
        <w:rPr>
          <w:rFonts w:ascii="Liberation Serif" w:hAnsi="Liberation Serif" w:cs="Liberation Serif"/>
          <w:sz w:val="24"/>
          <w:szCs w:val="24"/>
        </w:rPr>
        <w:t xml:space="preserve">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Трудовое право. Трудовые правоотношения. Поряд</w:t>
      </w:r>
      <w:r>
        <w:rPr>
          <w:rFonts w:ascii="Liberation Serif" w:hAnsi="Liberation Serif" w:cs="Liberation Serif"/>
          <w:sz w:val="24"/>
          <w:szCs w:val="24"/>
        </w:rPr>
        <w:t xml:space="preserve">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с участием несовершеннолетних работников.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Административное право и его субъекты. Административное правонарушение и административная ответственность.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Экологическое законодательство. Экологические правонарушения. Способы защиты права на благоприятную окружающую среду.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Уголовное право. Основные принципы уголовного права. Понятие преступления и виды пре</w:t>
      </w:r>
      <w:r>
        <w:rPr>
          <w:rFonts w:ascii="Liberation Serif" w:hAnsi="Liberation Serif" w:cs="Liberation Serif"/>
          <w:sz w:val="24"/>
          <w:szCs w:val="24"/>
        </w:rPr>
        <w:t xml:space="preserve">ступлений. Уголовная ответственность, ее цели, виды наказаний в уголовном праве. Особенности уголовной ответственности несовершеннолетних. Гражданские споры, порядок их рассмотрения. Основные принципы гражданского процесса. Участники гражданского процесса.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</w:pPr>
      <w:r>
        <w:rPr>
          <w:rFonts w:ascii="Liberation Serif" w:hAnsi="Liberation Serif" w:cs="Liberation Serif"/>
          <w:sz w:val="24"/>
          <w:szCs w:val="24"/>
        </w:rPr>
        <w:t xml:space="preserve">В результате изучения обществознания на уровне среднего общего образования у обучающегося будут сформированы познавательные </w:t>
      </w:r>
      <w:r>
        <w:rPr>
          <w:rFonts w:ascii="Liberation Serif" w:hAnsi="Liberation Serif" w:cs="Liberation Serif"/>
          <w:b/>
          <w:sz w:val="24"/>
          <w:szCs w:val="24"/>
        </w:rPr>
        <w:t xml:space="preserve">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  <w:t xml:space="preserve">, коммуникативные универсальные учебные действия, регулятивные универсальные учебные действия, совместная деятельность. </w:t>
      </w:r>
      <w:r/>
    </w:p>
    <w:p>
      <w:pPr>
        <w:pStyle w:val="972"/>
        <w:ind w:firstLine="567"/>
        <w:jc w:val="both"/>
        <w:shd w:val="clear" w:color="auto" w:fill="ffffff"/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базовые логические действия как часть 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познавательных универсальных учебных действий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/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формулировать и актуализировать социальную проблему, рассматривать ее всесторонне;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существенный признак или основания для сравнения, классификации и обобщения социальных объектов, явлений и процессов; определять цели познавательной деятельности, задавать параметры и критерии их достижения;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закономерности и противоречия в рассматриваемых социальных явлениях и процессах;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координировать и выполнять работу в условиях реального, виртуального и комбинированного взаимодействия;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развивать креативное мышление при решении жизненных проблем, в том числе учебно-познавательных.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развивать навыки учебно-исследовательской и проектной деятельности, навыки разрешения проблем;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формировать научный тип мышления, применять научную терминологию, ключевые понятия и методы социальных наук;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ставить и формулировать собственные задачи в образовательной деятельности и жизненных ситуациях;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результаты, полученные в ходе решения задачи, критически оценивать их достоверность, прогнозировать изменение в новых условиях;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давать оценку новым ситуациям, возникающим в процессе познания социальных объектов, в социальных отношениях;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приобретенный опыт; уметь переносить знания об общественных объектах, явлениях и процессах в познавательную и практическую области жизнедеятельности;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интегрировать знания из разных предметных областей; выдвигать новые идеи, предлагать оригинальные подходы и решения;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ставить проблемы и задачи, допускающие альтернативные решения.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работать с информацией как часть познавательных универсальных учебных действий: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</w:t>
      </w:r>
      <w:r>
        <w:rPr>
          <w:rFonts w:ascii="Liberation Serif" w:hAnsi="Liberation Serif" w:cs="Liberation Serif"/>
          <w:sz w:val="24"/>
          <w:szCs w:val="24"/>
        </w:rPr>
        <w:t xml:space="preserve">различных видов и форм представления;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тексты в различных форматах с учетом назначения информации и целевой аудитории, выбирая оптимальную форму представления и визуализации;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средства</w:t>
      </w:r>
      <w:r>
        <w:rPr>
          <w:rFonts w:ascii="Liberation Serif" w:hAnsi="Liberation Serif" w:cs="Liberation Serif"/>
          <w:sz w:val="24"/>
          <w:szCs w:val="24"/>
        </w:rPr>
        <w:t xml:space="preserve">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навыками распознавания и защиты информации, информационной безопасности личности.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общения как часть 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коммуникативных универсальных учебных действий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/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коммуникации во всех сферах жизни; распознавать невербальные средства общения, понимать;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значение социальных знаков, распознавать предпосылки конфликтных ситуаций и смягчать конфликты;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различными способами общения и взаимодействия; аргументированно вести диалог, уметь смягчать конфликтные ситуации;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развернуто и логично излагать свою точку зрения с использованием языковых средств.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самоорганизации как части 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регулятивных универсальных учебных действий: </w:t>
      </w:r>
      <w:r/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осуществлять познавательную деятельность;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проблемы, ставить и формулировать собственные задачи в образовательной деятельности и в жизненных ситуациях;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составлять план решения проблемы с учетом имеющихся ресурсов, собственных возможностей и предпочтений;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давать оценку новым ситуациям, возникающим в познавательной и практической деятельности, в межличностных отношениях;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расширять рамки учебного предмета на основе личных предпочтений;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приобретенный опыт; 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самоконтроля, принятия себя и других как части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оценивать риски и своевременно принимать решения по их снижению; принимать мотивы и аргументы других при анализе результатов деятельности;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себя, понимая свои недостатки и достоинства;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мотивы и аргументы других при анализе результатов деятельности; признавать свое право и право других на ошибки; развивать способность понимать мир с позиции другого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96"/>
        <w:ind w:firstLine="567"/>
        <w:jc w:val="center"/>
        <w:spacing w:before="0" w:after="0"/>
        <w:rPr>
          <w:rFonts w:ascii="Liberation Serif" w:hAnsi="Liberation Serif" w:cs="Liberation Serif"/>
          <w:b/>
          <w:bCs/>
          <w:sz w:val="24"/>
          <w:szCs w:val="22"/>
        </w:rPr>
      </w:pPr>
      <w:r>
        <w:rPr>
          <w:rFonts w:ascii="Liberation Serif" w:hAnsi="Liberation Serif" w:cs="Liberation Serif"/>
          <w:b/>
          <w:bCs/>
          <w:sz w:val="24"/>
          <w:szCs w:val="22"/>
        </w:rPr>
        <w:t xml:space="preserve">Планируемые результаты </w:t>
      </w:r>
      <w:r>
        <w:rPr>
          <w:rFonts w:ascii="Liberation Serif" w:hAnsi="Liberation Serif" w:cs="Liberation Serif"/>
          <w:b/>
          <w:bCs/>
          <w:sz w:val="24"/>
          <w:szCs w:val="22"/>
        </w:rPr>
      </w:r>
      <w:r>
        <w:rPr>
          <w:rFonts w:ascii="Liberation Serif" w:hAnsi="Liberation Serif" w:cs="Liberation Serif"/>
          <w:b/>
          <w:bCs/>
          <w:sz w:val="24"/>
          <w:szCs w:val="22"/>
        </w:rPr>
      </w:r>
    </w:p>
    <w:p>
      <w:pPr>
        <w:pStyle w:val="996"/>
        <w:ind w:firstLine="567"/>
        <w:jc w:val="center"/>
        <w:spacing w:before="0" w:after="0"/>
        <w:rPr>
          <w:rFonts w:ascii="Liberation Serif" w:hAnsi="Liberation Serif" w:cs="Liberation Serif"/>
          <w:b/>
          <w:bCs/>
          <w:sz w:val="24"/>
          <w:szCs w:val="22"/>
        </w:rPr>
      </w:pPr>
      <w:r>
        <w:rPr>
          <w:rFonts w:ascii="Liberation Serif" w:hAnsi="Liberation Serif" w:cs="Liberation Serif"/>
          <w:b/>
          <w:bCs/>
          <w:sz w:val="24"/>
          <w:szCs w:val="22"/>
        </w:rPr>
        <w:t xml:space="preserve">изучения учебного предмета «Обществознание. Практикум»</w:t>
      </w:r>
      <w:r>
        <w:rPr>
          <w:rFonts w:ascii="Liberation Serif" w:hAnsi="Liberation Serif" w:cs="Liberation Serif"/>
          <w:b/>
          <w:bCs/>
          <w:sz w:val="24"/>
          <w:szCs w:val="22"/>
        </w:rPr>
      </w:r>
      <w:r>
        <w:rPr>
          <w:rFonts w:ascii="Liberation Serif" w:hAnsi="Liberation Serif" w:cs="Liberation Serif"/>
          <w:b/>
          <w:bCs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b/>
          <w:bCs/>
          <w:sz w:val="24"/>
          <w:szCs w:val="22"/>
        </w:rPr>
      </w:pPr>
      <w:r>
        <w:rPr>
          <w:rFonts w:ascii="Liberation Serif" w:hAnsi="Liberation Serif" w:cs="Liberation Serif"/>
          <w:b/>
          <w:bCs/>
          <w:sz w:val="24"/>
          <w:szCs w:val="22"/>
        </w:rPr>
      </w:r>
      <w:r>
        <w:rPr>
          <w:rFonts w:ascii="Liberation Serif" w:hAnsi="Liberation Serif" w:cs="Liberation Serif"/>
          <w:b/>
          <w:bCs/>
          <w:sz w:val="24"/>
          <w:szCs w:val="22"/>
        </w:rPr>
      </w:r>
      <w:r>
        <w:rPr>
          <w:rFonts w:ascii="Liberation Serif" w:hAnsi="Liberation Serif" w:cs="Liberation Serif"/>
          <w:b/>
          <w:bCs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Личностные и метапредметные результаты представлены с учетом особенностей преподавания обществознания на уровне среднего общего образования.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Ли</w:t>
      </w:r>
      <w:r>
        <w:rPr>
          <w:rFonts w:ascii="Liberation Serif" w:hAnsi="Liberation Serif" w:cs="Liberation Serif"/>
          <w:sz w:val="24"/>
          <w:szCs w:val="22"/>
        </w:rPr>
        <w:t xml:space="preserve">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</w:t>
      </w:r>
      <w:r>
        <w:rPr>
          <w:rFonts w:ascii="Liberation Serif" w:hAnsi="Liberation Serif" w:cs="Liberation Serif"/>
          <w:sz w:val="24"/>
          <w:szCs w:val="22"/>
        </w:rPr>
        <w:t xml:space="preserve">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 деятельности,  в том числе в части: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  <w:u w:val="single"/>
        </w:rPr>
      </w:pPr>
      <w:r>
        <w:rPr>
          <w:rFonts w:ascii="Liberation Serif" w:hAnsi="Liberation Serif" w:cs="Liberation Serif"/>
          <w:sz w:val="24"/>
          <w:szCs w:val="22"/>
          <w:u w:val="single"/>
        </w:rPr>
        <w:t xml:space="preserve">Гражданского воспитания:</w:t>
      </w:r>
      <w:r>
        <w:rPr>
          <w:rFonts w:ascii="Liberation Serif" w:hAnsi="Liberation Serif" w:cs="Liberation Serif"/>
          <w:sz w:val="24"/>
          <w:szCs w:val="22"/>
          <w:u w:val="single"/>
        </w:rPr>
      </w:r>
      <w:r>
        <w:rPr>
          <w:rFonts w:ascii="Liberation Serif" w:hAnsi="Liberation Serif" w:cs="Liberation Serif"/>
          <w:sz w:val="24"/>
          <w:szCs w:val="22"/>
          <w:u w:val="single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осознание своих конституционных прав и обязанностей, уважение закона и правопорядка;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умение взаимодействовать с социальными институтами в соответствии с их функциями и назначением;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готовность к гуманитарной и волонтерской деятельности.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</w:pPr>
      <w:r>
        <w:rPr>
          <w:rFonts w:ascii="Liberation Serif" w:hAnsi="Liberation Serif" w:cs="Liberation Serif"/>
          <w:sz w:val="24"/>
          <w:szCs w:val="22"/>
          <w:u w:val="single"/>
        </w:rPr>
        <w:t xml:space="preserve">Патриотического воспитания</w:t>
      </w:r>
      <w:r>
        <w:rPr>
          <w:rFonts w:ascii="Liberation Serif" w:hAnsi="Liberation Serif" w:cs="Liberation Serif"/>
          <w:sz w:val="24"/>
          <w:szCs w:val="22"/>
        </w:rPr>
        <w:t xml:space="preserve">:</w:t>
      </w:r>
      <w:r/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ценностное отношение к государств</w:t>
      </w:r>
      <w:r>
        <w:rPr>
          <w:rFonts w:ascii="Liberation Serif" w:hAnsi="Liberation Serif" w:cs="Liberation Serif"/>
          <w:sz w:val="24"/>
          <w:szCs w:val="22"/>
        </w:rPr>
        <w:t xml:space="preserve">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 идейная убежденность, готовность к служению Отечеству и его защите, ответственность за его судьбу.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  <w:u w:val="single"/>
        </w:rPr>
      </w:pPr>
      <w:r>
        <w:rPr>
          <w:rFonts w:ascii="Liberation Serif" w:hAnsi="Liberation Serif" w:cs="Liberation Serif"/>
          <w:sz w:val="24"/>
          <w:szCs w:val="22"/>
          <w:u w:val="single"/>
        </w:rPr>
        <w:t xml:space="preserve">Духовно-нравственного воспитания:</w:t>
      </w:r>
      <w:r>
        <w:rPr>
          <w:rFonts w:ascii="Liberation Serif" w:hAnsi="Liberation Serif" w:cs="Liberation Serif"/>
          <w:sz w:val="24"/>
          <w:szCs w:val="22"/>
          <w:u w:val="single"/>
        </w:rPr>
      </w:r>
      <w:r>
        <w:rPr>
          <w:rFonts w:ascii="Liberation Serif" w:hAnsi="Liberation Serif" w:cs="Liberation Serif"/>
          <w:sz w:val="24"/>
          <w:szCs w:val="22"/>
          <w:u w:val="single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осознание духовных ценностей российского народа; сформированность нравственного сознания, этического поведения;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осознание личного вклада в построение устойчивого будущего;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  <w:u w:val="single"/>
        </w:rPr>
      </w:pPr>
      <w:r>
        <w:rPr>
          <w:rFonts w:ascii="Liberation Serif" w:hAnsi="Liberation Serif" w:cs="Liberation Serif"/>
          <w:sz w:val="24"/>
          <w:szCs w:val="22"/>
          <w:u w:val="single"/>
        </w:rPr>
        <w:t xml:space="preserve">Эстетического воспитания:</w:t>
      </w:r>
      <w:r>
        <w:rPr>
          <w:rFonts w:ascii="Liberation Serif" w:hAnsi="Liberation Serif" w:cs="Liberation Serif"/>
          <w:sz w:val="24"/>
          <w:szCs w:val="22"/>
          <w:u w:val="single"/>
        </w:rPr>
      </w:r>
      <w:r>
        <w:rPr>
          <w:rFonts w:ascii="Liberation Serif" w:hAnsi="Liberation Serif" w:cs="Liberation Serif"/>
          <w:sz w:val="24"/>
          <w:szCs w:val="22"/>
          <w:u w:val="single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стремление проявлять качества творческой личности.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  <w:u w:val="single"/>
        </w:rPr>
      </w:pPr>
      <w:r>
        <w:rPr>
          <w:rFonts w:ascii="Liberation Serif" w:hAnsi="Liberation Serif" w:cs="Liberation Serif"/>
          <w:sz w:val="24"/>
          <w:szCs w:val="22"/>
          <w:u w:val="single"/>
        </w:rPr>
        <w:t xml:space="preserve">Физического воспитания:</w:t>
      </w:r>
      <w:r>
        <w:rPr>
          <w:rFonts w:ascii="Liberation Serif" w:hAnsi="Liberation Serif" w:cs="Liberation Serif"/>
          <w:sz w:val="24"/>
          <w:szCs w:val="22"/>
          <w:u w:val="single"/>
        </w:rPr>
      </w:r>
      <w:r>
        <w:rPr>
          <w:rFonts w:ascii="Liberation Serif" w:hAnsi="Liberation Serif" w:cs="Liberation Serif"/>
          <w:sz w:val="24"/>
          <w:szCs w:val="22"/>
          <w:u w:val="single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активное неприятие вредных привычек и иных форм причинения вреда физическому и психическому здоровью.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  <w:u w:val="single"/>
        </w:rPr>
      </w:pPr>
      <w:r>
        <w:rPr>
          <w:rFonts w:ascii="Liberation Serif" w:hAnsi="Liberation Serif" w:cs="Liberation Serif"/>
          <w:sz w:val="24"/>
          <w:szCs w:val="22"/>
          <w:u w:val="single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2"/>
          <w:u w:val="single"/>
        </w:rPr>
      </w:r>
      <w:r>
        <w:rPr>
          <w:rFonts w:ascii="Liberation Serif" w:hAnsi="Liberation Serif" w:cs="Liberation Serif"/>
          <w:sz w:val="24"/>
          <w:szCs w:val="22"/>
          <w:u w:val="single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готовность к труду, осознание ценности мастерства, трудолюбие;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готовность и способность к образованию и самообразованию на протяжении жизни.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  <w:u w:val="single"/>
        </w:rPr>
      </w:pPr>
      <w:r>
        <w:rPr>
          <w:rFonts w:ascii="Liberation Serif" w:hAnsi="Liberation Serif" w:cs="Liberation Serif"/>
          <w:sz w:val="24"/>
          <w:szCs w:val="22"/>
          <w:u w:val="single"/>
        </w:rPr>
        <w:t xml:space="preserve">Экологического воспитания:</w:t>
      </w:r>
      <w:r>
        <w:rPr>
          <w:rFonts w:ascii="Liberation Serif" w:hAnsi="Liberation Serif" w:cs="Liberation Serif"/>
          <w:sz w:val="24"/>
          <w:szCs w:val="22"/>
          <w:u w:val="single"/>
        </w:rPr>
      </w:r>
      <w:r>
        <w:rPr>
          <w:rFonts w:ascii="Liberation Serif" w:hAnsi="Liberation Serif" w:cs="Liberation Serif"/>
          <w:sz w:val="24"/>
          <w:szCs w:val="22"/>
          <w:u w:val="single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умение прогнозировать неблагоприятные экологические последствия предпринимаемых действий, предотвращать их;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расширение опыта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  <w:u w:val="single"/>
        </w:rPr>
      </w:pPr>
      <w:r>
        <w:rPr>
          <w:rFonts w:ascii="Liberation Serif" w:hAnsi="Liberation Serif" w:cs="Liberation Serif"/>
          <w:sz w:val="24"/>
          <w:szCs w:val="22"/>
          <w:u w:val="single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2"/>
          <w:u w:val="single"/>
        </w:rPr>
      </w:r>
      <w:r>
        <w:rPr>
          <w:rFonts w:ascii="Liberation Serif" w:hAnsi="Liberation Serif" w:cs="Liberation Serif"/>
          <w:sz w:val="24"/>
          <w:szCs w:val="22"/>
          <w:u w:val="single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сформированность: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готовность и способность овладевать новыми социальными практиками, осваивать типичные социальные роли;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Метапредметные результаты освоения программы среднего общего образования по предмету «Обществознание» должны отражать: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b/>
          <w:i/>
          <w:sz w:val="24"/>
          <w:szCs w:val="22"/>
        </w:rPr>
      </w:pPr>
      <w:r>
        <w:rPr>
          <w:rFonts w:ascii="Liberation Serif" w:hAnsi="Liberation Serif" w:cs="Liberation Serif"/>
          <w:b/>
          <w:i/>
          <w:sz w:val="24"/>
          <w:szCs w:val="22"/>
        </w:rPr>
        <w:t xml:space="preserve">1.</w:t>
      </w:r>
      <w:r>
        <w:rPr>
          <w:rFonts w:ascii="Liberation Serif" w:hAnsi="Liberation Serif" w:cs="Liberation Serif"/>
          <w:b/>
          <w:i/>
          <w:sz w:val="24"/>
          <w:szCs w:val="22"/>
        </w:rPr>
        <w:tab/>
        <w:t xml:space="preserve">Овладение универсальными учебными познавательными действиями</w:t>
      </w:r>
      <w:r>
        <w:rPr>
          <w:rFonts w:ascii="Liberation Serif" w:hAnsi="Liberation Serif" w:cs="Liberation Serif"/>
          <w:b/>
          <w:i/>
          <w:sz w:val="24"/>
          <w:szCs w:val="22"/>
        </w:rPr>
      </w:r>
      <w:r>
        <w:rPr>
          <w:rFonts w:ascii="Liberation Serif" w:hAnsi="Liberation Serif" w:cs="Liberation Serif"/>
          <w:b/>
          <w:i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  <w:u w:val="single"/>
        </w:rPr>
      </w:pPr>
      <w:r>
        <w:rPr>
          <w:rFonts w:ascii="Liberation Serif" w:hAnsi="Liberation Serif" w:cs="Liberation Serif"/>
          <w:sz w:val="24"/>
          <w:szCs w:val="22"/>
          <w:u w:val="single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2"/>
          <w:u w:val="single"/>
        </w:rPr>
      </w:r>
      <w:r>
        <w:rPr>
          <w:rFonts w:ascii="Liberation Serif" w:hAnsi="Liberation Serif" w:cs="Liberation Serif"/>
          <w:sz w:val="24"/>
          <w:szCs w:val="22"/>
          <w:u w:val="single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самостоятельно формулировать и актуализировать социальную проблему, рассматривать ее всесторонне;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устанавливать существенный признак или основания для сравнения, классификации и обобщения социальных объектов, явлений и процессов;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определять цели познавательной деятельности, задавать параметры и критерии их достижения;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выявлять закономерности и противоречия в рассматриваемых социальных явлениях и процессах;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координировать и выполнять работу в условиях реального, виртуального и комбинированного взаимодействия;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развивать креативное мышление при решении жизненных проблем, в том числе учебно-познавательных.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  <w:u w:val="single"/>
        </w:rPr>
      </w:pPr>
      <w:r>
        <w:rPr>
          <w:rFonts w:ascii="Liberation Serif" w:hAnsi="Liberation Serif" w:cs="Liberation Serif"/>
          <w:sz w:val="24"/>
          <w:szCs w:val="22"/>
          <w:u w:val="single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2"/>
          <w:u w:val="single"/>
        </w:rPr>
      </w:r>
      <w:r>
        <w:rPr>
          <w:rFonts w:ascii="Liberation Serif" w:hAnsi="Liberation Serif" w:cs="Liberation Serif"/>
          <w:sz w:val="24"/>
          <w:szCs w:val="22"/>
          <w:u w:val="single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развивать навыки учебно-исследовательской и проектной деятельности, навыки разрешения проблем;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проявлять способность и готовность к самостоятельному поиску методов решения </w:t>
      </w:r>
      <w:r>
        <w:rPr>
          <w:rFonts w:ascii="Liberation Serif" w:hAnsi="Liberation Serif" w:cs="Liberation Serif"/>
          <w:sz w:val="24"/>
          <w:szCs w:val="22"/>
        </w:rPr>
        <w:t xml:space="preserve">практических задач, применению различных методов социального познания;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формировать научный тип мышления, применять научную терминологию, ключевые понятия и методы социальных наук; 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уметь переносить знания об общественных объектах, явлениях и процессах в познавательную и практическую области жизнедеятельности;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уметь интегрировать знания из разных предметных областей;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выдвигать новые идеи, предлагать оригинальные подходы и решения;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ставить проблемы и задачи, допускающие альтернативные решения.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  <w:u w:val="single"/>
        </w:rPr>
      </w:pPr>
      <w:r>
        <w:rPr>
          <w:rFonts w:ascii="Liberation Serif" w:hAnsi="Liberation Serif" w:cs="Liberation Serif"/>
          <w:sz w:val="24"/>
          <w:szCs w:val="22"/>
          <w:u w:val="single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2"/>
          <w:u w:val="single"/>
        </w:rPr>
      </w:r>
      <w:r>
        <w:rPr>
          <w:rFonts w:ascii="Liberation Serif" w:hAnsi="Liberation Serif" w:cs="Liberation Serif"/>
          <w:sz w:val="24"/>
          <w:szCs w:val="22"/>
          <w:u w:val="single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оценивать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использовать средства</w:t>
      </w:r>
      <w:r>
        <w:rPr>
          <w:rFonts w:ascii="Liberation Serif" w:hAnsi="Liberation Serif" w:cs="Liberation Serif"/>
          <w:sz w:val="24"/>
          <w:szCs w:val="22"/>
        </w:rPr>
        <w:t xml:space="preserve">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владеть навыками распознавания и защиты информации, информационной безопасности личности.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b/>
          <w:i/>
          <w:sz w:val="24"/>
          <w:szCs w:val="22"/>
        </w:rPr>
      </w:pPr>
      <w:r>
        <w:rPr>
          <w:rFonts w:ascii="Liberation Serif" w:hAnsi="Liberation Serif" w:cs="Liberation Serif"/>
          <w:b/>
          <w:i/>
          <w:sz w:val="24"/>
          <w:szCs w:val="22"/>
        </w:rPr>
        <w:t xml:space="preserve">2.</w:t>
      </w:r>
      <w:r>
        <w:rPr>
          <w:rFonts w:ascii="Liberation Serif" w:hAnsi="Liberation Serif" w:cs="Liberation Serif"/>
          <w:b/>
          <w:i/>
          <w:sz w:val="24"/>
          <w:szCs w:val="22"/>
        </w:rPr>
        <w:tab/>
        <w:t xml:space="preserve">Овладение универсальными коммуникативными действиями</w:t>
      </w:r>
      <w:r>
        <w:rPr>
          <w:rFonts w:ascii="Liberation Serif" w:hAnsi="Liberation Serif" w:cs="Liberation Serif"/>
          <w:b/>
          <w:i/>
          <w:sz w:val="24"/>
          <w:szCs w:val="22"/>
        </w:rPr>
      </w:r>
      <w:r>
        <w:rPr>
          <w:rFonts w:ascii="Liberation Serif" w:hAnsi="Liberation Serif" w:cs="Liberation Serif"/>
          <w:b/>
          <w:i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  <w:u w:val="single"/>
        </w:rPr>
      </w:pPr>
      <w:r>
        <w:rPr>
          <w:rFonts w:ascii="Liberation Serif" w:hAnsi="Liberation Serif" w:cs="Liberation Serif"/>
          <w:sz w:val="24"/>
          <w:szCs w:val="22"/>
          <w:u w:val="single"/>
        </w:rPr>
        <w:t xml:space="preserve">Общение:</w:t>
      </w:r>
      <w:r>
        <w:rPr>
          <w:rFonts w:ascii="Liberation Serif" w:hAnsi="Liberation Serif" w:cs="Liberation Serif"/>
          <w:sz w:val="24"/>
          <w:szCs w:val="22"/>
          <w:u w:val="single"/>
        </w:rPr>
      </w:r>
      <w:r>
        <w:rPr>
          <w:rFonts w:ascii="Liberation Serif" w:hAnsi="Liberation Serif" w:cs="Liberation Serif"/>
          <w:sz w:val="24"/>
          <w:szCs w:val="22"/>
          <w:u w:val="single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осуществлять коммуникации во всех сферах жизни; распознавать невербальные средства общения;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понимать значение социальных знаков, распознавать предпосылки конфликтных ситуаций и смягчать конфликты;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владеть различными способами общения и взаимодействия; аргументированно вести диалог, уметь смягчать конфликтные ситуации;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развернуто и логично излагать свою точку зрения с использованием языковых средств.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</w:pPr>
      <w:r>
        <w:rPr>
          <w:rFonts w:ascii="Liberation Serif" w:hAnsi="Liberation Serif" w:cs="Liberation Serif"/>
          <w:sz w:val="24"/>
          <w:szCs w:val="22"/>
          <w:u w:val="single"/>
        </w:rPr>
        <w:t xml:space="preserve">Совместная деятельность:</w:t>
      </w:r>
      <w:r/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понимать и использовать преимущества индивидуальной работы.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b/>
          <w:i/>
          <w:sz w:val="24"/>
          <w:szCs w:val="22"/>
        </w:rPr>
      </w:pPr>
      <w:r>
        <w:rPr>
          <w:rFonts w:ascii="Liberation Serif" w:hAnsi="Liberation Serif" w:cs="Liberation Serif"/>
          <w:b/>
          <w:i/>
          <w:sz w:val="24"/>
          <w:szCs w:val="22"/>
        </w:rPr>
        <w:t xml:space="preserve">3.</w:t>
      </w:r>
      <w:r>
        <w:rPr>
          <w:rFonts w:ascii="Liberation Serif" w:hAnsi="Liberation Serif" w:cs="Liberation Serif"/>
          <w:b/>
          <w:i/>
          <w:sz w:val="24"/>
          <w:szCs w:val="22"/>
        </w:rPr>
        <w:tab/>
        <w:t xml:space="preserve">Овладение универсальными регулятивными действиями</w:t>
      </w:r>
      <w:r>
        <w:rPr>
          <w:rFonts w:ascii="Liberation Serif" w:hAnsi="Liberation Serif" w:cs="Liberation Serif"/>
          <w:b/>
          <w:i/>
          <w:sz w:val="24"/>
          <w:szCs w:val="22"/>
        </w:rPr>
      </w:r>
      <w:r>
        <w:rPr>
          <w:rFonts w:ascii="Liberation Serif" w:hAnsi="Liberation Serif" w:cs="Liberation Serif"/>
          <w:b/>
          <w:i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  <w:u w:val="single"/>
        </w:rPr>
      </w:pPr>
      <w:r>
        <w:rPr>
          <w:rFonts w:ascii="Liberation Serif" w:hAnsi="Liberation Serif" w:cs="Liberation Serif"/>
          <w:sz w:val="24"/>
          <w:szCs w:val="22"/>
          <w:u w:val="single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2"/>
          <w:u w:val="single"/>
        </w:rPr>
      </w:r>
      <w:r>
        <w:rPr>
          <w:rFonts w:ascii="Liberation Serif" w:hAnsi="Liberation Serif" w:cs="Liberation Serif"/>
          <w:sz w:val="24"/>
          <w:szCs w:val="22"/>
          <w:u w:val="single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самостоятельно осуществлять познавательную деятельность; выявлять проблемы, ставить и формулировать собственные задачи в образовательной деятельности и в жизненных ситуациях;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самостоятельно составлять план решения проблемы с учетом имеющихся ресурсов, собственных возможностей и предпочтений;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давать оценку новым ситуациям, возникающим в познавательной и практической деятельности, в межличностных отношениях;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расширять рамки учебного предмета на основе личных предпочтений;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оценивать приобретенный опыт;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  <w:u w:val="single"/>
        </w:rPr>
      </w:pPr>
      <w:r>
        <w:rPr>
          <w:rFonts w:ascii="Liberation Serif" w:hAnsi="Liberation Serif" w:cs="Liberation Serif"/>
          <w:sz w:val="24"/>
          <w:szCs w:val="22"/>
          <w:u w:val="single"/>
        </w:rPr>
        <w:t xml:space="preserve">Самоконтроль:</w:t>
      </w:r>
      <w:r>
        <w:rPr>
          <w:rFonts w:ascii="Liberation Serif" w:hAnsi="Liberation Serif" w:cs="Liberation Serif"/>
          <w:sz w:val="24"/>
          <w:szCs w:val="22"/>
          <w:u w:val="single"/>
        </w:rPr>
      </w:r>
      <w:r>
        <w:rPr>
          <w:rFonts w:ascii="Liberation Serif" w:hAnsi="Liberation Serif" w:cs="Liberation Serif"/>
          <w:sz w:val="24"/>
          <w:szCs w:val="22"/>
          <w:u w:val="single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давать оценку новым ситуациям, вносить коррективы в деятельность, оценивать соответствие результатов целям;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уметь оценивать риски и своевременно принимать решения по их снижению;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принимать мотивы и аргументы других при анализе результатов деятельности.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  <w:u w:val="single"/>
        </w:rPr>
      </w:pPr>
      <w:r>
        <w:rPr>
          <w:rFonts w:ascii="Liberation Serif" w:hAnsi="Liberation Serif" w:cs="Liberation Serif"/>
          <w:sz w:val="24"/>
          <w:szCs w:val="22"/>
          <w:u w:val="single"/>
        </w:rPr>
        <w:t xml:space="preserve">Принятие себя и других:</w:t>
      </w:r>
      <w:r>
        <w:rPr>
          <w:rFonts w:ascii="Liberation Serif" w:hAnsi="Liberation Serif" w:cs="Liberation Serif"/>
          <w:sz w:val="24"/>
          <w:szCs w:val="22"/>
          <w:u w:val="single"/>
        </w:rPr>
      </w:r>
      <w:r>
        <w:rPr>
          <w:rFonts w:ascii="Liberation Serif" w:hAnsi="Liberation Serif" w:cs="Liberation Serif"/>
          <w:sz w:val="24"/>
          <w:szCs w:val="22"/>
          <w:u w:val="single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принимать себя, понимая свои недостатки и достоинства; принимать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признавать свое право и право других на ошибки;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развивать способность понимать мир с позиции другого человека.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  <w:u w:val="single"/>
        </w:rPr>
      </w:pPr>
      <w:r>
        <w:rPr>
          <w:rFonts w:ascii="Liberation Serif" w:hAnsi="Liberation Serif" w:cs="Liberation Serif"/>
          <w:sz w:val="24"/>
          <w:szCs w:val="22"/>
          <w:u w:val="single"/>
        </w:rPr>
        <w:t xml:space="preserve">10 класс</w:t>
      </w:r>
      <w:r>
        <w:rPr>
          <w:rFonts w:ascii="Liberation Serif" w:hAnsi="Liberation Serif" w:cs="Liberation Serif"/>
          <w:sz w:val="24"/>
          <w:szCs w:val="22"/>
          <w:u w:val="single"/>
        </w:rPr>
      </w:r>
      <w:r>
        <w:rPr>
          <w:rFonts w:ascii="Liberation Serif" w:hAnsi="Liberation Serif" w:cs="Liberation Serif"/>
          <w:sz w:val="24"/>
          <w:szCs w:val="22"/>
          <w:u w:val="single"/>
        </w:rPr>
      </w:r>
    </w:p>
    <w:p>
      <w:pPr>
        <w:pStyle w:val="972"/>
        <w:ind w:firstLine="567"/>
        <w:jc w:val="both"/>
        <w:shd w:val="clear" w:color="auto" w:fill="ffffff"/>
      </w:pPr>
      <w:r>
        <w:rPr>
          <w:rFonts w:ascii="Liberation Serif" w:hAnsi="Liberation Serif" w:cs="Liberation Serif"/>
          <w:sz w:val="24"/>
          <w:szCs w:val="22"/>
        </w:rPr>
        <w:t xml:space="preserve">1)</w:t>
      </w:r>
      <w:r>
        <w:rPr>
          <w:rFonts w:ascii="Liberation Serif" w:hAnsi="Liberation Serif" w:cs="Liberation Serif"/>
          <w:sz w:val="24"/>
          <w:szCs w:val="22"/>
        </w:rPr>
        <w:tab/>
        <w:t xml:space="preserve">владеть знаниями об (о) обществе как целостной развивающейся системе в единстве и взаи</w:t>
      </w:r>
      <w:r>
        <w:rPr>
          <w:rFonts w:ascii="Liberation Serif" w:hAnsi="Liberation Serif" w:cs="Liberation Serif"/>
          <w:sz w:val="24"/>
          <w:szCs w:val="22"/>
        </w:rPr>
        <w:t xml:space="preserve">модействии основных сфер и социальных институтов; общественных потребностях и общественных от- ношениях; социальной динамике и ее формах; особенностях процесса цифровизации и влияния массовых коммуникаций на все сферы жизни общества; глобальных проблемах и</w:t>
      </w:r>
      <w:r>
        <w:rPr>
          <w:rFonts w:ascii="Liberation Serif" w:hAnsi="Liberation Serif" w:cs="Liberation Serif"/>
          <w:sz w:val="24"/>
          <w:szCs w:val="22"/>
        </w:rPr>
        <w:t xml:space="preserve">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отношений и сознательной деятельности; особенностях социализации личности и ее этапах в современных условиях; </w:t>
      </w:r>
      <w:r>
        <w:rPr>
          <w:rFonts w:ascii="Liberation Serif" w:hAnsi="Liberation Serif" w:cs="Liberation Serif"/>
          <w:sz w:val="24"/>
          <w:szCs w:val="22"/>
        </w:rPr>
        <w:t xml:space="preserve">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  <w:r/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2"/>
        </w:rPr>
        <w:t xml:space="preserve">об (о)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об (о)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импортозамещения, особе</w:t>
      </w:r>
      <w:r>
        <w:rPr>
          <w:rFonts w:ascii="Liberation Serif" w:hAnsi="Liberation Serif" w:cs="Liberation Serif"/>
          <w:sz w:val="24"/>
          <w:szCs w:val="22"/>
        </w:rPr>
        <w:t xml:space="preserve">нностях рыночных отношений в современной экономике; роли государственного бюджета в реализации полномочий органов государственной власти, механизмах принятия бюджетных решений; особенностях профессиональной деятельности в экономической и финансовой сферах.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</w:pPr>
      <w:r>
        <w:rPr>
          <w:rFonts w:ascii="Liberation Serif" w:hAnsi="Liberation Serif" w:cs="Liberation Serif"/>
          <w:sz w:val="24"/>
          <w:szCs w:val="22"/>
        </w:rPr>
        <w:t xml:space="preserve">2)</w:t>
      </w:r>
      <w:r>
        <w:rPr>
          <w:rFonts w:ascii="Liberation Serif" w:hAnsi="Liberation Serif" w:cs="Liberation Serif"/>
          <w:sz w:val="24"/>
          <w:szCs w:val="22"/>
        </w:rPr>
        <w:tab/>
        <w:t xml:space="preserve">характеризовать российские духовно-нравственные</w:t>
      </w:r>
      <w:r>
        <w:rPr>
          <w:rFonts w:ascii="Liberation Serif" w:hAnsi="Liberation Serif" w:cs="Liberation Serif"/>
          <w:sz w:val="24"/>
          <w:szCs w:val="22"/>
        </w:rPr>
        <w:t xml:space="preserve">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</w:t>
      </w:r>
      <w:r>
        <w:rPr>
          <w:rFonts w:ascii="Liberation Serif" w:hAnsi="Liberation Serif" w:cs="Liberation Serif"/>
          <w:sz w:val="24"/>
          <w:szCs w:val="22"/>
        </w:rPr>
        <w:t xml:space="preserve">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из разделов «Человек в обществе», «Духовная культура», «Экономическая жизнь общества».</w:t>
      </w:r>
      <w:r/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3)</w:t>
      </w:r>
      <w:r>
        <w:rPr>
          <w:rFonts w:ascii="Liberation Serif" w:hAnsi="Liberation Serif" w:cs="Liberation Serif"/>
          <w:sz w:val="24"/>
          <w:szCs w:val="22"/>
        </w:rPr>
        <w:tab/>
        <w:t xml:space="preserve">владеть умениями определять смысл, различать признаки научных понятий и использовать понятийный аппарат при ан</w:t>
      </w:r>
      <w:r>
        <w:rPr>
          <w:rFonts w:ascii="Liberation Serif" w:hAnsi="Liberation Serif" w:cs="Liberation Serif"/>
          <w:sz w:val="24"/>
          <w:szCs w:val="22"/>
        </w:rPr>
        <w:t xml:space="preserve">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</w:t>
      </w:r>
      <w:r>
        <w:rPr>
          <w:rFonts w:ascii="Liberation Serif" w:hAnsi="Liberation Serif" w:cs="Liberation Serif"/>
          <w:sz w:val="24"/>
          <w:szCs w:val="22"/>
        </w:rPr>
        <w:t xml:space="preserve">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мышление, духовная культура, духовные ценности, народная культура, массовая культура, элитарная культура, ценнос</w:t>
      </w:r>
      <w:r>
        <w:rPr>
          <w:rFonts w:ascii="Liberation Serif" w:hAnsi="Liberation Serif" w:cs="Liberation Serif"/>
          <w:sz w:val="24"/>
          <w:szCs w:val="22"/>
        </w:rPr>
        <w:t xml:space="preserve">ти и идеалы,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механизмы государственного регулирования экономики, международное разделение труда;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определять различные смыслы многозначных понятий, в том числе: общество, личность, свобода, культура, экономика, собственность;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классифицировать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</w:t>
      </w:r>
      <w:r>
        <w:rPr>
          <w:rFonts w:ascii="Liberation Serif" w:hAnsi="Liberation Serif" w:cs="Liberation Serif"/>
          <w:sz w:val="24"/>
          <w:szCs w:val="22"/>
        </w:rPr>
        <w:t xml:space="preserve">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 факторы производства; источники финансирования предприятий.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4)</w:t>
      </w:r>
      <w:r>
        <w:rPr>
          <w:rFonts w:ascii="Liberation Serif" w:hAnsi="Liberation Serif" w:cs="Liberation Serif"/>
          <w:sz w:val="24"/>
          <w:szCs w:val="22"/>
        </w:rPr>
        <w:tab/>
        <w:t xml:space="preserve">владеть умениями</w:t>
      </w:r>
      <w:r>
        <w:rPr>
          <w:rFonts w:ascii="Liberation Serif" w:hAnsi="Liberation Serif" w:cs="Liberation Serif"/>
          <w:sz w:val="24"/>
          <w:szCs w:val="22"/>
        </w:rPr>
        <w:t xml:space="preserve">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</w:t>
      </w:r>
      <w:r>
        <w:rPr>
          <w:rFonts w:ascii="Liberation Serif" w:hAnsi="Liberation Serif" w:cs="Liberation Serif"/>
          <w:sz w:val="24"/>
          <w:szCs w:val="22"/>
        </w:rPr>
        <w:t xml:space="preserve">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макроэкономических показателей и качества жизни; спроса и предложения;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</w:pPr>
      <w:r>
        <w:rPr>
          <w:rFonts w:ascii="Liberation Serif" w:hAnsi="Liberation Serif" w:cs="Liberation Serif"/>
          <w:sz w:val="24"/>
          <w:szCs w:val="22"/>
        </w:rPr>
        <w:t xml:space="preserve"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</w:t>
      </w:r>
      <w:r>
        <w:rPr>
          <w:rFonts w:ascii="Liberation Serif" w:hAnsi="Liberation Serif" w:cs="Liberation Serif"/>
          <w:sz w:val="24"/>
          <w:szCs w:val="22"/>
        </w:rPr>
        <w:t xml:space="preserve">совреме</w:t>
      </w:r>
      <w:r>
        <w:rPr>
          <w:rFonts w:ascii="Liberation Serif" w:hAnsi="Liberation Serif" w:cs="Liberation Serif"/>
          <w:sz w:val="24"/>
          <w:szCs w:val="22"/>
        </w:rPr>
        <w:t xml:space="preserve">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предпринимательства;</w:t>
      </w:r>
      <w:r/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отражать связи социальных объектов и явлений с помощью различных знаковых систем, в том числе в таблицах, схемах, диаграммах, графиках.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5)</w:t>
      </w:r>
      <w:r>
        <w:rPr>
          <w:rFonts w:ascii="Liberation Serif" w:hAnsi="Liberation Serif" w:cs="Liberation Serif"/>
          <w:sz w:val="24"/>
          <w:szCs w:val="22"/>
        </w:rPr>
        <w:tab/>
        <w:t xml:space="preserve">иметь представления о методах изучения социальных явлений и </w:t>
      </w:r>
      <w:r>
        <w:rPr>
          <w:rFonts w:ascii="Liberation Serif" w:hAnsi="Liberation Serif" w:cs="Liberation Serif"/>
          <w:sz w:val="24"/>
          <w:szCs w:val="22"/>
        </w:rPr>
        <w:t xml:space="preserve">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6)</w:t>
      </w:r>
      <w:r>
        <w:rPr>
          <w:rFonts w:ascii="Liberation Serif" w:hAnsi="Liberation Serif" w:cs="Liberation Serif"/>
          <w:sz w:val="24"/>
          <w:szCs w:val="22"/>
        </w:rPr>
        <w:tab/>
        <w:t xml:space="preserve">применять знания, полученные при изучении разделов «Человек в обществе», «Духовная культура»,</w:t>
      </w:r>
      <w:r>
        <w:rPr>
          <w:rFonts w:ascii="Liberation Serif" w:hAnsi="Liberation Serif" w:cs="Liberation Serif"/>
          <w:sz w:val="24"/>
          <w:szCs w:val="22"/>
        </w:rPr>
        <w:t xml:space="preserve">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XXI в., о развитии духовной культуры, о проблемах и современных тенденциях, направле</w:t>
      </w:r>
      <w:r>
        <w:rPr>
          <w:rFonts w:ascii="Liberation Serif" w:hAnsi="Liberation Serif" w:cs="Liberation Serif"/>
          <w:sz w:val="24"/>
          <w:szCs w:val="22"/>
        </w:rPr>
        <w:t xml:space="preserve">ниях и механизмах экономического развития,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</w:t>
      </w:r>
      <w:r>
        <w:rPr>
          <w:rFonts w:ascii="Liberation Serif" w:hAnsi="Liberation Serif" w:cs="Liberation Serif"/>
          <w:sz w:val="24"/>
          <w:szCs w:val="22"/>
        </w:rPr>
        <w:t xml:space="preserve">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разделов «Человек в обществе», «Духовная культура», «Экономическая жизнь общества».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</w:pPr>
      <w:r>
        <w:rPr>
          <w:rFonts w:ascii="Liberation Serif" w:hAnsi="Liberation Serif" w:cs="Liberation Serif"/>
          <w:sz w:val="24"/>
          <w:szCs w:val="22"/>
        </w:rPr>
        <w:t xml:space="preserve">7)</w:t>
      </w:r>
      <w:r>
        <w:rPr>
          <w:rFonts w:ascii="Liberation Serif" w:hAnsi="Liberation Serif" w:cs="Liberation Serif"/>
          <w:sz w:val="24"/>
          <w:szCs w:val="22"/>
        </w:rPr>
        <w:tab/>
        <w:t xml:space="preserve">осуществлять учебно-исследовательскую и </w:t>
      </w:r>
      <w:r>
        <w:rPr>
          <w:rFonts w:ascii="Liberation Serif" w:hAnsi="Liberation Serif" w:cs="Liberation Serif"/>
          <w:sz w:val="24"/>
          <w:szCs w:val="22"/>
        </w:rPr>
        <w:t xml:space="preserve">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</w:t>
      </w:r>
      <w:r>
        <w:rPr>
          <w:rFonts w:ascii="Liberation Serif" w:hAnsi="Liberation Serif" w:cs="Liberation Serif"/>
          <w:sz w:val="24"/>
          <w:szCs w:val="22"/>
        </w:rPr>
        <w:t xml:space="preserve">еских работ социальной и междисциплинарной направленности; готовить устные выступления и письменные работы (развернутые ответы, сочинения) по  изученным  темам, составлять сложный и тезисный план развернутых ответов, анализировать неадаптированные тексты .</w:t>
      </w:r>
      <w:r/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8)</w:t>
      </w:r>
      <w:r>
        <w:rPr>
          <w:rFonts w:ascii="Liberation Serif" w:hAnsi="Liberation Serif" w:cs="Liberation Serif"/>
          <w:sz w:val="24"/>
          <w:szCs w:val="22"/>
        </w:rPr>
        <w:tab/>
        <w:t xml:space="preserve">ис</w:t>
      </w:r>
      <w:r>
        <w:rPr>
          <w:rFonts w:ascii="Liberation Serif" w:hAnsi="Liberation Serif" w:cs="Liberation Serif"/>
          <w:sz w:val="24"/>
          <w:szCs w:val="22"/>
        </w:rPr>
        <w:t xml:space="preserve">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</w:t>
      </w:r>
      <w:r>
        <w:rPr>
          <w:rFonts w:ascii="Liberation Serif" w:hAnsi="Liberation Serif" w:cs="Liberation Serif"/>
          <w:sz w:val="24"/>
          <w:szCs w:val="22"/>
        </w:rPr>
        <w:t xml:space="preserve">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 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9)</w:t>
      </w:r>
      <w:r>
        <w:rPr>
          <w:rFonts w:ascii="Liberation Serif" w:hAnsi="Liberation Serif" w:cs="Liberation Serif"/>
          <w:sz w:val="24"/>
          <w:szCs w:val="22"/>
        </w:rPr>
        <w:tab/>
        <w:t xml:space="preserve">формулировать, основываясь на социальных ценностях и приобрете</w:t>
      </w:r>
      <w:r>
        <w:rPr>
          <w:rFonts w:ascii="Liberation Serif" w:hAnsi="Liberation Serif" w:cs="Liberation Serif"/>
          <w:sz w:val="24"/>
          <w:szCs w:val="22"/>
        </w:rPr>
        <w:t xml:space="preserve">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 глобализации; соотношения свободы и </w:t>
      </w:r>
      <w:r>
        <w:rPr>
          <w:rFonts w:ascii="Liberation Serif" w:hAnsi="Liberation Serif" w:cs="Liberation Serif"/>
          <w:sz w:val="24"/>
          <w:szCs w:val="22"/>
        </w:rPr>
        <w:t xml:space="preserve">необходимости в деятельности человека; значения культурных ценностей и норм в жизни общества, в духовном развитии личности; роли государства в экономике; путей достижения экономического роста; взаимосвязи экономической свободы и социальной ответственности;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ко</w:t>
      </w:r>
      <w:r>
        <w:rPr>
          <w:rFonts w:ascii="Liberation Serif" w:hAnsi="Liberation Serif" w:cs="Liberation Serif"/>
          <w:sz w:val="24"/>
          <w:szCs w:val="22"/>
        </w:rPr>
        <w:t xml:space="preserve">нкретизировать теоретические положения, в том числе о (об)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деятельности и ее мотивации; этапах социализац</w:t>
      </w:r>
      <w:r>
        <w:rPr>
          <w:rFonts w:ascii="Liberation Serif" w:hAnsi="Liberation Serif" w:cs="Liberation Serif"/>
          <w:sz w:val="24"/>
          <w:szCs w:val="22"/>
        </w:rPr>
        <w:t xml:space="preserve">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 свободе совести; </w:t>
      </w:r>
      <w:r>
        <w:rPr>
          <w:rFonts w:ascii="Liberation Serif" w:hAnsi="Liberation Serif" w:cs="Liberation Serif"/>
          <w:sz w:val="24"/>
          <w:szCs w:val="22"/>
        </w:rPr>
        <w:t xml:space="preserve">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использовании мер государственной поддержки малого и среднего предпринимательс</w:t>
      </w:r>
      <w:r>
        <w:rPr>
          <w:rFonts w:ascii="Liberation Serif" w:hAnsi="Liberation Serif" w:cs="Liberation Serif"/>
          <w:sz w:val="24"/>
          <w:szCs w:val="22"/>
        </w:rPr>
        <w:t xml:space="preserve">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10)</w:t>
      </w:r>
      <w:r>
        <w:rPr>
          <w:rFonts w:ascii="Liberation Serif" w:hAnsi="Liberation Serif" w:cs="Liberation Serif"/>
          <w:sz w:val="24"/>
          <w:szCs w:val="22"/>
        </w:rPr>
        <w:tab/>
        <w:t xml:space="preserve">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</w:t>
      </w:r>
      <w:r>
        <w:rPr>
          <w:rFonts w:ascii="Liberation Serif" w:hAnsi="Liberation Serif" w:cs="Liberation Serif"/>
          <w:sz w:val="24"/>
          <w:szCs w:val="22"/>
        </w:rPr>
        <w:t xml:space="preserve">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</w:pPr>
      <w:r>
        <w:rPr>
          <w:rFonts w:ascii="Liberation Serif" w:hAnsi="Liberation Serif" w:cs="Liberation Serif"/>
          <w:sz w:val="24"/>
          <w:szCs w:val="22"/>
        </w:rPr>
        <w:t xml:space="preserve">11)</w:t>
      </w:r>
      <w:r>
        <w:rPr>
          <w:rFonts w:ascii="Liberation Serif" w:hAnsi="Liberation Serif" w:cs="Liberation Serif"/>
          <w:sz w:val="24"/>
          <w:szCs w:val="22"/>
        </w:rPr>
        <w:tab/>
        <w:t xml:space="preserve">оценивать социальную инфо</w:t>
      </w:r>
      <w:r>
        <w:rPr>
          <w:rFonts w:ascii="Liberation Serif" w:hAnsi="Liberation Serif" w:cs="Liberation Serif"/>
          <w:sz w:val="24"/>
          <w:szCs w:val="22"/>
        </w:rPr>
        <w:t xml:space="preserve">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поступающую по </w:t>
      </w:r>
      <w:r>
        <w:rPr>
          <w:rFonts w:ascii="Liberation Serif" w:hAnsi="Liberation Serif" w:cs="Liberation Serif"/>
          <w:sz w:val="24"/>
          <w:szCs w:val="22"/>
        </w:rPr>
        <w:t xml:space="preserve">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 .</w:t>
      </w:r>
      <w:r/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12)</w:t>
      </w:r>
      <w:r>
        <w:rPr>
          <w:rFonts w:ascii="Liberation Serif" w:hAnsi="Liberation Serif" w:cs="Liberation Serif"/>
          <w:sz w:val="24"/>
          <w:szCs w:val="22"/>
        </w:rPr>
        <w:tab/>
        <w:t xml:space="preserve">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</w:t>
      </w:r>
      <w:r>
        <w:rPr>
          <w:rFonts w:ascii="Liberation Serif" w:hAnsi="Liberation Serif" w:cs="Liberation Serif"/>
          <w:sz w:val="24"/>
          <w:szCs w:val="22"/>
        </w:rPr>
        <w:t xml:space="preserve">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  <w:u w:val="single"/>
        </w:rPr>
      </w:pPr>
      <w:r>
        <w:rPr>
          <w:rFonts w:ascii="Liberation Serif" w:hAnsi="Liberation Serif" w:cs="Liberation Serif"/>
          <w:sz w:val="24"/>
          <w:szCs w:val="22"/>
          <w:u w:val="single"/>
        </w:rPr>
        <w:t xml:space="preserve">11 класс</w:t>
      </w:r>
      <w:r>
        <w:rPr>
          <w:rFonts w:ascii="Liberation Serif" w:hAnsi="Liberation Serif" w:cs="Liberation Serif"/>
          <w:sz w:val="24"/>
          <w:szCs w:val="22"/>
          <w:u w:val="single"/>
        </w:rPr>
      </w:r>
      <w:r>
        <w:rPr>
          <w:rFonts w:ascii="Liberation Serif" w:hAnsi="Liberation Serif" w:cs="Liberation Serif"/>
          <w:sz w:val="24"/>
          <w:szCs w:val="22"/>
          <w:u w:val="single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1)</w:t>
      </w:r>
      <w:r>
        <w:rPr>
          <w:rFonts w:ascii="Liberation Serif" w:hAnsi="Liberation Serif" w:cs="Liberation Serif"/>
          <w:sz w:val="24"/>
          <w:szCs w:val="22"/>
        </w:rPr>
        <w:tab/>
        <w:t xml:space="preserve">владеть знаниями о социальной структуре общества, критериях с</w:t>
      </w:r>
      <w:r>
        <w:rPr>
          <w:rFonts w:ascii="Liberation Serif" w:hAnsi="Liberation Serif" w:cs="Liberation Serif"/>
          <w:sz w:val="24"/>
          <w:szCs w:val="22"/>
        </w:rPr>
        <w:t xml:space="preserve">оциальной стратификации; формах и факторах социальной мобильности в современном обществе, о семье как социальном институте, возрастании роли семейных ценностей; направлениях социальной политики в Российской Федерации, в том числе в области поддержки семьи;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о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о (об) праве как социальном регуляторе, системе права и законодательстве Российской Федерации, системе прав, свобод и обязанностей человека и гражданина в Российской Федерации, правах ребенка и механизмах защ</w:t>
      </w:r>
      <w:r>
        <w:rPr>
          <w:rFonts w:ascii="Liberation Serif" w:hAnsi="Liberation Serif" w:cs="Liberation Serif"/>
          <w:sz w:val="24"/>
          <w:szCs w:val="22"/>
        </w:rPr>
        <w:t xml:space="preserve">иты прав в Российской Федерации; правовом регулирования гражданских, семейных, трудовых, налоговых, образовательных, административных, уголовных правовых отношений; экологическом законодательстве, гражданском, административном и уголовном судопроизводстве.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2)</w:t>
      </w:r>
      <w:r>
        <w:rPr>
          <w:rFonts w:ascii="Liberation Serif" w:hAnsi="Liberation Serif" w:cs="Liberation Serif"/>
          <w:sz w:val="24"/>
          <w:szCs w:val="22"/>
        </w:rPr>
        <w:tab/>
        <w:t xml:space="preserve">характеризовать российские духовно-нравственные ценности, в том числе ценности человеческ</w:t>
      </w:r>
      <w:r>
        <w:rPr>
          <w:rFonts w:ascii="Liberation Serif" w:hAnsi="Liberation Serif" w:cs="Liberation Serif"/>
          <w:sz w:val="24"/>
          <w:szCs w:val="22"/>
        </w:rPr>
        <w:t xml:space="preserve">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</w:t>
      </w:r>
      <w:r>
        <w:rPr>
          <w:rFonts w:ascii="Liberation Serif" w:hAnsi="Liberation Serif" w:cs="Liberation Serif"/>
          <w:sz w:val="24"/>
          <w:szCs w:val="22"/>
        </w:rPr>
        <w:t xml:space="preserve">, осознания ценности культуры России и традиций на- родов России, общественной стабильности и целостности государства на примерах из разделов «Социальная сфера», «Политическая сфера», «Правовое регулирование общественных отношений в Российской Федерации» 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3)</w:t>
      </w:r>
      <w:r>
        <w:rPr>
          <w:rFonts w:ascii="Liberation Serif" w:hAnsi="Liberation Serif" w:cs="Liberation Serif"/>
          <w:sz w:val="24"/>
          <w:szCs w:val="22"/>
        </w:rPr>
        <w:tab/>
        <w:t xml:space="preserve">владеть умениями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</w:t>
      </w:r>
      <w:r>
        <w:rPr>
          <w:rFonts w:ascii="Liberation Serif" w:hAnsi="Liberation Serif" w:cs="Liberation Serif"/>
          <w:sz w:val="24"/>
          <w:szCs w:val="22"/>
        </w:rPr>
        <w:t xml:space="preserve">со</w:t>
      </w:r>
      <w:r>
        <w:rPr>
          <w:rFonts w:ascii="Liberation Serif" w:hAnsi="Liberation Serif" w:cs="Liberation Serif"/>
          <w:sz w:val="24"/>
          <w:szCs w:val="22"/>
        </w:rPr>
        <w:t xml:space="preserve">циальные общности, социальные группы и отношения между ними, социальная стратификация, социальное неравенство, социальный статус, социальная роль, социальная мобильность, семья и брак, этнические общности, нация, социальные нормы, социальный контроль и сам</w:t>
      </w:r>
      <w:r>
        <w:rPr>
          <w:rFonts w:ascii="Liberation Serif" w:hAnsi="Liberation Serif" w:cs="Liberation Serif"/>
          <w:sz w:val="24"/>
          <w:szCs w:val="22"/>
        </w:rPr>
        <w:t xml:space="preserve">оконтроль, социальный конфликт, политическая власть, политический институт, политические отношения, политическая система, государство, национальная безопасность, политическая культура, политическая элита, политическое лидерство, политический процесс, право</w:t>
      </w:r>
      <w:r>
        <w:rPr>
          <w:rFonts w:ascii="Liberation Serif" w:hAnsi="Liberation Serif" w:cs="Liberation Serif"/>
          <w:sz w:val="24"/>
          <w:szCs w:val="22"/>
        </w:rPr>
        <w:t xml:space="preserve">, источник права, система права, норма права, отрасль права, институт права, правонарушение, юридическая ответственность, нормативный правовой акт, закон, подзаконный акт, законодательный процесс, правовой статус, гражданство Российской Феде- рации, налог;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определять различные смыслы многозначных понятий, в том числе: власть, социальная справедливость, социальный институт;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</w:pPr>
      <w:r>
        <w:rPr>
          <w:rFonts w:ascii="Liberation Serif" w:hAnsi="Liberation Serif" w:cs="Liberation Serif"/>
          <w:sz w:val="24"/>
          <w:szCs w:val="22"/>
        </w:rPr>
        <w:t xml:space="preserve">классифицировать и типологизировать на основе предложенных критериев используемые в социальных науках понятия и термины, отражающие социальные явления и процессы, в том числе: социальные общности и группы; виды социальной мобильности; типы с</w:t>
      </w:r>
      <w:r>
        <w:rPr>
          <w:rFonts w:ascii="Liberation Serif" w:hAnsi="Liberation Serif" w:cs="Liberation Serif"/>
          <w:sz w:val="24"/>
          <w:szCs w:val="22"/>
        </w:rPr>
        <w:t xml:space="preserve">емьи; социальные нормы; социальные конфликты; формы социальных девиаций; виды миграционных процессов в современном мире; формы государства; политические партии; виды  политического  лидерства, избирательных и партийных систем, политических идеологий; право</w:t>
      </w:r>
      <w:r>
        <w:rPr>
          <w:rFonts w:ascii="Liberation Serif" w:hAnsi="Liberation Serif" w:cs="Liberation Serif"/>
          <w:sz w:val="24"/>
          <w:szCs w:val="22"/>
        </w:rPr>
        <w:t xml:space="preserve">вые нормы; отрасли и институты права;  источники права; нормативные правовые акты; виды правовых отношений; правонарушения; виды юридической ответственности; права и свободы человека и гражданина Российской Федерации; конституционные обязанности гражданина</w:t>
      </w:r>
      <w:r>
        <w:rPr>
          <w:rFonts w:ascii="Liberation Serif" w:hAnsi="Liberation Serif" w:cs="Liberation Serif"/>
          <w:sz w:val="24"/>
          <w:szCs w:val="22"/>
        </w:rPr>
        <w:t xml:space="preserve"> Российской Федерации; способы защиты гражданских прав, правоохранительные органы; организационно-правовые формы юридических лиц; права и обязанности родителей и  детей; права и обязанности работников и работодателей; дисциплинарные взыскания; налоги и сбо</w:t>
      </w:r>
      <w:r>
        <w:rPr>
          <w:rFonts w:ascii="Liberation Serif" w:hAnsi="Liberation Serif" w:cs="Liberation Serif"/>
          <w:sz w:val="24"/>
          <w:szCs w:val="22"/>
        </w:rPr>
        <w:t xml:space="preserve">ры в Российской Федерации; права и обязанности налогоплательщиков; виды административных правонарушений и наказаний; экологические правонарушения; способы защиты права на благоприятную окружающую среду; виды преступлений; виды наказаний в уголовном праве .</w:t>
      </w:r>
      <w:r/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4)</w:t>
      </w:r>
      <w:r>
        <w:rPr>
          <w:rFonts w:ascii="Liberation Serif" w:hAnsi="Liberation Serif" w:cs="Liberation Serif"/>
          <w:sz w:val="24"/>
          <w:szCs w:val="22"/>
        </w:rPr>
        <w:tab/>
        <w:t xml:space="preserve">владеть умениями устанавливать, выявлять, объясня</w:t>
      </w:r>
      <w:r>
        <w:rPr>
          <w:rFonts w:ascii="Liberation Serif" w:hAnsi="Liberation Serif" w:cs="Liberation Serif"/>
          <w:sz w:val="24"/>
          <w:szCs w:val="22"/>
        </w:rPr>
        <w:t xml:space="preserve">ть причинно-следственные, функциональные, иерархические и другие связи при описании социальной структуры, формы государства, политической культуры личности и ее политического поведения, системы права, нормативно-правовых актов, прав, свобод и обязанностей;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приводить примеры взаимосвязи социальной, политической и других сфер жизни общества; права и морали; государства и права; действия правовых регуляторов и развития общественных процессов;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характеризовать причины и последствия преобразований в социальной, политической сферах, в правовом регулировании общ</w:t>
      </w:r>
      <w:r>
        <w:rPr>
          <w:rFonts w:ascii="Liberation Serif" w:hAnsi="Liberation Serif" w:cs="Liberation Serif"/>
          <w:sz w:val="24"/>
          <w:szCs w:val="22"/>
        </w:rPr>
        <w:t xml:space="preserve">ественных отношений в Российской Федерации; возрастания социальной мобильности; сохранения социального неравенства; социальных конфликтов; отклоняющегося (девиантного) поведения; правонарушения и юридической ответственности за него; абсентеизма; коррупции;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характеризовать функции семьи, социальных норм, включая нормы права; социального контроля; государства, субъектов и органов государственной власти в Российско</w:t>
      </w:r>
      <w:r>
        <w:rPr>
          <w:rFonts w:ascii="Liberation Serif" w:hAnsi="Liberation Serif" w:cs="Liberation Serif"/>
          <w:sz w:val="24"/>
          <w:szCs w:val="22"/>
        </w:rPr>
        <w:t xml:space="preserve">й Федерации; политических партий; средств массовой информации в политической жизни общества; правоохранительных органов; отражать связи социальных объектов и явлений с помощью различных знаковых систем, в том числе в таблицах, схемах, диаграммах, графиках.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5)</w:t>
      </w:r>
      <w:r>
        <w:rPr>
          <w:rFonts w:ascii="Liberation Serif" w:hAnsi="Liberation Serif" w:cs="Liberation Serif"/>
          <w:sz w:val="24"/>
          <w:szCs w:val="22"/>
        </w:rPr>
        <w:tab/>
        <w:t xml:space="preserve">иметь представления о мет</w:t>
      </w:r>
      <w:r>
        <w:rPr>
          <w:rFonts w:ascii="Liberation Serif" w:hAnsi="Liberation Serif" w:cs="Liberation Serif"/>
          <w:sz w:val="24"/>
          <w:szCs w:val="22"/>
        </w:rPr>
        <w:t xml:space="preserve">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6)</w:t>
      </w:r>
      <w:r>
        <w:rPr>
          <w:rFonts w:ascii="Liberation Serif" w:hAnsi="Liberation Serif" w:cs="Liberation Serif"/>
          <w:sz w:val="24"/>
          <w:szCs w:val="22"/>
        </w:rPr>
        <w:tab/>
        <w:t xml:space="preserve">применять знания, полученные при изучении разделов «Социальная сфера», «Политическая сфера», «Правовое регулирование общественных отношений в Российской </w:t>
      </w:r>
      <w:r>
        <w:rPr>
          <w:rFonts w:ascii="Liberation Serif" w:hAnsi="Liberation Serif" w:cs="Liberation Serif"/>
          <w:sz w:val="24"/>
          <w:szCs w:val="22"/>
        </w:rPr>
        <w:t xml:space="preserve">Федерации», для анализа социальной информации о социальном и политическом развитии российского общества, направлениях государственной политики в Российской  Федерации,  правовом регулировании обще</w:t>
      </w:r>
      <w:r>
        <w:rPr>
          <w:rFonts w:ascii="Liberation Serif" w:hAnsi="Liberation Serif" w:cs="Liberation Serif"/>
          <w:sz w:val="24"/>
          <w:szCs w:val="22"/>
        </w:rPr>
        <w:t xml:space="preserve">ственных процессов в Российской Федерации,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осу</w:t>
      </w:r>
      <w:r>
        <w:rPr>
          <w:rFonts w:ascii="Liberation Serif" w:hAnsi="Liberation Serif" w:cs="Liberation Serif"/>
          <w:sz w:val="24"/>
          <w:szCs w:val="22"/>
        </w:rPr>
        <w:t xml:space="preserve">ществлять поиск политической и правовой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</w:t>
      </w:r>
      <w:r>
        <w:rPr>
          <w:rFonts w:ascii="Liberation Serif" w:hAnsi="Liberation Serif" w:cs="Liberation Serif"/>
          <w:sz w:val="24"/>
          <w:szCs w:val="22"/>
        </w:rPr>
        <w:t xml:space="preserve">е выводы, различать отдельные компоненты в информационном сообщении, выделять факты, выводы, оценочные суждения, мнения при изучении разделов «Социальная сфера», «Политическая сфера», «Правовое регулирование общественных отношений в Российской Федерации» 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7)</w:t>
      </w:r>
      <w:r>
        <w:rPr>
          <w:rFonts w:ascii="Liberation Serif" w:hAnsi="Liberation Serif" w:cs="Liberation Serif"/>
          <w:sz w:val="24"/>
          <w:szCs w:val="22"/>
        </w:rPr>
        <w:tab/>
        <w:t xml:space="preserve">осуществлять учебно-исследовательскую и </w:t>
      </w:r>
      <w:r>
        <w:rPr>
          <w:rFonts w:ascii="Liberation Serif" w:hAnsi="Liberation Serif" w:cs="Liberation Serif"/>
          <w:sz w:val="24"/>
          <w:szCs w:val="22"/>
        </w:rPr>
        <w:t xml:space="preserve">проектную деятельность с опорой на полученные знания о структуре общества, социальных отношениях, политической сфере, правовом регулировании и законодательстве Российской Федерации, представлять ее результаты в виде завершенных проектов, презентаций, творч</w:t>
      </w:r>
      <w:r>
        <w:rPr>
          <w:rFonts w:ascii="Liberation Serif" w:hAnsi="Liberation Serif" w:cs="Liberation Serif"/>
          <w:sz w:val="24"/>
          <w:szCs w:val="22"/>
        </w:rPr>
        <w:t xml:space="preserve">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 план  развернутых ответов, анализировать неадаптированные тексты 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</w:pPr>
      <w:r>
        <w:rPr>
          <w:rFonts w:ascii="Liberation Serif" w:hAnsi="Liberation Serif" w:cs="Liberation Serif"/>
          <w:sz w:val="24"/>
          <w:szCs w:val="22"/>
        </w:rPr>
        <w:t xml:space="preserve">8)</w:t>
      </w:r>
      <w:r>
        <w:rPr>
          <w:rFonts w:ascii="Liberation Serif" w:hAnsi="Liberation Serif" w:cs="Liberation Serif"/>
          <w:sz w:val="24"/>
          <w:szCs w:val="22"/>
        </w:rPr>
        <w:tab/>
        <w:t xml:space="preserve">использовать п</w:t>
      </w:r>
      <w:r>
        <w:rPr>
          <w:rFonts w:ascii="Liberation Serif" w:hAnsi="Liberation Serif" w:cs="Liberation Serif"/>
          <w:sz w:val="24"/>
          <w:szCs w:val="22"/>
        </w:rPr>
        <w:t xml:space="preserve">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осознания рол</w:t>
      </w:r>
      <w:r>
        <w:rPr>
          <w:rFonts w:ascii="Liberation Serif" w:hAnsi="Liberation Serif" w:cs="Liberation Serif"/>
          <w:sz w:val="24"/>
          <w:szCs w:val="22"/>
        </w:rPr>
        <w:t xml:space="preserve">и непрерывного образования; использовать средства ин- формационно-коммуникационных технологий в решении различных задач при изучении разделов «Социальная сфера», «Политическая сфера», «Правовое регулирование общественных отношений в Российской Федерации» .</w:t>
      </w:r>
      <w:r/>
    </w:p>
    <w:p>
      <w:pPr>
        <w:pStyle w:val="972"/>
        <w:ind w:firstLine="709"/>
        <w:jc w:val="both"/>
        <w:shd w:val="clear" w:color="auto" w:fill="ffffff"/>
      </w:pPr>
      <w:r>
        <w:rPr>
          <w:rFonts w:ascii="Liberation Serif" w:hAnsi="Liberation Serif" w:cs="Liberation Serif"/>
          <w:sz w:val="24"/>
          <w:szCs w:val="22"/>
        </w:rPr>
        <w:t xml:space="preserve">9)</w:t>
      </w:r>
      <w:r>
        <w:rPr>
          <w:rFonts w:ascii="Liberation Serif" w:hAnsi="Liberation Serif" w:cs="Liberation Serif"/>
          <w:sz w:val="24"/>
          <w:szCs w:val="22"/>
        </w:rPr>
        <w:tab/>
        <w:t xml:space="preserve">формулировать на осн</w:t>
      </w:r>
      <w:r>
        <w:rPr>
          <w:rFonts w:ascii="Liberation Serif" w:hAnsi="Liberation Serif" w:cs="Liberation Serif"/>
          <w:sz w:val="24"/>
          <w:szCs w:val="22"/>
        </w:rPr>
        <w:t xml:space="preserve">ове социальных ценностей и приобретенных знаний о структуре общества и социальных взаимодействиях, политической сфере и законодательстве Российской Федерации собственные суждения и аргументы по проблемам социальной мобильности, ее форм и каналов в современ</w:t>
      </w:r>
      <w:r>
        <w:rPr>
          <w:rFonts w:ascii="Liberation Serif" w:hAnsi="Liberation Serif" w:cs="Liberation Serif"/>
          <w:sz w:val="24"/>
          <w:szCs w:val="22"/>
        </w:rPr>
        <w:t xml:space="preserve">ном российском обществе; миграционных процессов; тенденций развития семьи; участия субъектов политики в политическом процессе; опасности коррупции и необходимости борьбы с ней; соотношения прав и свобод человека с обязанностями и правовой ответственностью;</w:t>
      </w:r>
      <w:r/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использовать ключевые понятия, теоретические положения, в том числе о (об) социальной структуре росс</w:t>
      </w:r>
      <w:r>
        <w:rPr>
          <w:rFonts w:ascii="Liberation Serif" w:hAnsi="Liberation Serif" w:cs="Liberation Serif"/>
          <w:sz w:val="24"/>
          <w:szCs w:val="22"/>
        </w:rPr>
        <w:t xml:space="preserve">ийского общества; роли семьи в жизни личности и в развитии общества; особенностях политической власти, структуре политической системы; роли Интернета в современной политической коммуникации; необходимости поддержания законности и правопорядка; юридической </w:t>
      </w:r>
      <w:r>
        <w:rPr>
          <w:rFonts w:ascii="Liberation Serif" w:hAnsi="Liberation Serif" w:cs="Liberation Serif"/>
          <w:sz w:val="24"/>
          <w:szCs w:val="22"/>
        </w:rPr>
        <w:t xml:space="preserve">ответственности за совершение правонарушений; механизмах защиты прав человека; особенностях трудовых правоотношений несовершеннолетних работников; особенностях уголовной ответственности несовершеннолетних для объяснения явлений социальной действительности;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конкретизировать теоретические положения о (об) конституционных принципах национальной политики в Российской Федерации; социальных конфликтах, включая  этносоци</w:t>
      </w:r>
      <w:r>
        <w:rPr>
          <w:rFonts w:ascii="Liberation Serif" w:hAnsi="Liberation Serif" w:cs="Liberation Serif"/>
          <w:sz w:val="24"/>
          <w:szCs w:val="22"/>
        </w:rPr>
        <w:t xml:space="preserve">альные, и путях их разрешения; государственной поддержке социально незащищенных слоев общества и мерах социальной поддержки семьи в Российской Федерации; федеративном устройстве и политической системе Российской Федерации на современном этапе; государствен</w:t>
      </w:r>
      <w:r>
        <w:rPr>
          <w:rFonts w:ascii="Liberation Serif" w:hAnsi="Liberation Serif" w:cs="Liberation Serif"/>
          <w:sz w:val="24"/>
          <w:szCs w:val="22"/>
        </w:rPr>
        <w:t xml:space="preserve">ном суверенитете; избирательной системе в Российской Федерации; государственной службе и статусе государственного служащего; основах конституционного строя Российской Федерации; субъектах гражданских правоотношений; юридической ответственности и ее видах; </w:t>
      </w:r>
      <w:r>
        <w:rPr>
          <w:rFonts w:ascii="Liberation Serif" w:hAnsi="Liberation Serif" w:cs="Liberation Serif"/>
          <w:sz w:val="24"/>
          <w:szCs w:val="22"/>
        </w:rPr>
        <w:t xml:space="preserve">правовом регулировании оказания образовательных услуг; порядке приема на работу, заключения и расторжения трудового договора, в том числе несовершеннолетних  граждан; защите трудовых прав работников; порядке </w:t>
      </w:r>
      <w:r>
        <w:rPr>
          <w:rFonts w:ascii="Liberation Serif" w:hAnsi="Liberation Serif" w:cs="Liberation Serif"/>
          <w:sz w:val="24"/>
          <w:szCs w:val="22"/>
        </w:rPr>
        <w:t xml:space="preserve">и условиях заключения и расторжения брака; правах и обязанностях налогоплательщика; принципах уголовного права, уголовного процесса, гражданского процесса фактами социальной действительности, модельными  ситуациями, примерами из личного социального опыта 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10)</w:t>
      </w:r>
      <w:r>
        <w:rPr>
          <w:rFonts w:ascii="Liberation Serif" w:hAnsi="Liberation Serif" w:cs="Liberation Serif"/>
          <w:sz w:val="24"/>
          <w:szCs w:val="22"/>
        </w:rPr>
        <w:tab/>
        <w:t xml:space="preserve">применять знание о правах и обязанностях потребителя финансовых услуг, зафикси</w:t>
      </w:r>
      <w:r>
        <w:rPr>
          <w:rFonts w:ascii="Liberation Serif" w:hAnsi="Liberation Serif" w:cs="Liberation Serif"/>
          <w:sz w:val="24"/>
          <w:szCs w:val="22"/>
        </w:rPr>
        <w:t xml:space="preserve">рованных в законодательстве Российской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обеспечения личной финансовой безопасности.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11)</w:t>
      </w:r>
      <w:r>
        <w:rPr>
          <w:rFonts w:ascii="Liberation Serif" w:hAnsi="Liberation Serif" w:cs="Liberation Serif"/>
          <w:sz w:val="24"/>
          <w:szCs w:val="22"/>
        </w:rPr>
        <w:tab/>
        <w:t xml:space="preserve">оценивать социальную информацию по проблемам социальных отношений, политической жизни общества, правового регулирования, в том числе поступающую по каналам сетевых коммуникаций, определять степень достоверности информации; соотнос</w:t>
      </w:r>
      <w:r>
        <w:rPr>
          <w:rFonts w:ascii="Liberation Serif" w:hAnsi="Liberation Serif" w:cs="Liberation Serif"/>
          <w:sz w:val="24"/>
          <w:szCs w:val="22"/>
        </w:rPr>
        <w:t xml:space="preserve">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права.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12)</w:t>
      </w:r>
      <w:r>
        <w:rPr>
          <w:rFonts w:ascii="Liberation Serif" w:hAnsi="Liberation Serif" w:cs="Liberation Serif"/>
          <w:sz w:val="24"/>
          <w:szCs w:val="22"/>
        </w:rPr>
        <w:tab/>
        <w:t xml:space="preserve">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</w:t>
      </w:r>
      <w:r>
        <w:rPr>
          <w:rFonts w:ascii="Liberation Serif" w:hAnsi="Liberation Serif" w:cs="Liberation Serif"/>
          <w:sz w:val="24"/>
          <w:szCs w:val="22"/>
        </w:rPr>
        <w:t xml:space="preserve">ния 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наркомании.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567"/>
        <w:jc w:val="both"/>
        <w:shd w:val="clear" w:color="auto" w:fill="ffffff"/>
      </w:pPr>
      <w:r>
        <w:rPr>
          <w:rFonts w:ascii="Liberation Serif" w:hAnsi="Liberation Serif" w:cs="Liberation Serif"/>
          <w:sz w:val="24"/>
          <w:szCs w:val="22"/>
        </w:rPr>
        <w:t xml:space="preserve">Система оценки достижения планируемых результатов РПУП «Обществознание. Практикум» включает </w:t>
      </w:r>
      <w:r>
        <w:rPr>
          <w:rFonts w:ascii="Liberation Serif" w:hAnsi="Liberation Serif" w:cs="Liberation Serif"/>
          <w:b/>
          <w:sz w:val="24"/>
          <w:szCs w:val="22"/>
        </w:rPr>
        <w:t xml:space="preserve">процедуры внутренней и внешней оценки</w:t>
      </w:r>
      <w:r>
        <w:rPr>
          <w:rFonts w:ascii="Liberation Serif" w:hAnsi="Liberation Serif" w:cs="Liberation Serif"/>
          <w:sz w:val="24"/>
          <w:szCs w:val="22"/>
        </w:rPr>
        <w:t xml:space="preserve">.  </w:t>
      </w:r>
      <w:r/>
    </w:p>
    <w:p>
      <w:pPr>
        <w:pStyle w:val="972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rPr>
          <w:rFonts w:ascii="Liberation Serif" w:hAnsi="Liberation Serif" w:cs="Liberation Serif"/>
          <w:sz w:val="24"/>
          <w:szCs w:val="22"/>
        </w:rPr>
        <w:t xml:space="preserve">Внутренняя оценка включает:</w:t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2"/>
          <w:u w:val="single"/>
        </w:rPr>
        <w:t xml:space="preserve">стартовую диагностику</w:t>
      </w:r>
      <w:r>
        <w:rPr>
          <w:rFonts w:ascii="Liberation Serif" w:hAnsi="Liberation Serif" w:cs="Liberation Serif"/>
          <w:sz w:val="24"/>
          <w:szCs w:val="22"/>
        </w:rPr>
        <w:t xml:space="preserve">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«Обществознание. Практикум»;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2"/>
          <w:u w:val="single"/>
        </w:rPr>
        <w:t xml:space="preserve">текущую (в том числе тематическую) оценку</w:t>
      </w:r>
      <w:r>
        <w:rPr>
          <w:rFonts w:ascii="Liberation Serif" w:hAnsi="Liberation Serif" w:cs="Liberation Serif"/>
          <w:sz w:val="24"/>
          <w:szCs w:val="22"/>
        </w:rPr>
        <w:t xml:space="preserve">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709"/>
        <w:jc w:val="both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2"/>
          <w:u w:val="single"/>
        </w:rPr>
        <w:t xml:space="preserve">промежуточную аттестацию </w:t>
      </w:r>
      <w:r>
        <w:rPr>
          <w:rFonts w:ascii="Liberation Serif" w:hAnsi="Liberation Serif" w:cs="Liberation Serif"/>
          <w:sz w:val="24"/>
          <w:szCs w:val="22"/>
        </w:rPr>
        <w:t xml:space="preserve">в форме контрольной работы, которая нацелена на выявление достижений предметных планируемых результатов и универсальных учебных действий, индивидуальной динамики освоения программы учебного предмета «Обществознание. Практикум».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2"/>
        <w:ind w:firstLine="567"/>
        <w:jc w:val="both"/>
        <w:shd w:val="clear" w:color="auto" w:fill="ffffff"/>
        <w:rPr>
          <w:rFonts w:ascii="Liberation Serif" w:hAnsi="Liberation Serif" w:cs="Liberation Serif"/>
          <w:sz w:val="24"/>
          <w:szCs w:val="22"/>
        </w:rPr>
      </w:pPr>
      <w:r>
        <w:br w:type="page" w:clear="all"/>
      </w:r>
      <w:r>
        <w:rPr>
          <w:rFonts w:ascii="Liberation Serif" w:hAnsi="Liberation Serif" w:cs="Liberation Serif"/>
          <w:sz w:val="24"/>
          <w:szCs w:val="22"/>
        </w:rPr>
      </w:r>
      <w:r>
        <w:rPr>
          <w:rFonts w:ascii="Liberation Serif" w:hAnsi="Liberation Serif" w:cs="Liberation Serif"/>
          <w:sz w:val="24"/>
          <w:szCs w:val="22"/>
        </w:rPr>
      </w:r>
    </w:p>
    <w:p>
      <w:pPr>
        <w:pStyle w:val="972"/>
        <w:jc w:val="center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Тематическое планирование </w:t>
      </w:r>
      <w:bookmarkStart w:id="0" w:name="_Hlk29654666"/>
      <w:r/>
      <w:bookmarkEnd w:id="0"/>
      <w:r>
        <w:rPr>
          <w:rFonts w:ascii="Liberation Serif" w:hAnsi="Liberation Serif" w:cs="Liberation Serif"/>
          <w:b/>
          <w:bCs/>
          <w:sz w:val="24"/>
          <w:szCs w:val="24"/>
        </w:rPr>
        <w:t xml:space="preserve">«Обществознание. Практикум» 10 класс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W w:w="10085" w:type="dxa"/>
        <w:tblInd w:w="-1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1064"/>
        <w:gridCol w:w="968"/>
        <w:gridCol w:w="3559"/>
        <w:gridCol w:w="3041"/>
        <w:gridCol w:w="1453"/>
      </w:tblGrid>
      <w:tr>
        <w:tblPrEx/>
        <w:trPr>
          <w:trHeight w:val="259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064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урока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Тема урока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3041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Формы и способы организации учебной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220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1064" w:type="dxa"/>
            <w:vMerge w:val="restart"/>
            <w:textDirection w:val="lrTb"/>
            <w:noWrap/>
          </w:tcPr>
          <w:p>
            <w:pPr>
              <w:jc w:val="center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Человек в обществе.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widowControl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(11 часов)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 (1)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Вводный урок.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041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</w:t>
            </w:r>
            <w:hyperlink r:id="rId10" w:tooltip="https://mood.rcoedu.ru/course/view.php?id=94" w:history="1">
              <w:r>
                <w:rPr>
                  <w:rStyle w:val="956"/>
                  <w:rFonts w:ascii="Liberation Serif" w:hAnsi="Liberation Serif" w:cs="Liberation Serif"/>
                </w:rPr>
                <w:t xml:space="preserve">Урок 1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30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 (2)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чем заключается социальная сущность человека.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041" w:type="dxa"/>
            <w:vMerge w:val="restart"/>
            <w:textDirection w:val="lrTb"/>
            <w:noWrap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побуждение к выявлению характерных признаков общества, взаимосвязь общества и культуры;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both"/>
            </w:pPr>
            <w:r>
              <w:rPr>
                <w:rFonts w:ascii="Liberation Serif" w:hAnsi="Liberation Serif" w:cs="Liberation Serif"/>
              </w:rPr>
              <w:t xml:space="preserve">- формирование умения давать характеристику общества как системы</w:t>
            </w:r>
            <w:r>
              <w:rPr>
                <w:rFonts w:ascii="Liberation Serif" w:hAnsi="Liberation Serif" w:cs="Liberation Serif"/>
                <w:i/>
                <w:iCs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объяснять важность понимания взаимосвязи общества и природы;</w:t>
            </w:r>
            <w:r/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понимание признаков личности, сфер социализации и самореализации личности;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умение характеризовать формы и виды познания, критерии истины, уровни познания, особенности социального познания;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объяснение сущности проблемы выбора, осознавать связь свободы и ответственности;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умение раскрывать тенденции развития современного общества, глобальные проблемы человечества;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формирование умения характеризовать угрозы и вызовы современной цивилизации, проявления глобализации и глобальные проблемы современности;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осознание опасности международного терроризма.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</w:t>
            </w:r>
            <w:hyperlink r:id="rId11" w:tooltip="https://mood.rcoedu.ru/course/view.php?id=94" w:history="1">
              <w:r>
                <w:rPr>
                  <w:rStyle w:val="956"/>
                  <w:rFonts w:ascii="Liberation Serif" w:hAnsi="Liberation Serif" w:cs="Liberation Serif"/>
                </w:rPr>
                <w:t xml:space="preserve">Урок 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6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 (3)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Деятельность как основной способ существования людей.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041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</w:t>
            </w:r>
            <w:hyperlink r:id="rId12" w:tooltip="https://mood.rcoedu.ru/course/view.php?id=94" w:history="1">
              <w:r>
                <w:rPr>
                  <w:rStyle w:val="956"/>
                  <w:rFonts w:ascii="Liberation Serif" w:hAnsi="Liberation Serif" w:cs="Liberation Serif"/>
                </w:rPr>
                <w:t xml:space="preserve">Урок 3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6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 (4)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Роль свободы и ее необходимость в деятельности человека.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041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</w:t>
            </w:r>
            <w:hyperlink r:id="rId13" w:tooltip="https://mood.rcoedu.ru/course/view.php?id=94" w:history="1">
              <w:r>
                <w:rPr>
                  <w:rStyle w:val="956"/>
                  <w:rFonts w:ascii="Liberation Serif" w:hAnsi="Liberation Serif" w:cs="Liberation Serif"/>
                </w:rPr>
                <w:t xml:space="preserve">Урок 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6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 (5)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Понятие общество.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041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</w:t>
            </w:r>
            <w:hyperlink r:id="rId14" w:tooltip="https://mood.rcoedu.ru/mod/journal/view.php?id=17364" w:history="1">
              <w:r>
                <w:rPr>
                  <w:rStyle w:val="956"/>
                  <w:rFonts w:ascii="Liberation Serif" w:hAnsi="Liberation Serif" w:cs="Liberation Serif"/>
                </w:rPr>
                <w:t xml:space="preserve">Урок 12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6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 (6)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Строение общества: от компонентов к системе.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041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</w:t>
            </w:r>
            <w:hyperlink r:id="rId15" w:tooltip="https://mood.rcoedu.ru/mod/journal/view.php?id=17364" w:history="1">
              <w:r>
                <w:rPr>
                  <w:rStyle w:val="956"/>
                  <w:rFonts w:ascii="Liberation Serif" w:hAnsi="Liberation Serif" w:cs="Liberation Serif"/>
                </w:rPr>
                <w:t xml:space="preserve">Урок 13-14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6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 (7)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чем суть динамичности общественного развития?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041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У</w:t>
            </w:r>
            <w:hyperlink r:id="rId16" w:tooltip="https://mood.rcoedu.ru/mod/journal/view.php?id=17364" w:history="1">
              <w:r>
                <w:rPr>
                  <w:rStyle w:val="956"/>
                  <w:rFonts w:ascii="Liberation Serif" w:hAnsi="Liberation Serif" w:cs="Liberation Serif"/>
                </w:rPr>
                <w:t xml:space="preserve">рок 15-16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6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 (8)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Современное общество и подходы к его изучению в работах социологов.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041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</w:t>
            </w:r>
            <w:hyperlink r:id="rId17" w:tooltip="https://mood.rcoedu.ru/mod/journal/view.php?id=17364" w:history="1">
              <w:r>
                <w:rPr>
                  <w:rStyle w:val="956"/>
                  <w:rFonts w:ascii="Liberation Serif" w:hAnsi="Liberation Serif" w:cs="Liberation Serif"/>
                </w:rPr>
                <w:t xml:space="preserve">Урок 17-18 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6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 (9)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Глобальные угрозы ХХI века, какие они?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041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</w:t>
            </w:r>
            <w:hyperlink r:id="rId18" w:tooltip="https://mood.rcoedu.ru/mod/journal/view.php?id=17364" w:history="1">
              <w:r>
                <w:rPr>
                  <w:rStyle w:val="956"/>
                  <w:rFonts w:ascii="Liberation Serif" w:hAnsi="Liberation Serif" w:cs="Liberation Serif"/>
                </w:rPr>
                <w:t xml:space="preserve">Урок 19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6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 (10)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Повторительно-обобщающий урок по теме «Общество как сложная динамическая система».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041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</w:t>
            </w:r>
            <w:hyperlink r:id="rId19" w:tooltip="https://mood.rcoedu.ru/mod/journal/view.php?id=17364" w:history="1">
              <w:r>
                <w:rPr>
                  <w:rStyle w:val="956"/>
                  <w:rFonts w:ascii="Liberation Serif" w:hAnsi="Liberation Serif" w:cs="Liberation Serif"/>
                </w:rPr>
                <w:t xml:space="preserve">Урок 21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37"/>
        </w:trPr>
        <w:tc>
          <w:tcPr>
            <w:tcBorders>
              <w:left w:val="single" w:color="000000" w:sz="2" w:space="0"/>
            </w:tcBorders>
            <w:tcW w:w="1064" w:type="dxa"/>
            <w:vMerge w:val="restart"/>
            <w:textDirection w:val="lrTb"/>
            <w:noWrap/>
          </w:tcPr>
          <w:p>
            <w:pPr>
              <w:jc w:val="center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Духовная культура.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(10 часов)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 (11)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Духовная культура общества и примеры ее компонентов.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041" w:type="dxa"/>
            <w:vMerge w:val="restart"/>
            <w:textDirection w:val="lrTb"/>
            <w:noWrap/>
          </w:tcPr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осознание особенностей культурных ценностей и объяснять сущность культурного наследия;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воспитание с опорой на духовные ориентиры личности, ценности, идеалы;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умение раскрывать роль морали и религии в жизни общества;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формирование характеристик особенности развития науки и образования, их роль в современном обществе;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понимание особенностей религиозного мышления, становление нравственного в человеке;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осознание роли СМИ и связь их с массовой культурой.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</w:t>
            </w:r>
            <w:hyperlink r:id="rId20" w:tooltip="https://mood.rcoedu.ru/mod/journal/view.php?id=17364" w:history="1">
              <w:r>
                <w:rPr>
                  <w:rStyle w:val="956"/>
                  <w:rFonts w:ascii="Liberation Serif" w:hAnsi="Liberation Serif" w:cs="Liberation Serif"/>
                </w:rPr>
                <w:t xml:space="preserve">Урок 5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6"/>
        </w:trPr>
        <w:tc>
          <w:tcPr>
            <w:tcBorders>
              <w:left w:val="single" w:color="000000" w:sz="2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 (12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Каков он, духовный мир личности? Символика государства - социальное лицо эпохи, культурное и духовное состояние общества.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041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</w:t>
            </w:r>
            <w:hyperlink r:id="rId21" w:tooltip="https://mood.rcoedu.ru/mod/journal/view.php?id=17364" w:history="1">
              <w:r>
                <w:rPr>
                  <w:rStyle w:val="956"/>
                  <w:rFonts w:ascii="Liberation Serif" w:hAnsi="Liberation Serif" w:cs="Liberation Serif"/>
                </w:rPr>
                <w:t xml:space="preserve">Урок 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2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 (13)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Познание мира. Наука.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041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</w:t>
            </w:r>
            <w:hyperlink r:id="rId22" w:tooltip="https://mood.rcoedu.ru/mod/journal/view.php?id=17364" w:history="1">
              <w:r>
                <w:rPr>
                  <w:rStyle w:val="956"/>
                  <w:rFonts w:ascii="Liberation Serif" w:hAnsi="Liberation Serif" w:cs="Liberation Serif"/>
                </w:rPr>
                <w:t xml:space="preserve">Урок 7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2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 (14)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Образование и его непрерывность - реальность современного мира.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041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</w:t>
            </w:r>
            <w:hyperlink r:id="rId23" w:tooltip="https://mood.rcoedu.ru/mod/journal/view.php?id=17364" w:history="1">
              <w:r>
                <w:rPr>
                  <w:rStyle w:val="956"/>
                  <w:rFonts w:ascii="Liberation Serif" w:hAnsi="Liberation Serif" w:cs="Liberation Serif"/>
                </w:rPr>
                <w:t xml:space="preserve">Урок 7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2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 (15)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Религия и религиозные организации в жизни общества.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041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</w:t>
            </w:r>
            <w:hyperlink w:history="1">
              <w:r>
                <w:rPr>
                  <w:rStyle w:val="956"/>
                  <w:rFonts w:ascii="Liberation Serif" w:hAnsi="Liberation Serif" w:cs="Liberation Serif"/>
                </w:rPr>
                <w:t xml:space="preserve">Урок 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2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 (16)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Искусство как субъективный способ выражения мира человека.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041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</w:t>
            </w:r>
            <w:hyperlink w:history="1">
              <w:r>
                <w:rPr>
                  <w:rStyle w:val="956"/>
                  <w:rFonts w:ascii="Liberation Serif" w:hAnsi="Liberation Serif" w:cs="Liberation Serif"/>
                </w:rPr>
                <w:t xml:space="preserve">Урок 9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2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 (17)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Мораль и ее роль в становлении личности?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041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</w:t>
            </w:r>
            <w:hyperlink r:id="rId24" w:tooltip="https://mood.rcoedu.ru/mod/journal/view.php?id=17364" w:history="1">
              <w:r>
                <w:rPr>
                  <w:rStyle w:val="956"/>
                  <w:rFonts w:ascii="Liberation Serif" w:hAnsi="Liberation Serif" w:cs="Liberation Serif"/>
                </w:rPr>
                <w:t xml:space="preserve">Урок 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2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 (18)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Что такое массовая культура?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041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</w:t>
            </w:r>
            <w:hyperlink w:history="1">
              <w:r>
                <w:rPr>
                  <w:rStyle w:val="956"/>
                  <w:rFonts w:ascii="Liberation Serif" w:hAnsi="Liberation Serif" w:cs="Liberation Serif"/>
                </w:rPr>
                <w:t xml:space="preserve">Урок 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2" w:space="0"/>
              <w:bottom w:val="single" w:color="000000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 (19)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Повторительно-обобщающий урок по теме «Духовная культура и ее влияние </w:t>
            </w:r>
            <w:r>
              <w:rPr>
                <w:rFonts w:ascii="Liberation Serif" w:hAnsi="Liberation Serif" w:cs="Liberation Serif"/>
              </w:rPr>
              <w:t xml:space="preserve">на развитие человека».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041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</w:t>
            </w:r>
            <w:hyperlink w:history="1">
              <w:r>
                <w:rPr>
                  <w:rStyle w:val="956"/>
                  <w:rFonts w:ascii="Liberation Serif" w:hAnsi="Liberation Serif" w:cs="Liberation Serif"/>
                </w:rPr>
                <w:t xml:space="preserve">Урок 11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496"/>
        </w:trPr>
        <w:tc>
          <w:tcPr>
            <w:tcBorders>
              <w:left w:val="single" w:color="000000" w:sz="2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Экономическая жизнь общества.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(14 часов)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r/>
            <w:r/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 (20)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Роль экономики в жизни общества и в работах ведущих экономистов.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3041" w:type="dxa"/>
            <w:vMerge w:val="restart"/>
            <w:textDirection w:val="lrTb"/>
            <w:noWrap/>
          </w:tcPr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осознание интенсивного и экстенсивного экономического развития;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формирование умения сравнивать рыночную систему с другими, понимать роль конкуренции в рыночных отношениях;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привлечение внимания к раскрытию особенностей эффективности предприятия, виды налогов, факторных доходов и издержек;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побуждение к характеристике государственной политики в сфере занятости, причины и типы безработицы;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побуждать к объяснению, того какие факторы влияют на производительность труда;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воспитание характеристик рациональное поведение потребителя.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</w:t>
            </w:r>
            <w:hyperlink r:id="rId25" w:tooltip="https://mood.rcoedu.ru/course/view.php?id=93" w:history="1">
              <w:r>
                <w:rPr>
                  <w:rStyle w:val="956"/>
                  <w:rFonts w:ascii="Liberation Serif" w:hAnsi="Liberation Serif" w:cs="Liberation Serif"/>
                </w:rPr>
                <w:t xml:space="preserve">Урок 1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86"/>
        </w:trPr>
        <w:tc>
          <w:tcPr>
            <w:tcBorders>
              <w:left w:val="single" w:color="000000" w:sz="2" w:space="0"/>
            </w:tcBorders>
            <w:tcW w:w="1064" w:type="dxa"/>
            <w:vAlign w:val="center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 (21)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Как измерить уровень экономической деятельности?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3041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</w:t>
            </w:r>
            <w:hyperlink r:id="rId26" w:tooltip="https://mood.rcoedu.ru/course/view.php?id=93" w:history="1">
              <w:r>
                <w:rPr>
                  <w:rStyle w:val="956"/>
                  <w:rFonts w:ascii="Liberation Serif" w:hAnsi="Liberation Serif" w:cs="Liberation Serif"/>
                </w:rPr>
                <w:t xml:space="preserve">Урок 3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08"/>
        </w:trPr>
        <w:tc>
          <w:tcPr>
            <w:tcBorders>
              <w:left w:val="single" w:color="000000" w:sz="2" w:space="0"/>
            </w:tcBorders>
            <w:tcW w:w="1064" w:type="dxa"/>
            <w:vAlign w:val="center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 (22)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Экономический рост и развитие, мнения специалистов.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3041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</w:t>
            </w:r>
            <w:hyperlink r:id="rId27" w:tooltip="https://mood.rcoedu.ru/course/view.php?id=93" w:history="1">
              <w:r>
                <w:rPr>
                  <w:rStyle w:val="956"/>
                  <w:rFonts w:ascii="Liberation Serif" w:hAnsi="Liberation Serif" w:cs="Liberation Serif"/>
                </w:rPr>
                <w:t xml:space="preserve">Урок 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23"/>
        </w:trPr>
        <w:tc>
          <w:tcPr>
            <w:tcBorders>
              <w:left w:val="single" w:color="000000" w:sz="2" w:space="0"/>
            </w:tcBorders>
            <w:tcW w:w="1064" w:type="dxa"/>
            <w:vAlign w:val="center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 (23)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Рыночные отношения в экономике: преимущества и проблемы.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3041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</w:t>
            </w:r>
            <w:hyperlink r:id="rId28" w:tooltip="https://mood.rcoedu.ru/course/view.php?id=93" w:history="1">
              <w:r>
                <w:rPr>
                  <w:rStyle w:val="956"/>
                  <w:rFonts w:ascii="Liberation Serif" w:hAnsi="Liberation Serif" w:cs="Liberation Serif"/>
                </w:rPr>
                <w:t xml:space="preserve">Урок 5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23"/>
        </w:trPr>
        <w:tc>
          <w:tcPr>
            <w:tcBorders>
              <w:left w:val="single" w:color="000000" w:sz="2" w:space="0"/>
            </w:tcBorders>
            <w:tcW w:w="1064" w:type="dxa"/>
            <w:vAlign w:val="center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 (24)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Фирма в экономике, учимся создавать бизнес-план.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3041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</w:t>
            </w:r>
            <w:hyperlink r:id="rId29" w:tooltip="https://mood.rcoedu.ru/course/view.php?id=93" w:history="1">
              <w:r>
                <w:rPr>
                  <w:rStyle w:val="956"/>
                  <w:rFonts w:ascii="Liberation Serif" w:hAnsi="Liberation Serif" w:cs="Liberation Serif"/>
                </w:rPr>
                <w:t xml:space="preserve">Урок 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23"/>
        </w:trPr>
        <w:tc>
          <w:tcPr>
            <w:tcBorders>
              <w:left w:val="single" w:color="000000" w:sz="2" w:space="0"/>
            </w:tcBorders>
            <w:tcW w:w="1064" w:type="dxa"/>
            <w:vAlign w:val="center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 (25)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Правовые основы предпринимательской деятельности. Как открыть свое дело?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3041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У</w:t>
            </w:r>
            <w:hyperlink r:id="rId30" w:tooltip="https://mood.rcoedu.ru/course/view.php?id=93" w:history="1">
              <w:r>
                <w:rPr>
                  <w:rStyle w:val="956"/>
                  <w:rFonts w:ascii="Liberation Serif" w:hAnsi="Liberation Serif" w:cs="Liberation Serif"/>
                </w:rPr>
                <w:t xml:space="preserve">рок 7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23"/>
        </w:trPr>
        <w:tc>
          <w:tcPr>
            <w:tcBorders>
              <w:left w:val="single" w:color="000000" w:sz="2" w:space="0"/>
            </w:tcBorders>
            <w:tcW w:w="1064" w:type="dxa"/>
            <w:vAlign w:val="center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 (26)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Финансы в экономике, что надо знать для успешного бизнеса?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3041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</w:t>
            </w:r>
            <w:hyperlink r:id="rId31" w:tooltip="https://mood.rcoedu.ru/course/view.php?id=93" w:history="1">
              <w:r>
                <w:rPr>
                  <w:rStyle w:val="956"/>
                  <w:rFonts w:ascii="Liberation Serif" w:hAnsi="Liberation Serif" w:cs="Liberation Serif"/>
                </w:rPr>
                <w:t xml:space="preserve">Урок 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23"/>
        </w:trPr>
        <w:tc>
          <w:tcPr>
            <w:tcBorders>
              <w:left w:val="single" w:color="000000" w:sz="2" w:space="0"/>
            </w:tcBorders>
            <w:tcW w:w="1064" w:type="dxa"/>
            <w:vAlign w:val="center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 (27)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Роль государства в экономике: успехи и трудности.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3041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У</w:t>
            </w:r>
            <w:hyperlink r:id="rId32" w:tooltip="https://mood.rcoedu.ru/course/view.php?id=93" w:history="1">
              <w:r>
                <w:rPr>
                  <w:rStyle w:val="956"/>
                  <w:rFonts w:ascii="Liberation Serif" w:hAnsi="Liberation Serif" w:cs="Liberation Serif"/>
                </w:rPr>
                <w:t xml:space="preserve">рок 9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23"/>
        </w:trPr>
        <w:tc>
          <w:tcPr>
            <w:tcBorders>
              <w:left w:val="single" w:color="000000" w:sz="2" w:space="0"/>
            </w:tcBorders>
            <w:tcW w:w="1064" w:type="dxa"/>
            <w:vAlign w:val="center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 (28)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3041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/>
            <w:hyperlink r:id="rId33" w:tooltip="https://mood.rcoedu.ru/course/view.php?id=93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нулевой модуль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23"/>
        </w:trPr>
        <w:tc>
          <w:tcPr>
            <w:tcBorders>
              <w:left w:val="single" w:color="000000" w:sz="2" w:space="0"/>
            </w:tcBorders>
            <w:tcW w:w="1064" w:type="dxa"/>
            <w:vAlign w:val="center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 (29)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Занятость и безработица, как создать баланс?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3041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</w:t>
            </w:r>
            <w:hyperlink r:id="rId34" w:tooltip="https://mood.rcoedu.ru/course/view.php?id=93" w:history="1">
              <w:r>
                <w:rPr>
                  <w:rStyle w:val="956"/>
                  <w:rFonts w:ascii="Liberation Serif" w:hAnsi="Liberation Serif" w:cs="Liberation Serif"/>
                </w:rPr>
                <w:t xml:space="preserve">Урок 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23"/>
        </w:trPr>
        <w:tc>
          <w:tcPr>
            <w:tcBorders>
              <w:left w:val="single" w:color="000000" w:sz="2" w:space="0"/>
            </w:tcBorders>
            <w:tcW w:w="1064" w:type="dxa"/>
            <w:vAlign w:val="center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11 (30)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Мировая экономика и место России в ней.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3041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</w:t>
            </w:r>
            <w:hyperlink r:id="rId35" w:tooltip="https://mood.rcoedu.ru/course/view.php?id=93" w:history="1">
              <w:r>
                <w:rPr>
                  <w:rStyle w:val="956"/>
                  <w:rFonts w:ascii="Liberation Serif" w:hAnsi="Liberation Serif" w:cs="Liberation Serif"/>
                </w:rPr>
                <w:t xml:space="preserve">Урок 11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98"/>
        </w:trPr>
        <w:tc>
          <w:tcPr>
            <w:tcBorders>
              <w:left w:val="single" w:color="000000" w:sz="2" w:space="0"/>
            </w:tcBorders>
            <w:tcW w:w="1064" w:type="dxa"/>
            <w:vAlign w:val="center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12 (31)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Повторительно-обобщающий урок по теме «Экономическая жизнь общества».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3041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</w:t>
            </w:r>
            <w:hyperlink r:id="rId36" w:tooltip="https://mood.rcoedu.ru/course/view.php?id=93" w:history="1">
              <w:r>
                <w:rPr>
                  <w:rStyle w:val="956"/>
                  <w:rFonts w:ascii="Liberation Serif" w:hAnsi="Liberation Serif" w:cs="Liberation Serif"/>
                </w:rPr>
                <w:t xml:space="preserve">Урок 12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77"/>
        </w:trPr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tcW w:w="106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13-14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(32-33)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Повторение по разделу «</w:t>
            </w:r>
            <w:r>
              <w:rPr>
                <w:rFonts w:ascii="Liberation Serif" w:hAnsi="Liberation Serif" w:cs="Liberation Serif"/>
              </w:rPr>
              <w:t xml:space="preserve">Экономическая жизнь общества»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3041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77"/>
        </w:trPr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tcW w:w="1064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Итоговое обобщение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(1 час)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tcW w:w="968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 (34)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tcW w:w="355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Обобщение по курсу.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tcW w:w="3041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453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77"/>
        </w:trPr>
        <w:tc>
          <w:tcPr>
            <w:gridSpan w:val="5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tcW w:w="10085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Итого: 34 часа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</w:tbl>
    <w:p>
      <w:pPr>
        <w:pStyle w:val="972"/>
        <w:jc w:val="center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  <w14:ligatures w14:val="none"/>
        </w:rPr>
      </w:pPr>
      <w:r>
        <w:br w:type="page" w:clear="all"/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Тематическое планирование</w:t>
      </w:r>
      <w:r>
        <w:t xml:space="preserve"> </w:t>
      </w:r>
      <w:bookmarkStart w:id="1" w:name="_Hlk34247584"/>
      <w:r>
        <w:rPr>
          <w:rFonts w:ascii="Liberation Serif" w:hAnsi="Liberation Serif" w:cs="Liberation Serif"/>
          <w:b/>
          <w:bCs/>
          <w:sz w:val="24"/>
          <w:szCs w:val="24"/>
        </w:rPr>
      </w:r>
      <w:bookmarkEnd w:id="1"/>
      <w:r>
        <w:rPr>
          <w:rFonts w:ascii="Liberation Serif" w:hAnsi="Liberation Serif" w:cs="Liberation Serif"/>
          <w:b/>
          <w:bCs/>
          <w:sz w:val="24"/>
          <w:szCs w:val="24"/>
        </w:rPr>
        <w:t xml:space="preserve">«Обществознание. Практикум» 11 класс</w:t>
      </w:r>
      <w:r>
        <w:rPr>
          <w:rFonts w:ascii="Liberation Serif" w:hAnsi="Liberation Serif" w:cs="Liberation Serif"/>
          <w:b/>
          <w:bCs/>
          <w:sz w:val="24"/>
          <w:szCs w:val="24"/>
          <w14:ligatures w14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14:ligatures w14:val="none"/>
        </w:rPr>
      </w:r>
    </w:p>
    <w:tbl>
      <w:tblPr>
        <w:tblW w:w="10064" w:type="dxa"/>
        <w:tblInd w:w="-1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1214"/>
        <w:gridCol w:w="722"/>
        <w:gridCol w:w="4119"/>
        <w:gridCol w:w="2645"/>
        <w:gridCol w:w="1364"/>
      </w:tblGrid>
      <w:tr>
        <w:tblPrEx/>
        <w:trPr>
          <w:trHeight w:val="259"/>
        </w:trPr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1214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урока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4119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Тема урока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2645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Формы и способы организации учебной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467"/>
        </w:trPr>
        <w:tc>
          <w:tcPr>
            <w:tcBorders>
              <w:left w:val="single" w:color="000000" w:sz="2" w:space="0"/>
            </w:tcBorders>
            <w:tcW w:w="1214" w:type="dxa"/>
            <w:vMerge w:val="restart"/>
            <w:textDirection w:val="lrTb"/>
            <w:noWrap/>
          </w:tcPr>
          <w:p>
            <w:pPr>
              <w:jc w:val="center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Социальная сфера.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widowControl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(12 часов)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 (1)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411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Социальная структура общества в отражении гистограмм социальных исследований.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2645" w:type="dxa"/>
            <w:vMerge w:val="restart"/>
            <w:textDirection w:val="lrTb"/>
            <w:noWrap/>
          </w:tcPr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формирование умения характеризовать социальную структуру общества, социальные группы и их положение в обществе;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развитие умения характеризовать виды социальных норм, сущность социального контроля;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побуждение к определению причины отклоняющегося поведения, социальную опасность преступности;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осознание объяснения особенностей национальных взаимоотношений, анализировать этнические конфликты, понимать сущность этноцентризма;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привлечение к анализу семейных взаимоотношения;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осознание роли семьи как малой группы и социального института;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формирование характеристик гендерных ролей и стереотипов, особенностей гендерных отношений в современном мире;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побуждение к раскрытию актуальных проблемы нашего общества и молодежи;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привлечение внимания к особенностям молодежи как социальной группы.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/>
            <w:hyperlink r:id="rId37" w:tooltip="https://mood.rcoedu.ru/course/view.php?id=94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урок 22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6"/>
        </w:trPr>
        <w:tc>
          <w:tcPr>
            <w:tcBorders>
              <w:left w:val="single" w:color="000000" w:sz="2" w:space="0"/>
            </w:tcBorders>
            <w:tcW w:w="121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 (2)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tcW w:w="411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Социальная стратификация. Социальная мобильность в постиндустриальном обществе.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2645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/>
            <w:hyperlink r:id="rId38" w:tooltip="https://mood.rcoedu.ru/course/view.php?id=94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урок 23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6"/>
        </w:trPr>
        <w:tc>
          <w:tcPr>
            <w:tcBorders>
              <w:left w:val="single" w:color="000000" w:sz="2" w:space="0"/>
            </w:tcBorders>
            <w:tcW w:w="121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 (3)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11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Социальные интересы в жизни человека и общества.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2645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/>
            <w:hyperlink r:id="rId39" w:tooltip="https://mood.rcoedu.ru/course/view.php?id=94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урок 24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6"/>
        </w:trPr>
        <w:tc>
          <w:tcPr>
            <w:tcBorders>
              <w:left w:val="single" w:color="000000" w:sz="2" w:space="0"/>
            </w:tcBorders>
            <w:tcW w:w="121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 (4)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411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Социальные нормы и отклоняющееся поведение, может ли оно быть позитивным?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2645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/>
            <w:hyperlink r:id="rId40" w:tooltip="https://mood.rcoedu.ru/course/view.php?id=94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урок 25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6"/>
        </w:trPr>
        <w:tc>
          <w:tcPr>
            <w:tcBorders>
              <w:left w:val="single" w:color="000000" w:sz="2" w:space="0"/>
            </w:tcBorders>
            <w:tcW w:w="121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 (5)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</w:tcBorders>
            <w:tcW w:w="411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Социальный контроль и его отражение в социальных ситуациях.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2645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/>
            <w:hyperlink r:id="rId41" w:tooltip="https://mood.rcoedu.ru/course/view.php?id=94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урок 26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6"/>
        </w:trPr>
        <w:tc>
          <w:tcPr>
            <w:tcBorders>
              <w:left w:val="single" w:color="000000" w:sz="2" w:space="0"/>
            </w:tcBorders>
            <w:tcW w:w="121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 (6)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11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Откуда появились нации и как развиваются отношения между ними?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2645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/>
            <w:hyperlink r:id="rId42" w:tooltip="https://mood.rcoedu.ru/course/view.php?id=94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урок 27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6"/>
        </w:trPr>
        <w:tc>
          <w:tcPr>
            <w:tcBorders>
              <w:left w:val="single" w:color="000000" w:sz="2" w:space="0"/>
            </w:tcBorders>
            <w:tcW w:w="121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 (7)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11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Межнациональные конфликты в чем причины и как их преодолеть.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2645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/>
            <w:hyperlink r:id="rId43" w:tooltip="https://mood.rcoedu.ru/course/view.php?id=94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урок 28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6"/>
        </w:trPr>
        <w:tc>
          <w:tcPr>
            <w:tcBorders>
              <w:left w:val="single" w:color="000000" w:sz="2" w:space="0"/>
            </w:tcBorders>
            <w:tcW w:w="121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 (8)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11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Что такое семья и какова ее роль в современном обществе.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2645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/>
            <w:hyperlink r:id="rId44" w:tooltip="https://mood.rcoedu.ru/course/view.php?id=94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урок 29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6"/>
        </w:trPr>
        <w:tc>
          <w:tcPr>
            <w:tcBorders>
              <w:left w:val="single" w:color="000000" w:sz="2" w:space="0"/>
            </w:tcBorders>
            <w:tcW w:w="121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 (9)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11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Гендер – социальный пол. Гендерные отношения в современном обществе.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2645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/>
            <w:hyperlink r:id="rId45" w:tooltip="https://mood.rcoedu.ru/course/view.php?id=94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урок 30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6"/>
        </w:trPr>
        <w:tc>
          <w:tcPr>
            <w:tcBorders>
              <w:left w:val="single" w:color="000000" w:sz="2" w:space="0"/>
            </w:tcBorders>
            <w:tcW w:w="121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 (10)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11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Молодежь в современном обществе ее интересы и особенности.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2645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/>
            <w:hyperlink r:id="rId46" w:tooltip="https://mood.rcoedu.ru/course/view.php?id=94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урок 32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6"/>
        </w:trPr>
        <w:tc>
          <w:tcPr>
            <w:tcBorders>
              <w:left w:val="single" w:color="000000" w:sz="2" w:space="0"/>
            </w:tcBorders>
            <w:tcW w:w="121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11 (11)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411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Демографическая ситуация в современной России: проблемы и решения.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2645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/>
            <w:hyperlink r:id="rId47" w:tooltip="https://mood.rcoedu.ru/course/view.php?id=94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урок 33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6"/>
        </w:trPr>
        <w:tc>
          <w:tcPr>
            <w:tcBorders>
              <w:left w:val="single" w:color="000000" w:sz="2" w:space="0"/>
            </w:tcBorders>
            <w:tcW w:w="121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12 (12)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411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Повторительно-обобщающий урок по теме: «Социальная сфера»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2645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/>
            <w:hyperlink r:id="rId48" w:tooltip="https://mood.rcoedu.ru/course/view.php?id=94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урок 34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37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1214" w:type="dxa"/>
            <w:vMerge w:val="restart"/>
            <w:textDirection w:val="lrTb"/>
            <w:noWrap/>
          </w:tcPr>
          <w:p>
            <w:pPr>
              <w:jc w:val="center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Политическая сфера.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(10 часов)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 (13)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11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Политика и власть, мнение мыслителей прошлого и современности.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645" w:type="dxa"/>
            <w:vMerge w:val="restart"/>
            <w:textDirection w:val="lrTb"/>
            <w:noWrap/>
          </w:tcPr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формирование умения характеризовать сущность и виды власти;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побуждение к анализу ситуации, связанные с борьбой за власть и приводить примеры;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понимание характеристик различных типов политических режимов, определение типа режима по описанию, приведение примеры;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понимание сущности гражданского общества и правового государства;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побуждение к сравнению избирательных системы, </w:t>
            </w:r>
            <w:r>
              <w:rPr>
                <w:rFonts w:ascii="Liberation Serif" w:hAnsi="Liberation Serif" w:cs="Liberation Serif"/>
              </w:rPr>
              <w:t xml:space="preserve">определению их достоинства и недостатки;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формирование позиции по характеристике политических партии, их функции и типов. Побуждение называть партии современной России;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формирование понимания характеристик типов элит и политического лидерства; объяснения черт современного лидера;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формирование умения раскрывать сущность политического сознания, давать оценку СМИ в современной политике;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ind w:left="-14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воспитание позиций по участию в индивидуальном, групповом и массовом поведение, объяснение опасности терроризма и других экстремистских форм поведения;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ind w:left="-14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привлечение внимания к раскрытию сущностей и этапов политического процесса; характеристик способов участия в политической жизни, уровень политической культуры граждан и типы политических культур общества.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/>
            <w:hyperlink r:id="rId49" w:tooltip="https://mood.rcoedu.ru/course/view.php?id=93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урок 13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6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121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 (14)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119" w:type="dxa"/>
            <w:vAlign w:val="center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Демократические перемены в современной России: планы и реальность.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645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center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урок 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121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3-4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(15-16)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11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Гражданское общество, как признак правового государства. Символы государства - социальное лицо эпохи, культурное и духовное состояние общества.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645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ИОС, урок 16-17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121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 (17)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11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Демократические выборы: мнение политических аналитиков.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645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/>
            <w:hyperlink r:id="rId50" w:tooltip="https://mood.rcoedu.ru/course/view.php?id=93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урок 18-19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121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6-7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(18-19)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11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Политическое сознание. Политическое поведение. Политическое участие. Политическая культура.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645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/>
            <w:hyperlink r:id="rId51" w:tooltip="https://mood.rcoedu.ru/course/view.php?id=93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урок 20-21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5"/>
        </w:trPr>
        <w:tc>
          <w:tcPr>
            <w:tcBorders>
              <w:left w:val="single" w:color="000000" w:sz="2" w:space="0"/>
              <w:bottom w:val="single" w:color="000000" w:sz="2" w:space="0"/>
            </w:tcBorders>
            <w:tcW w:w="1214" w:type="dxa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 (20)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11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Повторительно-обобщающий урок по теме «Политическая сфера».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645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/>
            <w:hyperlink r:id="rId52" w:tooltip="https://mood.rcoedu.ru/course/view.php?id=93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урок 22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23"/>
        </w:trPr>
        <w:tc>
          <w:tcPr>
            <w:tcBorders>
              <w:left w:val="single" w:color="000000" w:sz="2" w:space="0"/>
            </w:tcBorders>
            <w:tcW w:w="1214" w:type="dxa"/>
            <w:vAlign w:val="center"/>
            <w:vMerge w:val="restart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Правовое регулирование общественных отношений в Российской Федерации.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(13 часов)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 (21)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119" w:type="dxa"/>
            <w:textDirection w:val="lrTb"/>
            <w:noWrap/>
          </w:tcPr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Современные авторитетные подходы к пониманию права.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645" w:type="dxa"/>
            <w:vMerge w:val="restart"/>
            <w:textDirection w:val="lrTb"/>
            <w:noWrap/>
          </w:tcPr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побуждение к сравнению морали и права;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инициирование определения, нормами какого права регулируется ситуация;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привлечение внимания к раскрытию признаков правоотношений, особенностей правонарушений, характеристике видов юридической ответственности;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воспитание пониманию по раскрытию понятия гражданство, основания для его приобретения, принципы гражданства, права и обязанности граждан;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формирование умения характеризовать имущественные и личные неимущественные права, способы их защиты;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побуждение к характеристике способов социальной защиты </w:t>
            </w:r>
            <w:r>
              <w:rPr>
                <w:rFonts w:ascii="Liberation Serif" w:hAnsi="Liberation Serif" w:cs="Liberation Serif"/>
              </w:rPr>
              <w:t xml:space="preserve">населения;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понимание правил приема на работу, основное содержание трудового договора, осознавать важность прав и обязанностей работника и работодателя;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осознание условий заключения брака, личные и имущественные права родителей и детей; 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формирование умения характеризовать особенности экологического правонарушения и виды ответственности за него;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понимание использования знания для реализации и защиты прав и свобод граждан;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формирование умения характеризовать судебную систему РФ, роль суда присяжных;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осознание международных организации и документов по защите прав человека;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формирование умения раскрывать роль СМИ в противодействии терроризму.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/>
            <w:hyperlink r:id="rId53" w:tooltip="https://mood.rcoedu.ru/course/view.php?id=93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тема 19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23"/>
        </w:trPr>
        <w:tc>
          <w:tcPr>
            <w:tcBorders>
              <w:left w:val="single" w:color="000000" w:sz="2" w:space="0"/>
            </w:tcBorders>
            <w:tcW w:w="1214" w:type="dxa"/>
            <w:vAlign w:val="center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 (22)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11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Правоотношения: особенности, виды, последствия.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645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13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/>
            <w:hyperlink r:id="rId54" w:tooltip="https://mood.rcoedu.ru/course/view.php?id=93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урок 24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23"/>
        </w:trPr>
        <w:tc>
          <w:tcPr>
            <w:tcBorders>
              <w:left w:val="single" w:color="000000" w:sz="2" w:space="0"/>
            </w:tcBorders>
            <w:tcW w:w="1214" w:type="dxa"/>
            <w:vAlign w:val="center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 (23)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11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Конституция РФ – основной закон страны.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645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/>
            <w:hyperlink r:id="rId55" w:tooltip="https://mood.rcoedu.ru/course/view.php?id=93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урок 25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23"/>
        </w:trPr>
        <w:tc>
          <w:tcPr>
            <w:tcBorders>
              <w:left w:val="single" w:color="000000" w:sz="2" w:space="0"/>
            </w:tcBorders>
            <w:tcW w:w="1214" w:type="dxa"/>
            <w:vAlign w:val="center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 (24)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119" w:type="dxa"/>
            <w:textDirection w:val="lrTb"/>
            <w:noWrap/>
          </w:tcPr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Гражданское право основная отрасль для регулирования имущественных правоотношений.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645" w:type="dxa"/>
            <w:vMerge w:val="continue"/>
            <w:textDirection w:val="lrTb"/>
            <w:noWrap/>
          </w:tcPr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/>
            <w:hyperlink r:id="rId56" w:tooltip="https://mood.rcoedu.ru/course/view.php?id=93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урок 26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23"/>
        </w:trPr>
        <w:tc>
          <w:tcPr>
            <w:tcBorders>
              <w:left w:val="single" w:color="000000" w:sz="2" w:space="0"/>
            </w:tcBorders>
            <w:tcW w:w="1214" w:type="dxa"/>
            <w:vAlign w:val="center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 (25)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11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Правовое регулирование занятости и трудоустройства: успехи, проблемы, перспективы.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645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/>
            <w:hyperlink r:id="rId57" w:tooltip="https://mood.rcoedu.ru/course/view.php?id=93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урок 27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23"/>
        </w:trPr>
        <w:tc>
          <w:tcPr>
            <w:tcBorders>
              <w:left w:val="single" w:color="000000" w:sz="2" w:space="0"/>
            </w:tcBorders>
            <w:tcW w:w="1214" w:type="dxa"/>
            <w:vAlign w:val="center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 (26)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11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Семейное право и его участники.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645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/>
            <w:hyperlink r:id="rId58" w:tooltip="https://mood.rcoedu.ru/course/view.php?id=93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урок 28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23"/>
        </w:trPr>
        <w:tc>
          <w:tcPr>
            <w:tcBorders>
              <w:left w:val="single" w:color="000000" w:sz="2" w:space="0"/>
            </w:tcBorders>
            <w:tcW w:w="1214" w:type="dxa"/>
            <w:vAlign w:val="center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 (27)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11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Что такое экологическое право?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645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/>
            <w:hyperlink r:id="rId59" w:tooltip="https://mood.rcoedu.ru/course/view.php?id=93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урок 29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23"/>
        </w:trPr>
        <w:tc>
          <w:tcPr>
            <w:tcBorders>
              <w:left w:val="single" w:color="000000" w:sz="2" w:space="0"/>
            </w:tcBorders>
            <w:tcW w:w="1214" w:type="dxa"/>
            <w:vAlign w:val="center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 (28)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11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Особенности административного права.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645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/>
            <w:hyperlink r:id="rId60" w:tooltip="https://mood.rcoedu.ru/course/view.php?id=93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урок 30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23"/>
        </w:trPr>
        <w:tc>
          <w:tcPr>
            <w:tcBorders>
              <w:left w:val="single" w:color="000000" w:sz="2" w:space="0"/>
            </w:tcBorders>
            <w:tcW w:w="1214" w:type="dxa"/>
            <w:vAlign w:val="center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 (29)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11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645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/>
            <w:hyperlink r:id="rId61" w:tooltip="https://mood.rcoedu.ru/course/view.php?id=93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нулевой блок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23"/>
        </w:trPr>
        <w:tc>
          <w:tcPr>
            <w:tcBorders>
              <w:left w:val="single" w:color="000000" w:sz="2" w:space="0"/>
            </w:tcBorders>
            <w:tcW w:w="1214" w:type="dxa"/>
            <w:vAlign w:val="center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 (30)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11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Уголовное право: преступление и наказание.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645" w:type="dxa"/>
            <w:vMerge w:val="continue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/>
            <w:hyperlink r:id="rId62" w:tooltip="https://mood.rcoedu.ru/course/view.php?id=93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урок 32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23"/>
        </w:trPr>
        <w:tc>
          <w:tcPr>
            <w:tcBorders>
              <w:left w:val="single" w:color="000000" w:sz="2" w:space="0"/>
            </w:tcBorders>
            <w:tcW w:w="1214" w:type="dxa"/>
            <w:vAlign w:val="center"/>
            <w:vMerge w:val="continue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11 (31)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119" w:type="dxa"/>
            <w:textDirection w:val="lrTb"/>
            <w:noWrap/>
          </w:tcPr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Повторительно-обобщающий урок по теме «Правовое регулирование общественных отношений в РФ».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645" w:type="dxa"/>
            <w:vMerge w:val="continue"/>
            <w:textDirection w:val="lrTb"/>
            <w:noWrap/>
          </w:tcPr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jc w:val="both"/>
              <w:rPr>
                <w:rFonts w:ascii="Liberation Serif" w:hAnsi="Liberation Serif" w:cs="Liberation Serif"/>
              </w:rPr>
            </w:pPr>
            <w:r/>
            <w:hyperlink r:id="rId63" w:tooltip="https://mood.rcoedu.ru/course/view.php?id=93" w:history="1">
              <w:r>
                <w:rPr>
                  <w:rStyle w:val="956"/>
                  <w:rFonts w:ascii="Liberation Serif" w:hAnsi="Liberation Serif" w:cs="Liberation Serif"/>
                </w:rPr>
                <w:t xml:space="preserve">ИОС, урок 33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77"/>
        </w:trPr>
        <w:tc>
          <w:tcPr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tcW w:w="121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12-13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(32-33)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411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Повторение по разделу «</w:t>
            </w:r>
            <w:r>
              <w:rPr>
                <w:rFonts w:ascii="Liberation Serif" w:hAnsi="Liberation Serif" w:cs="Liberation Serif"/>
              </w:rPr>
              <w:t xml:space="preserve">Правовое регулирование общественных отношений в Российской Федерации</w:t>
            </w:r>
            <w:r>
              <w:rPr>
                <w:rFonts w:ascii="Liberation Serif" w:hAnsi="Liberation Serif" w:cs="Liberation Serif"/>
              </w:rPr>
              <w:t xml:space="preserve">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2645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77"/>
        </w:trPr>
        <w:tc>
          <w:tcPr>
            <w:tcBorders>
              <w:left w:val="single" w:color="000000" w:sz="2" w:space="0"/>
              <w:bottom w:val="single" w:color="000000" w:sz="4" w:space="0"/>
            </w:tcBorders>
            <w:tcW w:w="1214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Итоговое обобщение.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(1 час)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722" w:type="dxa"/>
            <w:textDirection w:val="lrTb"/>
            <w:noWrap/>
          </w:tcPr>
          <w:p>
            <w:pPr>
              <w:pStyle w:val="69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 (34)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4119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Обобщение по курсу.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</w:tcBorders>
            <w:tcW w:w="2645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3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77"/>
        </w:trPr>
        <w:tc>
          <w:tcPr>
            <w:gridSpan w:val="5"/>
            <w:tcBorders>
              <w:top w:val="single" w:color="000000" w:sz="4" w:space="0"/>
              <w:left w:val="single" w:color="000000" w:sz="2" w:space="0"/>
              <w:bottom w:val="single" w:color="000000" w:sz="4" w:space="0"/>
            </w:tcBorders>
            <w:tcW w:w="10064" w:type="dxa"/>
            <w:textDirection w:val="lrTb"/>
            <w:noWrap/>
          </w:tcPr>
          <w:p>
            <w:pPr>
              <w:pStyle w:val="695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Итого: 34 часа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</w:tbl>
    <w:p>
      <w:pPr>
        <w:pStyle w:val="695"/>
        <w:widowControl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sectPr>
      <w:footnotePr/>
      <w:endnotePr/>
      <w:type w:val="nextPage"/>
      <w:pgSz w:w="11906" w:h="16838" w:orient="portrait"/>
      <w:pgMar w:top="1134" w:right="567" w:bottom="1134" w:left="113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">
    <w:panose1 w:val="02020603050405020304"/>
  </w:font>
  <w:font w:name="ms mincho;ＭＳ 明朝">
    <w:panose1 w:val="02000603000000000000"/>
  </w:font>
  <w:font w:name="Tahoma">
    <w:panose1 w:val="020B060403050404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Arial">
    <w:panose1 w:val="020B0604020202020204"/>
  </w:font>
  <w:font w:name="Segoe UI">
    <w:panose1 w:val="020B0502040204020203"/>
  </w:font>
  <w:font w:name="opensymbol;ms gothic">
    <w:panose1 w:val="05010000000000000000"/>
  </w:font>
  <w:font w:name="DejaVu Sans">
    <w:panose1 w:val="020B0603030804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 w:cs="Symbol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2">
    <w:multiLevelType w:val="hybridMultilevel"/>
    <w:lvl w:ilvl="0">
      <w:start w:val="1"/>
      <w:numFmt w:val="none"/>
      <w:pStyle w:val="851"/>
      <w:isLgl w:val="false"/>
      <w:suff w:val="nothing"/>
      <w:lvlText w:val=""/>
      <w:lvlJc w:val="left"/>
      <w:pPr>
        <w:ind w:left="69" w:hanging="432"/>
      </w:pPr>
    </w:lvl>
    <w:lvl w:ilvl="1">
      <w:start w:val="1"/>
      <w:numFmt w:val="none"/>
      <w:pStyle w:val="852"/>
      <w:isLgl w:val="false"/>
      <w:suff w:val="nothing"/>
      <w:lvlText w:val=""/>
      <w:lvlJc w:val="left"/>
      <w:pPr>
        <w:ind w:left="75" w:hanging="576"/>
        <w:tabs>
          <w:tab w:val="num" w:pos="75" w:leader="none"/>
        </w:tabs>
      </w:pPr>
    </w:lvl>
    <w:lvl w:ilvl="2">
      <w:start w:val="1"/>
      <w:numFmt w:val="none"/>
      <w:pStyle w:val="853"/>
      <w:isLgl w:val="false"/>
      <w:suff w:val="nothing"/>
      <w:lvlText w:val=""/>
      <w:lvlJc w:val="left"/>
      <w:pPr>
        <w:ind w:left="219" w:hanging="720"/>
        <w:tabs>
          <w:tab w:val="num" w:pos="219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363" w:hanging="864"/>
        <w:tabs>
          <w:tab w:val="num" w:pos="363" w:leader="none"/>
        </w:tabs>
      </w:pPr>
    </w:lvl>
    <w:lvl w:ilvl="4">
      <w:start w:val="1"/>
      <w:numFmt w:val="none"/>
      <w:pStyle w:val="854"/>
      <w:isLgl w:val="false"/>
      <w:suff w:val="nothing"/>
      <w:lvlText w:val=""/>
      <w:lvlJc w:val="left"/>
      <w:pPr>
        <w:ind w:left="507" w:hanging="1008"/>
        <w:tabs>
          <w:tab w:val="num" w:pos="507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651" w:hanging="1152"/>
        <w:tabs>
          <w:tab w:val="num" w:pos="651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795" w:hanging="1296"/>
        <w:tabs>
          <w:tab w:val="num" w:pos="795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939" w:hanging="1440"/>
        <w:tabs>
          <w:tab w:val="num" w:pos="939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1083" w:hanging="1584"/>
        <w:tabs>
          <w:tab w:val="num" w:pos="1083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0" w:leader="none"/>
        </w:tabs>
      </w:pPr>
      <w:rPr>
        <w:rFonts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 w:cs="Symbol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 w:cs="Symbol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hint="default" w:ascii="Symbol" w:hAnsi="Symbol" w:cs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 w:cs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 w:cs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hint="default" w:ascii="Symbol" w:hAnsi="Symbol" w:cs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hint="default" w:ascii="Symbol" w:hAnsi="Symbol" w:cs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 w:cs="Symbol"/>
      </w:rPr>
    </w:lvl>
  </w:abstractNum>
  <w:abstractNum w:abstractNumId="7">
    <w:multiLevelType w:val="hybridMultilevel"/>
    <w:lvl w:ilvl="0">
      <w:start w:val="1"/>
      <w:numFmt w:val="bullet"/>
      <w:pStyle w:val="998"/>
      <w:isLgl w:val="false"/>
      <w:suff w:val="tab"/>
      <w:lvlText w:val="–"/>
      <w:lvlJc w:val="left"/>
      <w:pPr>
        <w:ind w:left="786" w:hanging="360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0">
    <w:name w:val="Title Char"/>
    <w:basedOn w:val="677"/>
    <w:link w:val="696"/>
    <w:uiPriority w:val="10"/>
    <w:rPr>
      <w:sz w:val="48"/>
      <w:szCs w:val="48"/>
    </w:rPr>
  </w:style>
  <w:style w:type="character" w:styleId="671">
    <w:name w:val="Subtitle Char"/>
    <w:basedOn w:val="677"/>
    <w:link w:val="980"/>
    <w:uiPriority w:val="11"/>
    <w:rPr>
      <w:sz w:val="24"/>
      <w:szCs w:val="24"/>
    </w:rPr>
  </w:style>
  <w:style w:type="character" w:styleId="672">
    <w:name w:val="Quote Char"/>
    <w:link w:val="699"/>
    <w:uiPriority w:val="29"/>
    <w:rPr>
      <w:i/>
    </w:rPr>
  </w:style>
  <w:style w:type="character" w:styleId="673">
    <w:name w:val="Intense Quote Char"/>
    <w:link w:val="701"/>
    <w:uiPriority w:val="30"/>
    <w:rPr>
      <w:i/>
    </w:rPr>
  </w:style>
  <w:style w:type="character" w:styleId="674">
    <w:name w:val="Footnote Text Char"/>
    <w:link w:val="834"/>
    <w:uiPriority w:val="99"/>
    <w:rPr>
      <w:sz w:val="18"/>
    </w:rPr>
  </w:style>
  <w:style w:type="character" w:styleId="675">
    <w:name w:val="Endnote Text Char"/>
    <w:link w:val="837"/>
    <w:uiPriority w:val="99"/>
    <w:rPr>
      <w:sz w:val="20"/>
    </w:rPr>
  </w:style>
  <w:style w:type="paragraph" w:styleId="676" w:default="1">
    <w:name w:val="Normal"/>
    <w:qFormat/>
    <w:pPr>
      <w:widowControl w:val="off"/>
    </w:pPr>
    <w:rPr>
      <w:rFonts w:eastAsia="Times New Roman" w:cs="Times New Roman"/>
      <w:sz w:val="20"/>
      <w:szCs w:val="20"/>
      <w:lang w:val="ru-RU" w:bidi="ar-SA"/>
    </w:rPr>
  </w:style>
  <w:style w:type="character" w:styleId="677" w:default="1">
    <w:name w:val="Default Paragraph Font"/>
    <w:uiPriority w:val="1"/>
    <w:semiHidden/>
    <w:unhideWhenUsed/>
  </w:style>
  <w:style w:type="table" w:styleId="67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9" w:default="1">
    <w:name w:val="No List"/>
    <w:uiPriority w:val="99"/>
    <w:semiHidden/>
    <w:unhideWhenUsed/>
  </w:style>
  <w:style w:type="character" w:styleId="680" w:customStyle="1">
    <w:name w:val="Heading 1 Char"/>
    <w:link w:val="851"/>
    <w:uiPriority w:val="9"/>
    <w:rPr>
      <w:rFonts w:ascii="Arial" w:hAnsi="Arial" w:eastAsia="Arial" w:cs="Arial"/>
      <w:sz w:val="40"/>
      <w:szCs w:val="40"/>
    </w:rPr>
  </w:style>
  <w:style w:type="character" w:styleId="681" w:customStyle="1">
    <w:name w:val="Heading 2 Char"/>
    <w:link w:val="852"/>
    <w:uiPriority w:val="9"/>
    <w:rPr>
      <w:rFonts w:ascii="Arial" w:hAnsi="Arial" w:eastAsia="Arial" w:cs="Arial"/>
      <w:sz w:val="34"/>
    </w:rPr>
  </w:style>
  <w:style w:type="character" w:styleId="682" w:customStyle="1">
    <w:name w:val="Heading 3 Char"/>
    <w:link w:val="853"/>
    <w:uiPriority w:val="9"/>
    <w:rPr>
      <w:rFonts w:ascii="Arial" w:hAnsi="Arial" w:eastAsia="Arial" w:cs="Arial"/>
      <w:sz w:val="30"/>
      <w:szCs w:val="30"/>
    </w:rPr>
  </w:style>
  <w:style w:type="paragraph" w:styleId="683" w:customStyle="1">
    <w:name w:val="Heading 4"/>
    <w:basedOn w:val="676"/>
    <w:next w:val="676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 w:customStyle="1">
    <w:name w:val="Heading 4 Char"/>
    <w:link w:val="683"/>
    <w:uiPriority w:val="9"/>
    <w:rPr>
      <w:rFonts w:ascii="Arial" w:hAnsi="Arial" w:eastAsia="Arial" w:cs="Arial"/>
      <w:b/>
      <w:bCs/>
      <w:sz w:val="26"/>
      <w:szCs w:val="26"/>
    </w:rPr>
  </w:style>
  <w:style w:type="character" w:styleId="685" w:customStyle="1">
    <w:name w:val="Heading 5 Char"/>
    <w:link w:val="85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 w:customStyle="1">
    <w:name w:val="Heading 6"/>
    <w:basedOn w:val="676"/>
    <w:next w:val="676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 w:customStyle="1">
    <w:name w:val="Heading 6 Char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 w:customStyle="1">
    <w:name w:val="Heading 7"/>
    <w:basedOn w:val="676"/>
    <w:next w:val="676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 w:customStyle="1">
    <w:name w:val="Heading 7 Char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 w:customStyle="1">
    <w:name w:val="Heading 8"/>
    <w:basedOn w:val="676"/>
    <w:next w:val="676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 w:customStyle="1">
    <w:name w:val="Heading 8 Char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 w:customStyle="1">
    <w:name w:val="Heading 9"/>
    <w:basedOn w:val="676"/>
    <w:next w:val="676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 w:customStyle="1">
    <w:name w:val="Heading 9 Char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basedOn w:val="676"/>
    <w:qFormat/>
    <w:pPr>
      <w:ind w:left="720"/>
      <w:spacing w:after="200" w:line="276" w:lineRule="auto"/>
      <w:widowControl/>
    </w:pPr>
    <w:rPr>
      <w:rFonts w:ascii="Calibri" w:hAnsi="Calibri"/>
      <w:sz w:val="22"/>
      <w:szCs w:val="22"/>
    </w:rPr>
  </w:style>
  <w:style w:type="paragraph" w:styleId="695">
    <w:name w:val="No Spacing"/>
    <w:qFormat/>
    <w:pPr>
      <w:widowControl w:val="off"/>
    </w:pPr>
    <w:rPr>
      <w:rFonts w:eastAsia="Arial" w:cs="Times New Roman"/>
      <w:sz w:val="20"/>
      <w:szCs w:val="20"/>
      <w:lang w:val="ru-RU" w:bidi="ar-SA"/>
    </w:rPr>
  </w:style>
  <w:style w:type="paragraph" w:styleId="696">
    <w:name w:val="Title"/>
    <w:basedOn w:val="676"/>
    <w:next w:val="676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 w:customStyle="1">
    <w:name w:val="Название Знак"/>
    <w:link w:val="696"/>
    <w:uiPriority w:val="10"/>
    <w:rPr>
      <w:sz w:val="48"/>
      <w:szCs w:val="48"/>
    </w:rPr>
  </w:style>
  <w:style w:type="character" w:styleId="698" w:customStyle="1">
    <w:name w:val="Подзаголовок Знак"/>
    <w:link w:val="980"/>
    <w:uiPriority w:val="11"/>
    <w:rPr>
      <w:sz w:val="24"/>
      <w:szCs w:val="24"/>
    </w:rPr>
  </w:style>
  <w:style w:type="paragraph" w:styleId="699">
    <w:name w:val="Quote"/>
    <w:basedOn w:val="676"/>
    <w:next w:val="676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6"/>
    <w:next w:val="676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 w:customStyle="1">
    <w:name w:val="Header"/>
    <w:basedOn w:val="676"/>
    <w:link w:val="70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4" w:customStyle="1">
    <w:name w:val="Header Char"/>
    <w:link w:val="703"/>
    <w:uiPriority w:val="99"/>
  </w:style>
  <w:style w:type="paragraph" w:styleId="705" w:customStyle="1">
    <w:name w:val="Footer"/>
    <w:basedOn w:val="676"/>
    <w:link w:val="70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link w:val="705"/>
    <w:uiPriority w:val="99"/>
  </w:style>
  <w:style w:type="character" w:styleId="707" w:customStyle="1">
    <w:name w:val="Caption Char"/>
    <w:link w:val="705"/>
    <w:uiPriority w:val="99"/>
  </w:style>
  <w:style w:type="table" w:styleId="708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3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4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4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4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43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5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5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5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5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7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4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0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0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0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0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0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6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3" w:customStyle="1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5" w:customStyle="1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6" w:customStyle="1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7" w:customStyle="1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8" w:customStyle="1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9" w:customStyle="1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0" w:customStyle="1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2" w:customStyle="1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3" w:customStyle="1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4" w:customStyle="1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25" w:customStyle="1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6" w:customStyle="1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3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3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32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3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34">
    <w:name w:val="footnote text"/>
    <w:basedOn w:val="676"/>
    <w:link w:val="835"/>
    <w:uiPriority w:val="99"/>
    <w:semiHidden/>
    <w:unhideWhenUsed/>
    <w:pPr>
      <w:spacing w:after="40"/>
    </w:pPr>
    <w:rPr>
      <w:sz w:val="18"/>
    </w:rPr>
  </w:style>
  <w:style w:type="character" w:styleId="835" w:customStyle="1">
    <w:name w:val="Текст сноски Знак"/>
    <w:link w:val="834"/>
    <w:uiPriority w:val="99"/>
    <w:rPr>
      <w:sz w:val="18"/>
    </w:rPr>
  </w:style>
  <w:style w:type="character" w:styleId="836">
    <w:name w:val="footnote reference"/>
    <w:uiPriority w:val="99"/>
    <w:unhideWhenUsed/>
    <w:rPr>
      <w:vertAlign w:val="superscript"/>
    </w:rPr>
  </w:style>
  <w:style w:type="paragraph" w:styleId="837">
    <w:name w:val="endnote text"/>
    <w:basedOn w:val="676"/>
    <w:link w:val="838"/>
    <w:uiPriority w:val="99"/>
    <w:semiHidden/>
    <w:unhideWhenUsed/>
  </w:style>
  <w:style w:type="character" w:styleId="838" w:customStyle="1">
    <w:name w:val="Текст концевой сноски Знак"/>
    <w:link w:val="837"/>
    <w:uiPriority w:val="99"/>
    <w:rPr>
      <w:sz w:val="20"/>
    </w:rPr>
  </w:style>
  <w:style w:type="character" w:styleId="839">
    <w:name w:val="endnote reference"/>
    <w:uiPriority w:val="99"/>
    <w:semiHidden/>
    <w:unhideWhenUsed/>
    <w:rPr>
      <w:vertAlign w:val="superscript"/>
    </w:rPr>
  </w:style>
  <w:style w:type="paragraph" w:styleId="840">
    <w:name w:val="toc 1"/>
    <w:basedOn w:val="676"/>
    <w:next w:val="676"/>
    <w:uiPriority w:val="39"/>
    <w:unhideWhenUsed/>
    <w:pPr>
      <w:spacing w:after="57"/>
    </w:pPr>
  </w:style>
  <w:style w:type="paragraph" w:styleId="841">
    <w:name w:val="toc 2"/>
    <w:basedOn w:val="676"/>
    <w:next w:val="676"/>
    <w:uiPriority w:val="39"/>
    <w:unhideWhenUsed/>
    <w:pPr>
      <w:ind w:left="283"/>
      <w:spacing w:after="57"/>
    </w:pPr>
  </w:style>
  <w:style w:type="paragraph" w:styleId="842">
    <w:name w:val="toc 3"/>
    <w:basedOn w:val="676"/>
    <w:next w:val="676"/>
    <w:uiPriority w:val="39"/>
    <w:unhideWhenUsed/>
    <w:pPr>
      <w:ind w:left="567"/>
      <w:spacing w:after="57"/>
    </w:pPr>
  </w:style>
  <w:style w:type="paragraph" w:styleId="843">
    <w:name w:val="toc 4"/>
    <w:basedOn w:val="676"/>
    <w:next w:val="676"/>
    <w:uiPriority w:val="39"/>
    <w:unhideWhenUsed/>
    <w:pPr>
      <w:ind w:left="850"/>
      <w:spacing w:after="57"/>
    </w:pPr>
  </w:style>
  <w:style w:type="paragraph" w:styleId="844">
    <w:name w:val="toc 5"/>
    <w:basedOn w:val="676"/>
    <w:next w:val="676"/>
    <w:uiPriority w:val="39"/>
    <w:unhideWhenUsed/>
    <w:pPr>
      <w:ind w:left="1134"/>
      <w:spacing w:after="57"/>
    </w:pPr>
  </w:style>
  <w:style w:type="paragraph" w:styleId="845">
    <w:name w:val="toc 6"/>
    <w:basedOn w:val="676"/>
    <w:next w:val="676"/>
    <w:uiPriority w:val="39"/>
    <w:unhideWhenUsed/>
    <w:pPr>
      <w:ind w:left="1417"/>
      <w:spacing w:after="57"/>
    </w:pPr>
  </w:style>
  <w:style w:type="paragraph" w:styleId="846">
    <w:name w:val="toc 7"/>
    <w:basedOn w:val="676"/>
    <w:next w:val="676"/>
    <w:uiPriority w:val="39"/>
    <w:unhideWhenUsed/>
    <w:pPr>
      <w:ind w:left="1701"/>
      <w:spacing w:after="57"/>
    </w:pPr>
  </w:style>
  <w:style w:type="paragraph" w:styleId="847">
    <w:name w:val="toc 8"/>
    <w:basedOn w:val="676"/>
    <w:next w:val="676"/>
    <w:uiPriority w:val="39"/>
    <w:unhideWhenUsed/>
    <w:pPr>
      <w:ind w:left="1984"/>
      <w:spacing w:after="57"/>
    </w:pPr>
  </w:style>
  <w:style w:type="paragraph" w:styleId="848">
    <w:name w:val="toc 9"/>
    <w:basedOn w:val="676"/>
    <w:next w:val="676"/>
    <w:uiPriority w:val="39"/>
    <w:unhideWhenUsed/>
    <w:pPr>
      <w:ind w:left="2268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676"/>
    <w:next w:val="676"/>
    <w:uiPriority w:val="99"/>
    <w:unhideWhenUsed/>
  </w:style>
  <w:style w:type="paragraph" w:styleId="851" w:customStyle="1">
    <w:name w:val="Heading 1"/>
    <w:basedOn w:val="971"/>
    <w:next w:val="972"/>
    <w:link w:val="680"/>
    <w:qFormat/>
    <w:pPr>
      <w:numPr>
        <w:ilvl w:val="0"/>
        <w:numId w:val="1"/>
      </w:numPr>
      <w:outlineLvl w:val="0"/>
    </w:pPr>
    <w:rPr>
      <w:rFonts w:ascii="Times New Roman" w:hAnsi="Times New Roman"/>
      <w:b/>
      <w:bCs/>
      <w:sz w:val="48"/>
      <w:szCs w:val="48"/>
    </w:rPr>
  </w:style>
  <w:style w:type="paragraph" w:styleId="852" w:customStyle="1">
    <w:name w:val="Heading 2"/>
    <w:basedOn w:val="676"/>
    <w:next w:val="972"/>
    <w:link w:val="681"/>
    <w:qFormat/>
    <w:pPr>
      <w:numPr>
        <w:ilvl w:val="1"/>
        <w:numId w:val="1"/>
      </w:numPr>
      <w:ind w:left="0" w:firstLine="709"/>
      <w:jc w:val="both"/>
      <w:spacing w:line="360" w:lineRule="auto"/>
      <w:outlineLvl w:val="1"/>
    </w:pPr>
  </w:style>
  <w:style w:type="paragraph" w:styleId="853" w:customStyle="1">
    <w:name w:val="Heading 3"/>
    <w:basedOn w:val="676"/>
    <w:next w:val="972"/>
    <w:link w:val="682"/>
    <w:qFormat/>
    <w:pPr>
      <w:numPr>
        <w:ilvl w:val="2"/>
        <w:numId w:val="1"/>
      </w:numPr>
      <w:ind w:left="720"/>
      <w:spacing w:before="28" w:after="28" w:line="100" w:lineRule="atLeast"/>
      <w:outlineLvl w:val="2"/>
    </w:pPr>
  </w:style>
  <w:style w:type="paragraph" w:styleId="854" w:customStyle="1">
    <w:name w:val="Heading 5"/>
    <w:basedOn w:val="676"/>
    <w:next w:val="676"/>
    <w:link w:val="685"/>
    <w:qFormat/>
    <w:pPr>
      <w:numPr>
        <w:ilvl w:val="4"/>
        <w:numId w:val="1"/>
      </w:numPr>
      <w:keepLines/>
      <w:keepNext/>
      <w:spacing w:before="200"/>
      <w:outlineLvl w:val="4"/>
    </w:pPr>
    <w:rPr>
      <w:rFonts w:ascii="Calibri" w:hAnsi="Calibri" w:cs="Calibri"/>
      <w:color w:val="243f60"/>
      <w:lang w:val="en-US"/>
    </w:rPr>
  </w:style>
  <w:style w:type="character" w:styleId="855" w:customStyle="1">
    <w:name w:val="WW8Num2z0"/>
    <w:qFormat/>
    <w:rPr>
      <w:rFonts w:ascii="Symbol" w:hAnsi="Symbol" w:cs="Symbol"/>
    </w:rPr>
  </w:style>
  <w:style w:type="character" w:styleId="856" w:customStyle="1">
    <w:name w:val="WW8Num2z1"/>
    <w:qFormat/>
    <w:rPr>
      <w:rFonts w:ascii="Courier New" w:hAnsi="Courier New" w:cs="Courier New"/>
    </w:rPr>
  </w:style>
  <w:style w:type="character" w:styleId="857" w:customStyle="1">
    <w:name w:val="WW8Num2z2"/>
    <w:qFormat/>
    <w:rPr>
      <w:rFonts w:ascii="Wingdings" w:hAnsi="Wingdings" w:cs="Wingdings"/>
    </w:rPr>
  </w:style>
  <w:style w:type="character" w:styleId="858" w:customStyle="1">
    <w:name w:val="WW8Num3z0"/>
    <w:qFormat/>
    <w:rPr>
      <w:rFonts w:ascii="Symbol" w:hAnsi="Symbol" w:cs="opensymbol;ms gothic"/>
    </w:rPr>
  </w:style>
  <w:style w:type="character" w:styleId="859" w:customStyle="1">
    <w:name w:val="WW8Num3z1"/>
    <w:qFormat/>
    <w:rPr>
      <w:rFonts w:ascii="Courier New" w:hAnsi="Courier New" w:cs="Courier New"/>
    </w:rPr>
  </w:style>
  <w:style w:type="character" w:styleId="860" w:customStyle="1">
    <w:name w:val="WW8Num3z2"/>
    <w:qFormat/>
    <w:rPr>
      <w:rFonts w:ascii="Wingdings" w:hAnsi="Wingdings" w:cs="Wingdings"/>
    </w:rPr>
  </w:style>
  <w:style w:type="character" w:styleId="861" w:customStyle="1">
    <w:name w:val="WW8Num4z0"/>
    <w:qFormat/>
    <w:rPr>
      <w:rFonts w:ascii="Times New Roman" w:hAnsi="Times New Roman" w:cs="Times New Roman"/>
    </w:rPr>
  </w:style>
  <w:style w:type="character" w:styleId="862" w:customStyle="1">
    <w:name w:val="WW8Num5z0"/>
    <w:qFormat/>
    <w:rPr>
      <w:rFonts w:ascii="Symbol" w:hAnsi="Symbol" w:cs="Symbol"/>
    </w:rPr>
  </w:style>
  <w:style w:type="character" w:styleId="863" w:customStyle="1">
    <w:name w:val="WW8Num5z1"/>
    <w:qFormat/>
    <w:rPr>
      <w:rFonts w:ascii="Courier New" w:hAnsi="Courier New" w:cs="Courier New"/>
    </w:rPr>
  </w:style>
  <w:style w:type="character" w:styleId="864" w:customStyle="1">
    <w:name w:val="WW8Num5z2"/>
    <w:qFormat/>
    <w:rPr>
      <w:rFonts w:ascii="Wingdings" w:hAnsi="Wingdings" w:cs="Wingdings"/>
    </w:rPr>
  </w:style>
  <w:style w:type="character" w:styleId="865" w:customStyle="1">
    <w:name w:val="WW8Num6z0"/>
    <w:qFormat/>
    <w:rPr>
      <w:rFonts w:ascii="Symbol" w:hAnsi="Symbol" w:cs="Symbol"/>
    </w:rPr>
  </w:style>
  <w:style w:type="character" w:styleId="866" w:customStyle="1">
    <w:name w:val="WW8Num7z0"/>
    <w:qFormat/>
    <w:rPr>
      <w:rFonts w:ascii="Symbol" w:hAnsi="Symbol" w:cs="Times New Roman"/>
    </w:rPr>
  </w:style>
  <w:style w:type="character" w:styleId="867" w:customStyle="1">
    <w:name w:val="WW8Num8z0"/>
    <w:qFormat/>
    <w:rPr>
      <w:rFonts w:ascii="Symbol" w:hAnsi="Symbol" w:cs="Symbol"/>
    </w:rPr>
  </w:style>
  <w:style w:type="character" w:styleId="868" w:customStyle="1">
    <w:name w:val="WW8Num9z0"/>
    <w:qFormat/>
    <w:rPr>
      <w:rFonts w:ascii="Symbol" w:hAnsi="Symbol" w:cs="Times New Roman"/>
    </w:rPr>
  </w:style>
  <w:style w:type="character" w:styleId="869" w:customStyle="1">
    <w:name w:val="WW8Num10z0"/>
    <w:qFormat/>
    <w:rPr>
      <w:rFonts w:ascii="Wingdings" w:hAnsi="Wingdings" w:cs="Wingdings"/>
    </w:rPr>
  </w:style>
  <w:style w:type="character" w:styleId="870" w:customStyle="1">
    <w:name w:val="WW8Num11z0"/>
    <w:qFormat/>
    <w:rPr>
      <w:rFonts w:ascii="Symbol" w:hAnsi="Symbol" w:cs="opensymbol;ms gothic"/>
    </w:rPr>
  </w:style>
  <w:style w:type="character" w:styleId="871" w:customStyle="1">
    <w:name w:val="WW8Num12z0"/>
    <w:qFormat/>
    <w:rPr>
      <w:rFonts w:ascii="Symbol" w:hAnsi="Symbol" w:cs="Symbol"/>
    </w:rPr>
  </w:style>
  <w:style w:type="character" w:styleId="872" w:customStyle="1">
    <w:name w:val="WW8Num13z0"/>
    <w:qFormat/>
    <w:rPr>
      <w:rFonts w:ascii="Symbol" w:hAnsi="Symbol" w:cs="opensymbol;ms gothic"/>
    </w:rPr>
  </w:style>
  <w:style w:type="character" w:styleId="873" w:customStyle="1">
    <w:name w:val="WW8Num15z0"/>
    <w:qFormat/>
    <w:rPr>
      <w:rFonts w:ascii="Symbol" w:hAnsi="Symbol" w:cs="Symbol"/>
    </w:rPr>
  </w:style>
  <w:style w:type="character" w:styleId="874" w:customStyle="1">
    <w:name w:val="WW8Num16z0"/>
    <w:qFormat/>
    <w:rPr>
      <w:rFonts w:ascii="Symbol" w:hAnsi="Symbol" w:cs="Symbol"/>
    </w:rPr>
  </w:style>
  <w:style w:type="character" w:styleId="875" w:customStyle="1">
    <w:name w:val="WW8Num17z0"/>
    <w:qFormat/>
    <w:rPr>
      <w:rFonts w:ascii="Symbol" w:hAnsi="Symbol" w:cs="Symbol"/>
    </w:rPr>
  </w:style>
  <w:style w:type="character" w:styleId="876" w:customStyle="1">
    <w:name w:val="WW8Num18z0"/>
    <w:qFormat/>
    <w:rPr>
      <w:rFonts w:ascii="Symbol" w:hAnsi="Symbol" w:cs="Symbol"/>
    </w:rPr>
  </w:style>
  <w:style w:type="character" w:styleId="877" w:customStyle="1">
    <w:name w:val="WW8Num19z0"/>
    <w:qFormat/>
    <w:rPr>
      <w:rFonts w:ascii="Symbol" w:hAnsi="Symbol" w:cs="Symbol"/>
    </w:rPr>
  </w:style>
  <w:style w:type="character" w:styleId="878" w:customStyle="1">
    <w:name w:val="WW8Num19z1"/>
    <w:qFormat/>
    <w:rPr>
      <w:rFonts w:ascii="Courier New" w:hAnsi="Courier New" w:cs="Courier New"/>
    </w:rPr>
  </w:style>
  <w:style w:type="character" w:styleId="879" w:customStyle="1">
    <w:name w:val="WW8Num19z2"/>
    <w:qFormat/>
    <w:rPr>
      <w:rFonts w:ascii="Wingdings" w:hAnsi="Wingdings" w:cs="Wingdings"/>
    </w:rPr>
  </w:style>
  <w:style w:type="character" w:styleId="880" w:customStyle="1">
    <w:name w:val="WW8Num20z0"/>
    <w:qFormat/>
    <w:rPr>
      <w:rFonts w:ascii="Symbol" w:hAnsi="Symbol" w:cs="Symbol"/>
    </w:rPr>
  </w:style>
  <w:style w:type="character" w:styleId="881" w:customStyle="1">
    <w:name w:val="WW8Num20z1"/>
    <w:qFormat/>
    <w:rPr>
      <w:rFonts w:ascii="Courier New" w:hAnsi="Courier New" w:cs="Courier New"/>
    </w:rPr>
  </w:style>
  <w:style w:type="character" w:styleId="882" w:customStyle="1">
    <w:name w:val="WW8Num20z2"/>
    <w:qFormat/>
    <w:rPr>
      <w:rFonts w:ascii="Wingdings" w:hAnsi="Wingdings" w:cs="Wingdings"/>
    </w:rPr>
  </w:style>
  <w:style w:type="character" w:styleId="883" w:customStyle="1">
    <w:name w:val="WW8Num21z0"/>
    <w:qFormat/>
    <w:rPr>
      <w:rFonts w:ascii="Symbol" w:hAnsi="Symbol" w:cs="Symbol"/>
    </w:rPr>
  </w:style>
  <w:style w:type="character" w:styleId="884" w:customStyle="1">
    <w:name w:val="WW8Num21z1"/>
    <w:qFormat/>
    <w:rPr>
      <w:rFonts w:ascii="Courier New" w:hAnsi="Courier New" w:cs="Courier New"/>
    </w:rPr>
  </w:style>
  <w:style w:type="character" w:styleId="885" w:customStyle="1">
    <w:name w:val="WW8Num21z2"/>
    <w:qFormat/>
    <w:rPr>
      <w:rFonts w:ascii="Wingdings" w:hAnsi="Wingdings" w:cs="Wingdings"/>
    </w:rPr>
  </w:style>
  <w:style w:type="character" w:styleId="886" w:customStyle="1">
    <w:name w:val="WW8Num22z0"/>
    <w:qFormat/>
    <w:rPr>
      <w:rFonts w:ascii="Symbol" w:hAnsi="Symbol" w:cs="Symbol"/>
    </w:rPr>
  </w:style>
  <w:style w:type="character" w:styleId="887" w:customStyle="1">
    <w:name w:val="WW8Num22z1"/>
    <w:qFormat/>
    <w:rPr>
      <w:rFonts w:ascii="Courier New" w:hAnsi="Courier New" w:cs="Courier New"/>
    </w:rPr>
  </w:style>
  <w:style w:type="character" w:styleId="888" w:customStyle="1">
    <w:name w:val="WW8Num22z2"/>
    <w:qFormat/>
    <w:rPr>
      <w:rFonts w:ascii="Wingdings" w:hAnsi="Wingdings" w:cs="Wingdings"/>
    </w:rPr>
  </w:style>
  <w:style w:type="character" w:styleId="889" w:customStyle="1">
    <w:name w:val="WW8Num23z0"/>
    <w:qFormat/>
    <w:rPr>
      <w:rFonts w:ascii="Symbol" w:hAnsi="Symbol" w:cs="Symbol"/>
    </w:rPr>
  </w:style>
  <w:style w:type="character" w:styleId="890" w:customStyle="1">
    <w:name w:val="WW8Num23z1"/>
    <w:qFormat/>
    <w:rPr>
      <w:rFonts w:ascii="Courier New" w:hAnsi="Courier New" w:cs="Courier New"/>
    </w:rPr>
  </w:style>
  <w:style w:type="character" w:styleId="891" w:customStyle="1">
    <w:name w:val="WW8Num23z2"/>
    <w:qFormat/>
    <w:rPr>
      <w:rFonts w:ascii="Wingdings" w:hAnsi="Wingdings" w:cs="Wingdings"/>
    </w:rPr>
  </w:style>
  <w:style w:type="character" w:styleId="892" w:customStyle="1">
    <w:name w:val="Основной шрифт абзаца7"/>
    <w:qFormat/>
  </w:style>
  <w:style w:type="character" w:styleId="893" w:customStyle="1">
    <w:name w:val="WW8Num4z2"/>
    <w:qFormat/>
    <w:rPr>
      <w:rFonts w:ascii="Wingdings" w:hAnsi="Wingdings" w:cs="Wingdings"/>
    </w:rPr>
  </w:style>
  <w:style w:type="character" w:styleId="894" w:customStyle="1">
    <w:name w:val="WW8Num4z3"/>
    <w:qFormat/>
    <w:rPr>
      <w:rFonts w:ascii="Symbol" w:hAnsi="Symbol" w:cs="Symbol"/>
    </w:rPr>
  </w:style>
  <w:style w:type="character" w:styleId="895" w:customStyle="1">
    <w:name w:val="WW8Num4z4"/>
    <w:qFormat/>
    <w:rPr>
      <w:rFonts w:ascii="Courier New" w:hAnsi="Courier New" w:cs="Courier New"/>
    </w:rPr>
  </w:style>
  <w:style w:type="character" w:styleId="896" w:customStyle="1">
    <w:name w:val="WW8Num7z1"/>
    <w:qFormat/>
    <w:rPr>
      <w:rFonts w:cs="Times New Roman"/>
      <w:b/>
    </w:rPr>
  </w:style>
  <w:style w:type="character" w:styleId="897" w:customStyle="1">
    <w:name w:val="WW8Num7z2"/>
    <w:qFormat/>
    <w:rPr>
      <w:rFonts w:ascii="Wingdings" w:hAnsi="Wingdings" w:cs="Wingdings"/>
      <w:sz w:val="20"/>
    </w:rPr>
  </w:style>
  <w:style w:type="character" w:styleId="898" w:customStyle="1">
    <w:name w:val="WW8Num9z1"/>
    <w:qFormat/>
    <w:rPr>
      <w:rFonts w:ascii="Courier New" w:hAnsi="Courier New" w:cs="Courier New"/>
    </w:rPr>
  </w:style>
  <w:style w:type="character" w:styleId="899" w:customStyle="1">
    <w:name w:val="WW8Num9z2"/>
    <w:qFormat/>
    <w:rPr>
      <w:rFonts w:ascii="Wingdings" w:hAnsi="Wingdings" w:cs="Wingdings"/>
    </w:rPr>
  </w:style>
  <w:style w:type="character" w:styleId="900" w:customStyle="1">
    <w:name w:val="WW8Num14z0"/>
    <w:qFormat/>
    <w:rPr>
      <w:rFonts w:ascii="Symbol" w:hAnsi="Symbol" w:cs="Symbol"/>
    </w:rPr>
  </w:style>
  <w:style w:type="character" w:styleId="901" w:customStyle="1">
    <w:name w:val="WW8Num20z3"/>
    <w:qFormat/>
    <w:rPr>
      <w:rFonts w:ascii="Symbol" w:hAnsi="Symbol" w:cs="Symbol"/>
    </w:rPr>
  </w:style>
  <w:style w:type="character" w:styleId="902" w:customStyle="1">
    <w:name w:val="WW8Num24z0"/>
    <w:qFormat/>
    <w:rPr>
      <w:rFonts w:ascii="Wingdings" w:hAnsi="Wingdings" w:cs="Wingdings"/>
    </w:rPr>
  </w:style>
  <w:style w:type="character" w:styleId="903" w:customStyle="1">
    <w:name w:val="Основной шрифт абзаца6"/>
    <w:qFormat/>
  </w:style>
  <w:style w:type="character" w:styleId="904" w:customStyle="1">
    <w:name w:val="WW8Num4z1"/>
    <w:qFormat/>
    <w:rPr>
      <w:rFonts w:ascii="Courier New" w:hAnsi="Courier New" w:cs="Courier New"/>
    </w:rPr>
  </w:style>
  <w:style w:type="character" w:styleId="905" w:customStyle="1">
    <w:name w:val="WW8Num5z3"/>
    <w:qFormat/>
    <w:rPr>
      <w:rFonts w:ascii="Symbol" w:hAnsi="Symbol" w:cs="Symbol"/>
    </w:rPr>
  </w:style>
  <w:style w:type="character" w:styleId="906" w:customStyle="1">
    <w:name w:val="WW8Num5z4"/>
    <w:qFormat/>
    <w:rPr>
      <w:rFonts w:ascii="Courier New" w:hAnsi="Courier New" w:cs="Courier New"/>
    </w:rPr>
  </w:style>
  <w:style w:type="character" w:styleId="907" w:customStyle="1">
    <w:name w:val="WW8Num13z1"/>
    <w:qFormat/>
    <w:rPr>
      <w:rFonts w:ascii="opensymbol;ms gothic" w:hAnsi="opensymbol;ms gothic" w:cs="opensymbol;ms gothic"/>
    </w:rPr>
  </w:style>
  <w:style w:type="character" w:styleId="908" w:customStyle="1">
    <w:name w:val="WW8Num13z2"/>
    <w:qFormat/>
    <w:rPr>
      <w:rFonts w:ascii="Wingdings" w:hAnsi="Wingdings" w:cs="Wingdings"/>
      <w:sz w:val="20"/>
    </w:rPr>
  </w:style>
  <w:style w:type="character" w:styleId="909" w:customStyle="1">
    <w:name w:val="WW8Num15z1"/>
    <w:qFormat/>
    <w:rPr>
      <w:rFonts w:ascii="Courier New" w:hAnsi="Courier New" w:cs="Courier New"/>
    </w:rPr>
  </w:style>
  <w:style w:type="character" w:styleId="910" w:customStyle="1">
    <w:name w:val="WW8Num15z2"/>
    <w:qFormat/>
    <w:rPr>
      <w:rFonts w:ascii="Wingdings" w:hAnsi="Wingdings" w:cs="Wingdings"/>
    </w:rPr>
  </w:style>
  <w:style w:type="character" w:styleId="911" w:customStyle="1">
    <w:name w:val="WW8Num17z1"/>
    <w:qFormat/>
    <w:rPr>
      <w:rFonts w:ascii="Courier New" w:hAnsi="Courier New" w:cs="Courier New"/>
    </w:rPr>
  </w:style>
  <w:style w:type="character" w:styleId="912" w:customStyle="1">
    <w:name w:val="WW8Num17z2"/>
    <w:qFormat/>
    <w:rPr>
      <w:rFonts w:ascii="Wingdings" w:hAnsi="Wingdings" w:cs="Wingdings"/>
    </w:rPr>
  </w:style>
  <w:style w:type="character" w:styleId="913" w:customStyle="1">
    <w:name w:val="WW8Num18z1"/>
    <w:qFormat/>
    <w:rPr>
      <w:rFonts w:ascii="Courier New" w:hAnsi="Courier New" w:cs="Courier New"/>
      <w:sz w:val="20"/>
    </w:rPr>
  </w:style>
  <w:style w:type="character" w:styleId="914" w:customStyle="1">
    <w:name w:val="WW8Num18z2"/>
    <w:qFormat/>
    <w:rPr>
      <w:rFonts w:ascii="Wingdings" w:hAnsi="Wingdings" w:cs="Wingdings"/>
      <w:sz w:val="20"/>
    </w:rPr>
  </w:style>
  <w:style w:type="character" w:styleId="915" w:customStyle="1">
    <w:name w:val="WW8Num24z1"/>
    <w:qFormat/>
    <w:rPr>
      <w:rFonts w:ascii="Courier New" w:hAnsi="Courier New" w:cs="Courier New"/>
    </w:rPr>
  </w:style>
  <w:style w:type="character" w:styleId="916" w:customStyle="1">
    <w:name w:val="WW8Num24z2"/>
    <w:qFormat/>
    <w:rPr>
      <w:rFonts w:ascii="Wingdings" w:hAnsi="Wingdings" w:cs="Wingdings"/>
    </w:rPr>
  </w:style>
  <w:style w:type="character" w:styleId="917" w:customStyle="1">
    <w:name w:val="WW8Num25z0"/>
    <w:qFormat/>
    <w:rPr>
      <w:rFonts w:ascii="Symbol" w:hAnsi="Symbol" w:cs="Symbol"/>
    </w:rPr>
  </w:style>
  <w:style w:type="character" w:styleId="918" w:customStyle="1">
    <w:name w:val="WW8Num25z1"/>
    <w:qFormat/>
    <w:rPr>
      <w:rFonts w:ascii="Courier New" w:hAnsi="Courier New" w:cs="Courier New"/>
    </w:rPr>
  </w:style>
  <w:style w:type="character" w:styleId="919" w:customStyle="1">
    <w:name w:val="WW8Num25z2"/>
    <w:qFormat/>
    <w:rPr>
      <w:rFonts w:ascii="Wingdings" w:hAnsi="Wingdings" w:cs="Wingdings"/>
    </w:rPr>
  </w:style>
  <w:style w:type="character" w:styleId="920" w:customStyle="1">
    <w:name w:val="WW8Num26z0"/>
    <w:qFormat/>
    <w:rPr>
      <w:rFonts w:ascii="Symbol" w:hAnsi="Symbol" w:cs="Symbol"/>
    </w:rPr>
  </w:style>
  <w:style w:type="character" w:styleId="921" w:customStyle="1">
    <w:name w:val="WW8Num26z1"/>
    <w:qFormat/>
    <w:rPr>
      <w:rFonts w:ascii="Courier New" w:hAnsi="Courier New" w:cs="Courier New"/>
    </w:rPr>
  </w:style>
  <w:style w:type="character" w:styleId="922" w:customStyle="1">
    <w:name w:val="WW8Num26z2"/>
    <w:qFormat/>
    <w:rPr>
      <w:rFonts w:ascii="Wingdings" w:hAnsi="Wingdings" w:cs="Wingdings"/>
    </w:rPr>
  </w:style>
  <w:style w:type="character" w:styleId="923" w:customStyle="1">
    <w:name w:val="WW8Num27z0"/>
    <w:qFormat/>
    <w:rPr>
      <w:rFonts w:ascii="Symbol" w:hAnsi="Symbol" w:cs="Symbol"/>
    </w:rPr>
  </w:style>
  <w:style w:type="character" w:styleId="924" w:customStyle="1">
    <w:name w:val="WW8Num27z1"/>
    <w:qFormat/>
    <w:rPr>
      <w:rFonts w:ascii="Courier New" w:hAnsi="Courier New" w:cs="Courier New"/>
    </w:rPr>
  </w:style>
  <w:style w:type="character" w:styleId="925" w:customStyle="1">
    <w:name w:val="WW8Num27z2"/>
    <w:qFormat/>
    <w:rPr>
      <w:rFonts w:ascii="Wingdings" w:hAnsi="Wingdings" w:cs="Wingdings"/>
    </w:rPr>
  </w:style>
  <w:style w:type="character" w:styleId="926" w:customStyle="1">
    <w:name w:val="Основной шрифт абзаца5"/>
    <w:qFormat/>
  </w:style>
  <w:style w:type="character" w:styleId="927" w:customStyle="1">
    <w:name w:val="WW8Num6z1"/>
    <w:qFormat/>
    <w:rPr>
      <w:rFonts w:ascii="Courier New" w:hAnsi="Courier New" w:cs="Courier New"/>
    </w:rPr>
  </w:style>
  <w:style w:type="character" w:styleId="928" w:customStyle="1">
    <w:name w:val="WW8Num8z1"/>
    <w:qFormat/>
    <w:rPr>
      <w:rFonts w:ascii="Courier New" w:hAnsi="Courier New" w:cs="Courier New"/>
    </w:rPr>
  </w:style>
  <w:style w:type="character" w:styleId="929" w:customStyle="1">
    <w:name w:val="WW8Num8z2"/>
    <w:qFormat/>
    <w:rPr>
      <w:rFonts w:ascii="Wingdings" w:hAnsi="Wingdings" w:cs="Wingdings"/>
    </w:rPr>
  </w:style>
  <w:style w:type="character" w:styleId="930" w:customStyle="1">
    <w:name w:val="WW8Num9z3"/>
    <w:qFormat/>
    <w:rPr>
      <w:rFonts w:ascii="Symbol" w:hAnsi="Symbol" w:cs="Symbol"/>
    </w:rPr>
  </w:style>
  <w:style w:type="character" w:styleId="931" w:customStyle="1">
    <w:name w:val="WW8Num9z4"/>
    <w:qFormat/>
    <w:rPr>
      <w:rFonts w:ascii="Courier New" w:hAnsi="Courier New" w:cs="Courier New"/>
    </w:rPr>
  </w:style>
  <w:style w:type="character" w:styleId="932" w:customStyle="1">
    <w:name w:val="WW8Num10z1"/>
    <w:qFormat/>
    <w:rPr>
      <w:rFonts w:ascii="Courier New" w:hAnsi="Courier New" w:cs="Courier New"/>
    </w:rPr>
  </w:style>
  <w:style w:type="character" w:styleId="933" w:customStyle="1">
    <w:name w:val="WW8Num10z3"/>
    <w:qFormat/>
    <w:rPr>
      <w:rFonts w:ascii="Symbol" w:hAnsi="Symbol" w:cs="Symbol"/>
    </w:rPr>
  </w:style>
  <w:style w:type="character" w:styleId="934" w:customStyle="1">
    <w:name w:val="WW8Num11z1"/>
    <w:qFormat/>
    <w:rPr>
      <w:rFonts w:ascii="Courier New" w:hAnsi="Courier New" w:cs="Courier New"/>
      <w:sz w:val="20"/>
    </w:rPr>
  </w:style>
  <w:style w:type="character" w:styleId="935" w:customStyle="1">
    <w:name w:val="WW8Num11z2"/>
    <w:qFormat/>
    <w:rPr>
      <w:rFonts w:ascii="Wingdings" w:hAnsi="Wingdings" w:cs="Wingdings"/>
      <w:sz w:val="20"/>
    </w:rPr>
  </w:style>
  <w:style w:type="character" w:styleId="936" w:customStyle="1">
    <w:name w:val="WW8Num12z1"/>
    <w:qFormat/>
    <w:rPr>
      <w:rFonts w:ascii="Courier New" w:hAnsi="Courier New" w:cs="Courier New"/>
    </w:rPr>
  </w:style>
  <w:style w:type="character" w:styleId="937" w:customStyle="1">
    <w:name w:val="WW8Num12z2"/>
    <w:qFormat/>
    <w:rPr>
      <w:rFonts w:ascii="Wingdings" w:hAnsi="Wingdings" w:cs="Wingdings"/>
    </w:rPr>
  </w:style>
  <w:style w:type="character" w:styleId="938" w:customStyle="1">
    <w:name w:val="WW8Num14z1"/>
    <w:qFormat/>
    <w:rPr>
      <w:rFonts w:ascii="Courier New" w:hAnsi="Courier New" w:cs="Courier New"/>
    </w:rPr>
  </w:style>
  <w:style w:type="character" w:styleId="939" w:customStyle="1">
    <w:name w:val="WW8Num14z2"/>
    <w:qFormat/>
    <w:rPr>
      <w:rFonts w:ascii="Wingdings" w:hAnsi="Wingdings" w:cs="Wingdings"/>
    </w:rPr>
  </w:style>
  <w:style w:type="character" w:styleId="940" w:customStyle="1">
    <w:name w:val="WW8Num16z1"/>
    <w:qFormat/>
    <w:rPr>
      <w:rFonts w:ascii="Courier New" w:hAnsi="Courier New" w:cs="Courier New"/>
    </w:rPr>
  </w:style>
  <w:style w:type="character" w:styleId="941" w:customStyle="1">
    <w:name w:val="WW8Num16z2"/>
    <w:qFormat/>
    <w:rPr>
      <w:rFonts w:ascii="Wingdings" w:hAnsi="Wingdings" w:cs="Wingdings"/>
    </w:rPr>
  </w:style>
  <w:style w:type="character" w:styleId="942" w:customStyle="1">
    <w:name w:val="WW8Num16z3"/>
    <w:qFormat/>
    <w:rPr>
      <w:rFonts w:ascii="Symbol" w:hAnsi="Symbol" w:cs="Symbol"/>
    </w:rPr>
  </w:style>
  <w:style w:type="character" w:styleId="943" w:customStyle="1">
    <w:name w:val="WW8Num17z3"/>
    <w:qFormat/>
    <w:rPr>
      <w:rFonts w:ascii="Symbol" w:hAnsi="Symbol" w:cs="Symbol"/>
    </w:rPr>
  </w:style>
  <w:style w:type="character" w:styleId="944" w:customStyle="1">
    <w:name w:val="WW8Num19z3"/>
    <w:qFormat/>
    <w:rPr>
      <w:rFonts w:ascii="Symbol" w:hAnsi="Symbol" w:cs="Symbol"/>
    </w:rPr>
  </w:style>
  <w:style w:type="character" w:styleId="945" w:customStyle="1">
    <w:name w:val="WW8Num24z3"/>
    <w:qFormat/>
    <w:rPr>
      <w:rFonts w:ascii="Symbol" w:hAnsi="Symbol" w:cs="Symbol"/>
    </w:rPr>
  </w:style>
  <w:style w:type="character" w:styleId="946" w:customStyle="1">
    <w:name w:val="Основной шрифт абзаца4"/>
    <w:qFormat/>
  </w:style>
  <w:style w:type="character" w:styleId="947" w:customStyle="1">
    <w:name w:val="Absatz-Standardschriftart"/>
    <w:qFormat/>
  </w:style>
  <w:style w:type="character" w:styleId="948" w:customStyle="1">
    <w:name w:val="WW8Num6z2"/>
    <w:qFormat/>
    <w:rPr>
      <w:rFonts w:ascii="Wingdings" w:hAnsi="Wingdings" w:cs="Wingdings"/>
    </w:rPr>
  </w:style>
  <w:style w:type="character" w:styleId="949" w:customStyle="1">
    <w:name w:val="WW8Num10z2"/>
    <w:qFormat/>
    <w:rPr>
      <w:rFonts w:ascii="Wingdings" w:hAnsi="Wingdings" w:cs="Wingdings"/>
    </w:rPr>
  </w:style>
  <w:style w:type="character" w:styleId="950" w:customStyle="1">
    <w:name w:val="WW-Absatz-Standardschriftart"/>
    <w:qFormat/>
  </w:style>
  <w:style w:type="character" w:styleId="951" w:customStyle="1">
    <w:name w:val="Заголовок 2 Знак"/>
    <w:qFormat/>
  </w:style>
  <w:style w:type="character" w:styleId="952" w:customStyle="1">
    <w:name w:val="dash041e_005f0431_005f044b_005f0447_005f043d_005f044b_005f0439_005f_005fchar1__char1"/>
    <w:qFormat/>
  </w:style>
  <w:style w:type="character" w:styleId="953" w:customStyle="1">
    <w:name w:val="Основной шрифт абзаца1"/>
    <w:qFormat/>
  </w:style>
  <w:style w:type="character" w:styleId="954" w:customStyle="1">
    <w:name w:val="apple-converted-space"/>
    <w:basedOn w:val="953"/>
    <w:qFormat/>
  </w:style>
  <w:style w:type="character" w:styleId="955" w:customStyle="1">
    <w:name w:val="Основной шрифт абзаца2"/>
    <w:qFormat/>
  </w:style>
  <w:style w:type="character" w:styleId="956">
    <w:name w:val="Hyperlink"/>
    <w:basedOn w:val="955"/>
  </w:style>
  <w:style w:type="character" w:styleId="957" w:customStyle="1">
    <w:name w:val="Символ нумерации"/>
    <w:qFormat/>
  </w:style>
  <w:style w:type="character" w:styleId="958" w:customStyle="1">
    <w:name w:val="Маркеры списка"/>
    <w:qFormat/>
  </w:style>
  <w:style w:type="character" w:styleId="959" w:customStyle="1">
    <w:name w:val="Основной шрифт абзаца3"/>
    <w:qFormat/>
  </w:style>
  <w:style w:type="character" w:styleId="960" w:customStyle="1">
    <w:name w:val="apple-style-span"/>
    <w:basedOn w:val="959"/>
    <w:qFormat/>
  </w:style>
  <w:style w:type="character" w:styleId="961">
    <w:name w:val="Strong"/>
    <w:qFormat/>
    <w:rPr>
      <w:b/>
      <w:bCs/>
    </w:rPr>
  </w:style>
  <w:style w:type="character" w:styleId="962">
    <w:name w:val="Emphasis"/>
    <w:qFormat/>
    <w:rPr>
      <w:i/>
      <w:iCs/>
    </w:rPr>
  </w:style>
  <w:style w:type="character" w:styleId="963" w:customStyle="1">
    <w:name w:val="Без интервала Знак"/>
    <w:qFormat/>
    <w:rPr>
      <w:lang w:val="ru-RU" w:bidi="ar-SA"/>
    </w:rPr>
  </w:style>
  <w:style w:type="character" w:styleId="964" w:customStyle="1">
    <w:name w:val="Заголовок 5 Знак"/>
    <w:qFormat/>
    <w:rPr>
      <w:rFonts w:ascii="Calibri" w:hAnsi="Calibri" w:eastAsia="Times New Roman" w:cs="Times New Roman"/>
      <w:color w:val="243f60"/>
    </w:rPr>
  </w:style>
  <w:style w:type="character" w:styleId="965" w:customStyle="1">
    <w:name w:val="fontstyle01"/>
    <w:qFormat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966" w:customStyle="1">
    <w:name w:val="fontstyle21"/>
    <w:qFormat/>
    <w:rPr>
      <w:rFonts w:ascii="Times New Roman" w:hAnsi="Times New Roman" w:cs="Times New Roman"/>
      <w:color w:val="000000"/>
      <w:sz w:val="24"/>
      <w:szCs w:val="24"/>
    </w:rPr>
  </w:style>
  <w:style w:type="character" w:styleId="967" w:customStyle="1">
    <w:name w:val="fontstyle31"/>
    <w:qFormat/>
    <w:rPr>
      <w:rFonts w:ascii="Courier New" w:hAnsi="Courier New" w:cs="Courier New"/>
      <w:color w:val="000000"/>
      <w:sz w:val="20"/>
      <w:szCs w:val="20"/>
    </w:rPr>
  </w:style>
  <w:style w:type="character" w:styleId="968" w:customStyle="1">
    <w:name w:val="Текст выноски Знак"/>
    <w:qFormat/>
    <w:rPr>
      <w:rFonts w:ascii="Segoe UI" w:hAnsi="Segoe UI" w:cs="Segoe UI"/>
      <w:sz w:val="18"/>
      <w:szCs w:val="18"/>
    </w:rPr>
  </w:style>
  <w:style w:type="character" w:styleId="969" w:customStyle="1">
    <w:name w:val="Перечень Знак"/>
    <w:qFormat/>
    <w:rPr>
      <w:rFonts w:eastAsia="Calibri"/>
      <w:sz w:val="28"/>
      <w:lang w:val="en-US"/>
    </w:rPr>
  </w:style>
  <w:style w:type="character" w:styleId="970" w:customStyle="1">
    <w:name w:val="dt-r"/>
    <w:qFormat/>
  </w:style>
  <w:style w:type="paragraph" w:styleId="971" w:customStyle="1">
    <w:name w:val="Heading"/>
    <w:basedOn w:val="676"/>
    <w:next w:val="972"/>
    <w:qFormat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72">
    <w:name w:val="Body Text"/>
    <w:basedOn w:val="676"/>
    <w:pPr>
      <w:spacing w:after="120"/>
    </w:pPr>
  </w:style>
  <w:style w:type="paragraph" w:styleId="973">
    <w:name w:val="List"/>
    <w:basedOn w:val="972"/>
    <w:rPr>
      <w:rFonts w:cs="Tahoma"/>
    </w:rPr>
  </w:style>
  <w:style w:type="paragraph" w:styleId="974" w:customStyle="1">
    <w:name w:val="Caption"/>
    <w:basedOn w:val="676"/>
    <w:qFormat/>
    <w:pPr>
      <w:spacing w:before="120" w:after="120"/>
      <w:suppressLineNumbers/>
    </w:pPr>
    <w:rPr>
      <w:i/>
      <w:iCs/>
      <w:sz w:val="24"/>
      <w:szCs w:val="24"/>
    </w:rPr>
  </w:style>
  <w:style w:type="paragraph" w:styleId="975" w:customStyle="1">
    <w:name w:val="Index"/>
    <w:basedOn w:val="676"/>
    <w:qFormat/>
    <w:pPr>
      <w:suppressLineNumbers/>
    </w:pPr>
  </w:style>
  <w:style w:type="paragraph" w:styleId="976" w:customStyle="1">
    <w:name w:val="Заголовок"/>
    <w:basedOn w:val="676"/>
    <w:next w:val="972"/>
    <w:qFormat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77" w:customStyle="1">
    <w:name w:val="Название4"/>
    <w:basedOn w:val="676"/>
    <w:qFormat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78" w:customStyle="1">
    <w:name w:val="Указатель5"/>
    <w:basedOn w:val="676"/>
    <w:qFormat/>
    <w:pPr>
      <w:suppressLineNumbers/>
    </w:pPr>
    <w:rPr>
      <w:rFonts w:cs="Tahoma"/>
    </w:rPr>
  </w:style>
  <w:style w:type="paragraph" w:styleId="979" w:customStyle="1">
    <w:name w:val="Заголовок1"/>
    <w:basedOn w:val="676"/>
    <w:next w:val="972"/>
    <w:qFormat/>
    <w:pPr>
      <w:keepNext/>
      <w:spacing w:before="240" w:after="120"/>
    </w:pPr>
  </w:style>
  <w:style w:type="paragraph" w:styleId="980">
    <w:name w:val="Subtitle"/>
    <w:basedOn w:val="979"/>
    <w:next w:val="972"/>
    <w:link w:val="698"/>
    <w:qFormat/>
    <w:pPr>
      <w:jc w:val="center"/>
    </w:pPr>
  </w:style>
  <w:style w:type="paragraph" w:styleId="981" w:customStyle="1">
    <w:name w:val="Название3"/>
    <w:basedOn w:val="979"/>
    <w:next w:val="980"/>
    <w:qFormat/>
  </w:style>
  <w:style w:type="paragraph" w:styleId="982" w:customStyle="1">
    <w:name w:val="Указатель4"/>
    <w:basedOn w:val="676"/>
    <w:qFormat/>
    <w:pPr>
      <w:suppressLineNumbers/>
    </w:pPr>
    <w:rPr>
      <w:rFonts w:cs="Tahoma"/>
    </w:rPr>
  </w:style>
  <w:style w:type="paragraph" w:styleId="983" w:customStyle="1">
    <w:name w:val="Название2"/>
    <w:basedOn w:val="676"/>
    <w:qFormat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84" w:customStyle="1">
    <w:name w:val="Указатель3"/>
    <w:basedOn w:val="676"/>
    <w:qFormat/>
    <w:pPr>
      <w:suppressLineNumbers/>
    </w:pPr>
    <w:rPr>
      <w:rFonts w:cs="Tahoma"/>
    </w:rPr>
  </w:style>
  <w:style w:type="paragraph" w:styleId="985" w:customStyle="1">
    <w:name w:val="Заголовок2"/>
    <w:basedOn w:val="676"/>
    <w:next w:val="972"/>
    <w:qFormat/>
    <w:pPr>
      <w:keepNext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986" w:customStyle="1">
    <w:name w:val="Указатель2"/>
    <w:basedOn w:val="676"/>
    <w:qFormat/>
    <w:pPr>
      <w:suppressLineNumbers/>
    </w:pPr>
    <w:rPr>
      <w:rFonts w:cs="Tahoma"/>
    </w:rPr>
  </w:style>
  <w:style w:type="paragraph" w:styleId="987" w:customStyle="1">
    <w:name w:val="Название1"/>
    <w:basedOn w:val="676"/>
    <w:qFormat/>
    <w:pPr>
      <w:spacing w:before="120" w:after="120"/>
      <w:suppressLineNumbers/>
    </w:pPr>
  </w:style>
  <w:style w:type="paragraph" w:styleId="988" w:customStyle="1">
    <w:name w:val="Указатель1"/>
    <w:basedOn w:val="676"/>
    <w:qFormat/>
    <w:pPr>
      <w:suppressLineNumbers/>
    </w:pPr>
    <w:rPr>
      <w:rFonts w:cs="Tahoma"/>
    </w:rPr>
  </w:style>
  <w:style w:type="paragraph" w:styleId="989" w:customStyle="1">
    <w:name w:val="Содержимое таблицы"/>
    <w:basedOn w:val="676"/>
    <w:qFormat/>
    <w:pPr>
      <w:suppressLineNumbers/>
    </w:pPr>
  </w:style>
  <w:style w:type="paragraph" w:styleId="990" w:customStyle="1">
    <w:name w:val="Новый"/>
    <w:basedOn w:val="676"/>
    <w:qFormat/>
    <w:pPr>
      <w:ind w:firstLine="454"/>
      <w:jc w:val="both"/>
      <w:spacing w:line="360" w:lineRule="auto"/>
    </w:pPr>
  </w:style>
  <w:style w:type="paragraph" w:styleId="991" w:customStyle="1">
    <w:name w:val="Обычный (веб)1"/>
    <w:basedOn w:val="676"/>
    <w:qFormat/>
    <w:pPr>
      <w:spacing w:before="28" w:after="28" w:line="100" w:lineRule="atLeast"/>
    </w:pPr>
  </w:style>
  <w:style w:type="paragraph" w:styleId="992" w:customStyle="1">
    <w:name w:val="Абзац списка1"/>
    <w:basedOn w:val="676"/>
    <w:qFormat/>
    <w:pPr>
      <w:ind w:left="720"/>
      <w:spacing w:line="100" w:lineRule="atLeast"/>
    </w:pPr>
  </w:style>
  <w:style w:type="paragraph" w:styleId="993" w:customStyle="1">
    <w:name w:val="Заголовок таблицы"/>
    <w:basedOn w:val="989"/>
    <w:qFormat/>
    <w:pPr>
      <w:jc w:val="center"/>
    </w:pPr>
    <w:rPr>
      <w:b/>
      <w:bCs/>
    </w:rPr>
  </w:style>
  <w:style w:type="paragraph" w:styleId="994" w:customStyle="1">
    <w:name w:val="Горизонтальная линия"/>
    <w:basedOn w:val="676"/>
    <w:next w:val="972"/>
    <w:qFormat/>
    <w:pPr>
      <w:spacing w:after="283"/>
      <w:suppressLineNumbers/>
    </w:pPr>
    <w:rPr>
      <w:sz w:val="12"/>
      <w:szCs w:val="12"/>
    </w:rPr>
  </w:style>
  <w:style w:type="paragraph" w:styleId="995" w:customStyle="1">
    <w:name w:val="Без интервала1"/>
    <w:qFormat/>
    <w:pPr>
      <w:spacing w:line="100" w:lineRule="atLeast"/>
    </w:pPr>
    <w:rPr>
      <w:rFonts w:eastAsia="Arial" w:cs="Times New Roman"/>
      <w:sz w:val="20"/>
      <w:szCs w:val="20"/>
      <w:lang w:val="ru-RU" w:bidi="ar-SA"/>
    </w:rPr>
  </w:style>
  <w:style w:type="paragraph" w:styleId="996">
    <w:name w:val="Normal (Web)"/>
    <w:basedOn w:val="676"/>
    <w:qFormat/>
    <w:pPr>
      <w:spacing w:before="100" w:after="119"/>
      <w:widowControl/>
    </w:pPr>
    <w:rPr>
      <w:rFonts w:ascii="Times" w:hAnsi="Times" w:cs="Times"/>
    </w:rPr>
  </w:style>
  <w:style w:type="paragraph" w:styleId="997">
    <w:name w:val="Balloon Text"/>
    <w:basedOn w:val="676"/>
    <w:qFormat/>
    <w:rPr>
      <w:rFonts w:ascii="Segoe UI" w:hAnsi="Segoe UI" w:cs="Segoe UI"/>
      <w:sz w:val="18"/>
      <w:szCs w:val="18"/>
      <w:lang w:val="en-US"/>
    </w:rPr>
  </w:style>
  <w:style w:type="paragraph" w:styleId="998" w:customStyle="1">
    <w:name w:val="Перечень"/>
    <w:basedOn w:val="676"/>
    <w:next w:val="676"/>
    <w:qFormat/>
    <w:pPr>
      <w:numPr>
        <w:ilvl w:val="0"/>
        <w:numId w:val="2"/>
      </w:numPr>
      <w:ind w:left="0" w:firstLine="284"/>
      <w:jc w:val="both"/>
      <w:spacing w:line="360" w:lineRule="auto"/>
      <w:widowControl/>
    </w:pPr>
    <w:rPr>
      <w:rFonts w:eastAsia="Calibri"/>
      <w:sz w:val="28"/>
      <w:lang w:val="en-US"/>
    </w:rPr>
  </w:style>
  <w:style w:type="paragraph" w:styleId="999" w:customStyle="1">
    <w:name w:val="dt-p"/>
    <w:basedOn w:val="676"/>
    <w:qFormat/>
    <w:pPr>
      <w:spacing w:before="100" w:after="100"/>
      <w:widowControl/>
    </w:pPr>
    <w:rPr>
      <w:sz w:val="24"/>
      <w:szCs w:val="24"/>
    </w:rPr>
  </w:style>
  <w:style w:type="paragraph" w:styleId="1000" w:customStyle="1">
    <w:name w:val="headertext"/>
    <w:basedOn w:val="676"/>
    <w:qFormat/>
    <w:pPr>
      <w:spacing w:before="100" w:after="100"/>
      <w:widowControl/>
    </w:pPr>
    <w:rPr>
      <w:sz w:val="24"/>
      <w:szCs w:val="24"/>
    </w:rPr>
  </w:style>
  <w:style w:type="paragraph" w:styleId="1001" w:customStyle="1">
    <w:name w:val="LO-normal"/>
    <w:qFormat/>
    <w:rPr>
      <w:rFonts w:eastAsia="Arial" w:cs="Times New Roman"/>
      <w:sz w:val="20"/>
      <w:szCs w:val="20"/>
      <w:lang w:val="ru-RU" w:bidi="ar-SA"/>
    </w:rPr>
  </w:style>
  <w:style w:type="paragraph" w:styleId="1002" w:customStyle="1">
    <w:name w:val="Table Contents"/>
    <w:basedOn w:val="676"/>
    <w:qFormat/>
    <w:pPr>
      <w:suppressLineNumbers/>
    </w:pPr>
  </w:style>
  <w:style w:type="paragraph" w:styleId="1003" w:customStyle="1">
    <w:name w:val="Table Heading"/>
    <w:basedOn w:val="1002"/>
    <w:qFormat/>
    <w:pPr>
      <w:jc w:val="center"/>
    </w:pPr>
    <w:rPr>
      <w:b/>
      <w:bCs/>
    </w:rPr>
  </w:style>
  <w:style w:type="numbering" w:styleId="1004" w:customStyle="1">
    <w:name w:val="WW8Num1"/>
    <w:qFormat/>
  </w:style>
  <w:style w:type="numbering" w:styleId="1005" w:customStyle="1">
    <w:name w:val="WW8Num2"/>
    <w:qFormat/>
  </w:style>
  <w:style w:type="numbering" w:styleId="1006" w:customStyle="1">
    <w:name w:val="WW8Num3"/>
    <w:qFormat/>
  </w:style>
  <w:style w:type="numbering" w:styleId="1007" w:customStyle="1">
    <w:name w:val="WW8Num4"/>
    <w:qFormat/>
  </w:style>
  <w:style w:type="numbering" w:styleId="1008" w:customStyle="1">
    <w:name w:val="WW8Num5"/>
    <w:qFormat/>
  </w:style>
  <w:style w:type="numbering" w:styleId="1009" w:customStyle="1">
    <w:name w:val="WW8Num6"/>
    <w:qFormat/>
  </w:style>
  <w:style w:type="numbering" w:styleId="1010" w:customStyle="1">
    <w:name w:val="WW8Num7"/>
    <w:qFormat/>
  </w:style>
  <w:style w:type="numbering" w:styleId="1011" w:customStyle="1">
    <w:name w:val="WW8Num8"/>
    <w:qFormat/>
  </w:style>
  <w:style w:type="numbering" w:styleId="1012" w:customStyle="1">
    <w:name w:val="WW8Num9"/>
    <w:qFormat/>
  </w:style>
  <w:style w:type="numbering" w:styleId="1013" w:customStyle="1">
    <w:name w:val="WW8Num10"/>
    <w:qFormat/>
  </w:style>
  <w:style w:type="numbering" w:styleId="1014" w:customStyle="1">
    <w:name w:val="WW8Num11"/>
    <w:qFormat/>
  </w:style>
  <w:style w:type="numbering" w:styleId="1015" w:customStyle="1">
    <w:name w:val="WW8Num12"/>
    <w:qFormat/>
  </w:style>
  <w:style w:type="numbering" w:styleId="1016" w:customStyle="1">
    <w:name w:val="WW8Num13"/>
    <w:qFormat/>
  </w:style>
  <w:style w:type="numbering" w:styleId="1017" w:customStyle="1">
    <w:name w:val="WW8Num14"/>
    <w:qFormat/>
  </w:style>
  <w:style w:type="numbering" w:styleId="1018" w:customStyle="1">
    <w:name w:val="WW8Num15"/>
    <w:qFormat/>
  </w:style>
  <w:style w:type="numbering" w:styleId="1019" w:customStyle="1">
    <w:name w:val="WW8Num16"/>
    <w:qFormat/>
  </w:style>
  <w:style w:type="numbering" w:styleId="1020" w:customStyle="1">
    <w:name w:val="WW8Num17"/>
    <w:qFormat/>
  </w:style>
  <w:style w:type="numbering" w:styleId="1021" w:customStyle="1">
    <w:name w:val="WW8Num18"/>
    <w:qFormat/>
  </w:style>
  <w:style w:type="numbering" w:styleId="1022" w:customStyle="1">
    <w:name w:val="WW8Num19"/>
    <w:qFormat/>
  </w:style>
  <w:style w:type="numbering" w:styleId="1023" w:customStyle="1">
    <w:name w:val="WW8Num20"/>
    <w:qFormat/>
  </w:style>
  <w:style w:type="numbering" w:styleId="1024" w:customStyle="1">
    <w:name w:val="WW8Num21"/>
    <w:qFormat/>
  </w:style>
  <w:style w:type="numbering" w:styleId="1025" w:customStyle="1">
    <w:name w:val="WW8Num22"/>
    <w:qFormat/>
  </w:style>
  <w:style w:type="numbering" w:styleId="1026" w:customStyle="1">
    <w:name w:val="WW8Num23"/>
    <w:qFormat/>
  </w:style>
  <w:style w:type="paragraph" w:styleId="1_5677" w:customStyle="1">
    <w:name w:val="Без интервала"/>
    <w:next w:val="988"/>
    <w:link w:val="877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Arial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ar-SA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mood.rcoedu.ru/" TargetMode="External"/><Relationship Id="rId10" Type="http://schemas.openxmlformats.org/officeDocument/2006/relationships/hyperlink" Target="https://mood.rcoedu.ru/course/view.php?id=94" TargetMode="External"/><Relationship Id="rId11" Type="http://schemas.openxmlformats.org/officeDocument/2006/relationships/hyperlink" Target="https://mood.rcoedu.ru/course/view.php?id=94" TargetMode="External"/><Relationship Id="rId12" Type="http://schemas.openxmlformats.org/officeDocument/2006/relationships/hyperlink" Target="https://mood.rcoedu.ru/course/view.php?id=94" TargetMode="External"/><Relationship Id="rId13" Type="http://schemas.openxmlformats.org/officeDocument/2006/relationships/hyperlink" Target="https://mood.rcoedu.ru/course/view.php?id=94" TargetMode="External"/><Relationship Id="rId14" Type="http://schemas.openxmlformats.org/officeDocument/2006/relationships/hyperlink" Target="https://mood.rcoedu.ru/mod/journal/view.php?id=17364" TargetMode="External"/><Relationship Id="rId15" Type="http://schemas.openxmlformats.org/officeDocument/2006/relationships/hyperlink" Target="https://mood.rcoedu.ru/mod/journal/view.php?id=17364" TargetMode="External"/><Relationship Id="rId16" Type="http://schemas.openxmlformats.org/officeDocument/2006/relationships/hyperlink" Target="https://mood.rcoedu.ru/mod/journal/view.php?id=17364" TargetMode="External"/><Relationship Id="rId17" Type="http://schemas.openxmlformats.org/officeDocument/2006/relationships/hyperlink" Target="https://mood.rcoedu.ru/mod/journal/view.php?id=17364" TargetMode="External"/><Relationship Id="rId18" Type="http://schemas.openxmlformats.org/officeDocument/2006/relationships/hyperlink" Target="https://mood.rcoedu.ru/mod/journal/view.php?id=17364" TargetMode="External"/><Relationship Id="rId19" Type="http://schemas.openxmlformats.org/officeDocument/2006/relationships/hyperlink" Target="https://mood.rcoedu.ru/mod/journal/view.php?id=17364" TargetMode="External"/><Relationship Id="rId20" Type="http://schemas.openxmlformats.org/officeDocument/2006/relationships/hyperlink" Target="https://mood.rcoedu.ru/mod/journal/view.php?id=17364" TargetMode="External"/><Relationship Id="rId21" Type="http://schemas.openxmlformats.org/officeDocument/2006/relationships/hyperlink" Target="https://mood.rcoedu.ru/mod/journal/view.php?id=17364" TargetMode="External"/><Relationship Id="rId22" Type="http://schemas.openxmlformats.org/officeDocument/2006/relationships/hyperlink" Target="https://mood.rcoedu.ru/mod/journal/view.php?id=17364" TargetMode="External"/><Relationship Id="rId23" Type="http://schemas.openxmlformats.org/officeDocument/2006/relationships/hyperlink" Target="https://mood.rcoedu.ru/mod/journal/view.php?id=17364" TargetMode="External"/><Relationship Id="rId24" Type="http://schemas.openxmlformats.org/officeDocument/2006/relationships/hyperlink" Target="https://mood.rcoedu.ru/mod/journal/view.php?id=17364" TargetMode="External"/><Relationship Id="rId25" Type="http://schemas.openxmlformats.org/officeDocument/2006/relationships/hyperlink" Target="https://mood.rcoedu.ru/course/view.php?id=93" TargetMode="External"/><Relationship Id="rId26" Type="http://schemas.openxmlformats.org/officeDocument/2006/relationships/hyperlink" Target="https://mood.rcoedu.ru/course/view.php?id=93" TargetMode="External"/><Relationship Id="rId27" Type="http://schemas.openxmlformats.org/officeDocument/2006/relationships/hyperlink" Target="https://mood.rcoedu.ru/course/view.php?id=93" TargetMode="External"/><Relationship Id="rId28" Type="http://schemas.openxmlformats.org/officeDocument/2006/relationships/hyperlink" Target="https://mood.rcoedu.ru/course/view.php?id=93" TargetMode="External"/><Relationship Id="rId29" Type="http://schemas.openxmlformats.org/officeDocument/2006/relationships/hyperlink" Target="https://mood.rcoedu.ru/course/view.php?id=93" TargetMode="External"/><Relationship Id="rId30" Type="http://schemas.openxmlformats.org/officeDocument/2006/relationships/hyperlink" Target="https://mood.rcoedu.ru/course/view.php?id=93" TargetMode="External"/><Relationship Id="rId31" Type="http://schemas.openxmlformats.org/officeDocument/2006/relationships/hyperlink" Target="https://mood.rcoedu.ru/course/view.php?id=93" TargetMode="External"/><Relationship Id="rId32" Type="http://schemas.openxmlformats.org/officeDocument/2006/relationships/hyperlink" Target="https://mood.rcoedu.ru/course/view.php?id=93" TargetMode="External"/><Relationship Id="rId33" Type="http://schemas.openxmlformats.org/officeDocument/2006/relationships/hyperlink" Target="https://mood.rcoedu.ru/course/view.php?id=93" TargetMode="External"/><Relationship Id="rId34" Type="http://schemas.openxmlformats.org/officeDocument/2006/relationships/hyperlink" Target="https://mood.rcoedu.ru/course/view.php?id=93" TargetMode="External"/><Relationship Id="rId35" Type="http://schemas.openxmlformats.org/officeDocument/2006/relationships/hyperlink" Target="https://mood.rcoedu.ru/course/view.php?id=93" TargetMode="External"/><Relationship Id="rId36" Type="http://schemas.openxmlformats.org/officeDocument/2006/relationships/hyperlink" Target="https://mood.rcoedu.ru/course/view.php?id=93" TargetMode="External"/><Relationship Id="rId37" Type="http://schemas.openxmlformats.org/officeDocument/2006/relationships/hyperlink" Target="https://mood.rcoedu.ru/course/view.php?id=94" TargetMode="External"/><Relationship Id="rId38" Type="http://schemas.openxmlformats.org/officeDocument/2006/relationships/hyperlink" Target="https://mood.rcoedu.ru/course/view.php?id=94" TargetMode="External"/><Relationship Id="rId39" Type="http://schemas.openxmlformats.org/officeDocument/2006/relationships/hyperlink" Target="https://mood.rcoedu.ru/course/view.php?id=94" TargetMode="External"/><Relationship Id="rId40" Type="http://schemas.openxmlformats.org/officeDocument/2006/relationships/hyperlink" Target="https://mood.rcoedu.ru/course/view.php?id=94" TargetMode="External"/><Relationship Id="rId41" Type="http://schemas.openxmlformats.org/officeDocument/2006/relationships/hyperlink" Target="https://mood.rcoedu.ru/course/view.php?id=94" TargetMode="External"/><Relationship Id="rId42" Type="http://schemas.openxmlformats.org/officeDocument/2006/relationships/hyperlink" Target="https://mood.rcoedu.ru/course/view.php?id=94" TargetMode="External"/><Relationship Id="rId43" Type="http://schemas.openxmlformats.org/officeDocument/2006/relationships/hyperlink" Target="https://mood.rcoedu.ru/course/view.php?id=94" TargetMode="External"/><Relationship Id="rId44" Type="http://schemas.openxmlformats.org/officeDocument/2006/relationships/hyperlink" Target="https://mood.rcoedu.ru/course/view.php?id=94" TargetMode="External"/><Relationship Id="rId45" Type="http://schemas.openxmlformats.org/officeDocument/2006/relationships/hyperlink" Target="https://mood.rcoedu.ru/course/view.php?id=94" TargetMode="External"/><Relationship Id="rId46" Type="http://schemas.openxmlformats.org/officeDocument/2006/relationships/hyperlink" Target="https://mood.rcoedu.ru/course/view.php?id=94" TargetMode="External"/><Relationship Id="rId47" Type="http://schemas.openxmlformats.org/officeDocument/2006/relationships/hyperlink" Target="https://mood.rcoedu.ru/course/view.php?id=94" TargetMode="External"/><Relationship Id="rId48" Type="http://schemas.openxmlformats.org/officeDocument/2006/relationships/hyperlink" Target="https://mood.rcoedu.ru/course/view.php?id=94" TargetMode="External"/><Relationship Id="rId49" Type="http://schemas.openxmlformats.org/officeDocument/2006/relationships/hyperlink" Target="https://mood.rcoedu.ru/course/view.php?id=93" TargetMode="External"/><Relationship Id="rId50" Type="http://schemas.openxmlformats.org/officeDocument/2006/relationships/hyperlink" Target="https://mood.rcoedu.ru/course/view.php?id=93" TargetMode="External"/><Relationship Id="rId51" Type="http://schemas.openxmlformats.org/officeDocument/2006/relationships/hyperlink" Target="https://mood.rcoedu.ru/course/view.php?id=93" TargetMode="External"/><Relationship Id="rId52" Type="http://schemas.openxmlformats.org/officeDocument/2006/relationships/hyperlink" Target="https://mood.rcoedu.ru/course/view.php?id=93" TargetMode="External"/><Relationship Id="rId53" Type="http://schemas.openxmlformats.org/officeDocument/2006/relationships/hyperlink" Target="https://mood.rcoedu.ru/course/view.php?id=93" TargetMode="External"/><Relationship Id="rId54" Type="http://schemas.openxmlformats.org/officeDocument/2006/relationships/hyperlink" Target="https://mood.rcoedu.ru/course/view.php?id=93" TargetMode="External"/><Relationship Id="rId55" Type="http://schemas.openxmlformats.org/officeDocument/2006/relationships/hyperlink" Target="https://mood.rcoedu.ru/course/view.php?id=93" TargetMode="External"/><Relationship Id="rId56" Type="http://schemas.openxmlformats.org/officeDocument/2006/relationships/hyperlink" Target="https://mood.rcoedu.ru/course/view.php?id=93" TargetMode="External"/><Relationship Id="rId57" Type="http://schemas.openxmlformats.org/officeDocument/2006/relationships/hyperlink" Target="https://mood.rcoedu.ru/course/view.php?id=93" TargetMode="External"/><Relationship Id="rId58" Type="http://schemas.openxmlformats.org/officeDocument/2006/relationships/hyperlink" Target="https://mood.rcoedu.ru/course/view.php?id=93" TargetMode="External"/><Relationship Id="rId59" Type="http://schemas.openxmlformats.org/officeDocument/2006/relationships/hyperlink" Target="https://mood.rcoedu.ru/course/view.php?id=93" TargetMode="External"/><Relationship Id="rId60" Type="http://schemas.openxmlformats.org/officeDocument/2006/relationships/hyperlink" Target="https://mood.rcoedu.ru/course/view.php?id=93" TargetMode="External"/><Relationship Id="rId61" Type="http://schemas.openxmlformats.org/officeDocument/2006/relationships/hyperlink" Target="https://mood.rcoedu.ru/course/view.php?id=93" TargetMode="External"/><Relationship Id="rId62" Type="http://schemas.openxmlformats.org/officeDocument/2006/relationships/hyperlink" Target="https://mood.rcoedu.ru/course/view.php?id=93" TargetMode="External"/><Relationship Id="rId63" Type="http://schemas.openxmlformats.org/officeDocument/2006/relationships/hyperlink" Target="https://mood.rcoedu.ru/course/view.php?id=93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Юрова</dc:creator>
  <cp:keywords/>
  <dc:description/>
  <dc:language>en-US</dc:language>
  <cp:revision>12</cp:revision>
  <dcterms:created xsi:type="dcterms:W3CDTF">2023-04-18T10:46:00Z</dcterms:created>
  <dcterms:modified xsi:type="dcterms:W3CDTF">2024-08-26T13:07:47Z</dcterms:modified>
</cp:coreProperties>
</file>