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76" w:lineRule="auto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p>
      <w:pPr>
        <w:ind w:left="120"/>
        <w:spacing w:after="0" w:line="276" w:lineRule="auto"/>
        <w:rPr>
          <w:rFonts w:ascii="Liberation Serif" w:hAnsi="Liberation Serif" w:eastAsia="Calibri" w:cs="Liberation Serif"/>
        </w:rPr>
      </w:pPr>
      <w:r>
        <w:rPr>
          <w:rFonts w:ascii="Liberation Serif" w:hAnsi="Liberation Serif" w:eastAsia="Calibri" w:cs="Liberation Serif"/>
        </w:rPr>
      </w:r>
      <w:r>
        <w:rPr>
          <w:rFonts w:ascii="Liberation Serif" w:hAnsi="Liberation Serif" w:eastAsia="Calibri" w:cs="Liberation Serif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193"/>
        <w:gridCol w:w="222"/>
        <w:gridCol w:w="222"/>
      </w:tblGrid>
      <w:tr>
        <w:tblPrEx/>
        <w:trPr/>
        <w:tc>
          <w:tcPr>
            <w:tcW w:w="3114" w:type="dxa"/>
            <w:textDirection w:val="lrTb"/>
            <w:noWrap w:val="false"/>
          </w:tcPr>
          <w:tbl>
            <w:tblPr>
              <w:tblW w:w="9392" w:type="dxa"/>
              <w:tblLook w:val="04A0" w:firstRow="1" w:lastRow="0" w:firstColumn="1" w:lastColumn="0" w:noHBand="0" w:noVBand="1"/>
            </w:tblPr>
            <w:tblGrid>
              <w:gridCol w:w="3297"/>
              <w:gridCol w:w="2835"/>
              <w:gridCol w:w="3260"/>
            </w:tblGrid>
            <w:tr>
              <w:tblPrEx/>
              <w:trPr/>
              <w:tc>
                <w:tcPr>
                  <w:tcW w:w="3297" w:type="dxa"/>
                  <w:textDirection w:val="lrTb"/>
                  <w:noWrap w:val="false"/>
                </w:tcPr>
                <w:p>
                  <w:pPr>
                    <w:jc w:val="both"/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  <w:t xml:space="preserve">РАССМОТРЕНО</w:t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  <w:t xml:space="preserve">на педсовете ГОУ РК «РЦО»</w:t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  <w:t xml:space="preserve">протокол №1 от 30.08.2023</w:t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</w:tc>
              <w:tc>
                <w:tcPr>
                  <w:tcW w:w="2835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</w:tc>
              <w:tc>
                <w:tcPr>
                  <w:tcW w:w="3260" w:type="dxa"/>
                  <w:textDirection w:val="lrTb"/>
                  <w:noWrap w:val="false"/>
                </w:tcPr>
                <w:p>
                  <w:pPr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  <w:t xml:space="preserve">УТВЕРЖДЕНО</w:t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  <w:t xml:space="preserve">приказом ГОУ РК «РЦО» </w:t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  <w:p>
                  <w:pPr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  <w:t xml:space="preserve"> от 31.08.2023 №01-12/172</w:t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  <w:p>
                  <w:pPr>
                    <w:jc w:val="both"/>
                    <w:spacing w:after="0" w:line="240" w:lineRule="auto"/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pP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  <w:r>
                    <w:rPr>
                      <w:rFonts w:ascii="Liberation Serif" w:hAnsi="Liberation Serif" w:eastAsia="Times New Roman" w:cs="Liberation Serif"/>
                      <w:sz w:val="24"/>
                      <w:szCs w:val="24"/>
                    </w:rPr>
                  </w:r>
                </w:p>
              </w:tc>
            </w:tr>
          </w:tbl>
          <w:p>
            <w:pPr>
              <w:jc w:val="both"/>
              <w:spacing w:after="12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jc w:val="both"/>
              <w:spacing w:after="12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jc w:val="both"/>
              <w:spacing w:after="12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(ID 28351)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«История»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5-9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Сыктывкар,‌ 2023‌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ОБЩАЯ ХАРАКТЕРИСТИКА УЧЕБНОГО ПРЕДМЕТА «ИСТОРИЯ»</w:t>
      </w:r>
      <w:r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1"/>
          <w:szCs w:val="21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«История»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 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Место предмета «История» в системе школьного образования опр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pStyle w:val="8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«История»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</w:t>
      </w:r>
      <w:r>
        <w:rPr>
          <w:rFonts w:ascii="Liberation Serif" w:hAnsi="Liberation Serif" w:cs="Liberation Serif"/>
          <w:sz w:val="24"/>
          <w:szCs w:val="24"/>
        </w:rPr>
        <w:t xml:space="preserve">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</w:t>
      </w:r>
      <w:r>
        <w:rPr>
          <w:rFonts w:ascii="Liberation Serif" w:hAnsi="Liberation Serif" w:cs="Liberation Serif"/>
          <w:sz w:val="24"/>
          <w:szCs w:val="24"/>
        </w:rPr>
        <w:t xml:space="preserve">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ЦЕЛИ ИЗУЧЕНИЯ УЧЕБНОГО ПРЕДМЕТА «ИСТОРИЯ»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 учебной и социальной практике. Данная цель предполагает формирование у обучающихся целостной 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артины российской и мировой истории, понимание места и роли современной России в мире, важности вклада каждого ее народа, его культуры в общую историю страны и мировую историю, формирование личностной позиции по отношению к прошлому и настоящему Отечества.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left="142" w:firstLine="425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основной школе ключевыми задачами являются: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142" w:firstLine="425"/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у молодого поколения ориентиров для гражданской, этнонациональной, социальной, культурной самоовладение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142" w:firstLine="425"/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 мира между людьми и народами, в духе демократических ценностей современного общества;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142" w:firstLine="425"/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способностей учащихся анализировать содержащуюся в различных источниках информацию о событиях и явлениях прошлого и настоящего, рассматривать события в соответствии с принципом историзма, в их динамике, взаимосвязи и взаимообусловленности;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numPr>
          <w:ilvl w:val="0"/>
          <w:numId w:val="1"/>
        </w:numPr>
        <w:ind w:left="142" w:firstLine="425"/>
        <w:jc w:val="both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общеобразовательные программы // Преподавание истории и обществознания в школе. – 2020. – № 8. – С. 7–8).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История</w:t>
      </w:r>
      <w:r>
        <w:rPr>
          <w:rFonts w:ascii="Liberation Serif" w:hAnsi="Liberation Serif" w:cs="Liberation Serif"/>
          <w:sz w:val="24"/>
          <w:szCs w:val="24"/>
        </w:rPr>
        <w:t xml:space="preserve">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рабочей программе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История</w:t>
      </w:r>
      <w:r>
        <w:rPr>
          <w:rFonts w:ascii="Liberation Serif" w:hAnsi="Liberation Serif" w:cs="Liberation Serif"/>
          <w:sz w:val="24"/>
          <w:szCs w:val="24"/>
        </w:rPr>
        <w:t xml:space="preserve">» представлены тематическое планирование по всем формам обучения: очной, очной-заочной и заочной формам. Поурочное планирование в соответствии с федеральной рабочей программой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История</w:t>
      </w:r>
      <w:r>
        <w:rPr>
          <w:rFonts w:ascii="Liberation Serif" w:hAnsi="Liberation Serif" w:cs="Liberation Serif"/>
          <w:sz w:val="24"/>
          <w:szCs w:val="24"/>
        </w:rPr>
        <w:t xml:space="preserve">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МЕСТО УЧЕБНОГО ПРЕДМЕТА «ИСТОРИЯ» В УЧЕБНОМ ПЛАНЕ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ind w:firstLine="709"/>
        <w:jc w:val="both"/>
        <w:spacing w:after="0" w:line="240" w:lineRule="auto"/>
        <w:rPr>
          <w:rStyle w:val="813"/>
          <w:rFonts w:ascii="Liberation Serif" w:hAnsi="Liberation Serif" w:eastAsia="Times New Roman" w:cs="Liberation Serif"/>
          <w:b w:val="0"/>
          <w:bCs w:val="0"/>
          <w:sz w:val="24"/>
          <w:szCs w:val="24"/>
          <w:lang w:eastAsia="ru-RU"/>
        </w:rPr>
      </w:pPr>
      <w:r>
        <w:rPr>
          <w:rFonts w:ascii="Liberation Serif" w:hAnsi="Liberation Serif" w:cs="Liberation Serif"/>
        </w:rPr>
        <w:t xml:space="preserve">На изучение предмета «История» на уровне основного общего образования в очной форме всего отводится</w:t>
      </w:r>
      <w:r>
        <w:rPr>
          <w:rFonts w:ascii="Liberation Serif" w:hAnsi="Liberation Serif" w:cs="Liberation Serif"/>
        </w:rPr>
        <w:t xml:space="preserve"> 340 часов и </w:t>
      </w:r>
      <w:r>
        <w:rPr>
          <w:rFonts w:ascii="Liberation Serif" w:hAnsi="Liberation Serif" w:cs="Liberation Serif"/>
        </w:rPr>
        <w:t xml:space="preserve">на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модуль «Введение в новейшую историю России»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17 часов</w:t>
      </w:r>
      <w:r>
        <w:rPr>
          <w:rFonts w:ascii="Liberation Serif" w:hAnsi="Liberation Serif" w:cs="Liberation Serif"/>
        </w:rPr>
        <w:t xml:space="preserve">; итого -357 часов:</w:t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5-8 классах отводится по 68 часов (2 часа в неделю), в 9 классе 85 часов (из них 17 часов составляет модуль «Введение в новейшую историю России»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.</w:t>
      </w:r>
      <w:r>
        <w:rPr>
          <w:rStyle w:val="813"/>
          <w:rFonts w:ascii="Liberation Serif" w:hAnsi="Liberation Serif" w:eastAsia="Times New Roman" w:cs="Liberation Serif"/>
          <w:b w:val="0"/>
          <w:bCs w:val="0"/>
          <w:sz w:val="24"/>
          <w:szCs w:val="24"/>
          <w:lang w:eastAsia="ru-RU"/>
        </w:rPr>
      </w:r>
    </w:p>
    <w:p>
      <w:pPr>
        <w:pStyle w:val="812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cs="Liberation Serif"/>
          <w:sz w:val="24"/>
          <w:szCs w:val="24"/>
        </w:rPr>
        <w:t xml:space="preserve">истории</w:t>
      </w:r>
      <w:r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в очно-заочной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357</w:t>
      </w:r>
      <w:r>
        <w:rPr>
          <w:rFonts w:ascii="Liberation Serif" w:hAnsi="Liberation Serif" w:cs="Liberation Serif"/>
          <w:sz w:val="24"/>
          <w:szCs w:val="24"/>
        </w:rPr>
        <w:t xml:space="preserve"> часов,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357</w:t>
      </w:r>
      <w:r>
        <w:rPr>
          <w:rFonts w:ascii="Liberation Serif" w:hAnsi="Liberation Serif" w:cs="Liberation Serif"/>
          <w:sz w:val="24"/>
          <w:szCs w:val="24"/>
        </w:rPr>
        <w:t xml:space="preserve"> часов - в очной форме (аудиторно): </w:t>
      </w:r>
      <w:r>
        <w:rPr>
          <w:rFonts w:ascii="Liberation Serif" w:hAnsi="Liberation Serif" w:cs="Liberation Serif"/>
          <w:sz w:val="24"/>
          <w:szCs w:val="24"/>
        </w:rPr>
        <w:t xml:space="preserve">в 5 классе – 68 часов, в 6 классе -68 часов, в</w:t>
      </w:r>
      <w:r>
        <w:rPr>
          <w:rFonts w:ascii="Liberation Serif" w:hAnsi="Liberation Serif" w:cs="Liberation Serif"/>
          <w:sz w:val="24"/>
          <w:szCs w:val="24"/>
        </w:rPr>
        <w:t xml:space="preserve"> 7 классе – </w:t>
      </w:r>
      <w:r>
        <w:rPr>
          <w:rFonts w:ascii="Liberation Serif" w:hAnsi="Liberation Serif" w:cs="Liberation Serif"/>
          <w:sz w:val="24"/>
          <w:szCs w:val="24"/>
        </w:rPr>
        <w:t xml:space="preserve">68 часов</w:t>
      </w:r>
      <w:r>
        <w:rPr>
          <w:rFonts w:ascii="Liberation Serif" w:hAnsi="Liberation Serif" w:cs="Liberation Serif"/>
          <w:sz w:val="24"/>
          <w:szCs w:val="24"/>
        </w:rPr>
        <w:t xml:space="preserve">; в 8 классе -</w:t>
      </w:r>
      <w:r>
        <w:rPr>
          <w:rFonts w:ascii="Liberation Serif" w:hAnsi="Liberation Serif" w:cs="Liberation Serif"/>
          <w:sz w:val="24"/>
          <w:szCs w:val="24"/>
        </w:rPr>
        <w:t xml:space="preserve">68 часов</w:t>
      </w:r>
      <w:r>
        <w:rPr>
          <w:rFonts w:ascii="Liberation Serif" w:hAnsi="Liberation Serif" w:cs="Liberation Serif"/>
          <w:sz w:val="24"/>
          <w:szCs w:val="24"/>
        </w:rPr>
        <w:t xml:space="preserve">; в 9 классе – </w:t>
      </w:r>
      <w:r>
        <w:rPr>
          <w:rFonts w:ascii="Liberation Serif" w:hAnsi="Liberation Serif" w:cs="Liberation Serif"/>
          <w:sz w:val="24"/>
          <w:szCs w:val="24"/>
        </w:rPr>
        <w:t xml:space="preserve">85 </w:t>
      </w:r>
      <w:r>
        <w:rPr>
          <w:rFonts w:ascii="Liberation Serif" w:hAnsi="Liberation Serif" w:cs="Liberation Serif"/>
          <w:sz w:val="24"/>
          <w:szCs w:val="24"/>
        </w:rPr>
        <w:t xml:space="preserve">часов.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cs="Liberation Serif"/>
          <w:sz w:val="24"/>
          <w:szCs w:val="24"/>
        </w:rPr>
        <w:t xml:space="preserve">истории</w:t>
      </w:r>
      <w:r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в 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357</w:t>
      </w:r>
      <w:r>
        <w:rPr>
          <w:rFonts w:ascii="Liberation Serif" w:hAnsi="Liberation Serif" w:cs="Liberation Serif"/>
          <w:sz w:val="24"/>
          <w:szCs w:val="24"/>
        </w:rPr>
        <w:t xml:space="preserve"> часов,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178,5 часа</w:t>
      </w:r>
      <w:r>
        <w:rPr>
          <w:rFonts w:ascii="Liberation Serif" w:hAnsi="Liberation Serif" w:cs="Liberation Serif"/>
          <w:sz w:val="24"/>
          <w:szCs w:val="24"/>
        </w:rPr>
        <w:t xml:space="preserve"> - в очной форме (</w:t>
      </w:r>
      <w:r>
        <w:rPr>
          <w:rFonts w:ascii="Liberation Serif" w:hAnsi="Liberation Serif" w:cs="Liberation Serif"/>
          <w:sz w:val="24"/>
          <w:szCs w:val="24"/>
        </w:rPr>
        <w:t xml:space="preserve">аудиторно) и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178,5 часа</w:t>
      </w:r>
      <w:r>
        <w:rPr>
          <w:rFonts w:ascii="Liberation Serif" w:hAnsi="Liberation Serif" w:cs="Liberation Serif"/>
          <w:sz w:val="24"/>
          <w:szCs w:val="24"/>
        </w:rPr>
        <w:t xml:space="preserve"> – в заочной (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самостоятельное</w:t>
      </w:r>
      <w:r>
        <w:rPr>
          <w:rFonts w:ascii="Liberation Serif" w:hAnsi="Liberation Serif" w:cs="Liberation Serif"/>
          <w:sz w:val="24"/>
          <w:szCs w:val="24"/>
        </w:rPr>
        <w:t xml:space="preserve"> изучение</w:t>
      </w:r>
      <w:r>
        <w:rPr>
          <w:rFonts w:ascii="Liberation Serif" w:hAnsi="Liberation Serif" w:cs="Liberation Serif"/>
          <w:sz w:val="24"/>
          <w:szCs w:val="24"/>
        </w:rPr>
        <w:t xml:space="preserve">): </w:t>
      </w:r>
      <w:r>
        <w:rPr>
          <w:rFonts w:ascii="Liberation Serif" w:hAnsi="Liberation Serif" w:cs="Liberation Serif"/>
          <w:sz w:val="24"/>
          <w:szCs w:val="24"/>
        </w:rPr>
        <w:t xml:space="preserve">в 5 классе – 34 часа и 34 часа соответственно, в 6 классе -34 часа и 34 часа соответственно, в 7 классе – 34 часа и 34 часа соответственно; в 8 классе -34 часа и 34 часа соответственно; в 9 классе – 42,5 часа и 42,5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</w:t>
      </w:r>
      <w:r>
        <w:rPr>
          <w:rFonts w:ascii="Liberation Serif" w:hAnsi="Liberation Serif" w:cs="Liberation Serif"/>
          <w:sz w:val="24"/>
          <w:szCs w:val="24"/>
        </w:rPr>
        <w:t xml:space="preserve">История</w:t>
      </w:r>
      <w:r>
        <w:rPr>
          <w:rFonts w:ascii="Liberation Serif" w:hAnsi="Liberation Serif" w:cs="Liberation Serif"/>
          <w:sz w:val="24"/>
          <w:szCs w:val="24"/>
        </w:rPr>
        <w:t xml:space="preserve">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2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948"/>
        <w:gridCol w:w="1548"/>
        <w:gridCol w:w="1459"/>
        <w:gridCol w:w="1277"/>
        <w:gridCol w:w="1560"/>
        <w:gridCol w:w="1835"/>
      </w:tblGrid>
      <w:tr>
        <w:tblPrEx/>
        <w:trPr>
          <w:trHeight w:val="588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2" w:type="pct"/>
            <w:vMerge w:val="restar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/>
            <w:bookmarkStart w:id="1" w:name="_Hlk146482642"/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 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988" w:type="pc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3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2" w:type="pct"/>
            <w:vAlign w:val="center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5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3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3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39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2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3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3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2,5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63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2" w:type="pct"/>
            <w:textDirection w:val="lrTb"/>
            <w:noWrap w:val="false"/>
          </w:tcPr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3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3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2,5/0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286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12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04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8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63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10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53" w:type="pct"/>
            <w:textDirection w:val="lrTb"/>
            <w:noWrap w:val="false"/>
          </w:tcPr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1,25/1,25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bookmarkEnd w:id="1"/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812"/>
        <w:ind w:firstLine="567"/>
        <w:jc w:val="both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ind w:firstLine="567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Style w:val="822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22"/>
          <w:rFonts w:ascii="Liberation Serif" w:hAnsi="Liberation Serif" w:cs="Liberation Serif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Style w:val="822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22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Style w:val="813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813"/>
          <w:rFonts w:ascii="Liberation Serif" w:hAnsi="Liberation Serif" w:cs="Liberation Serif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СОДЕРЖАНИЕ УЧЕБНОГО ПРЕДМЕТА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5 КЛАСС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ИСТОРИЯ ДРЕВНЕГО МИРА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 э.» и «н. э.»). Историческая карта.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ПЕРВОБЫТНОСТЬ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Древнейшие земледельцы и скотоводы</w:t>
      </w:r>
      <w:r>
        <w:rPr>
          <w:rFonts w:ascii="Liberation Serif" w:hAnsi="Liberation Serif" w:cs="Liberation Serif"/>
        </w:rPr>
        <w:t xml:space="preserve">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Разложение первобытнообщинных отношений. На пороге цивилизации.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ДРЕВНИЙ МИР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Понятие и хронологические рамки истории Древнего мира. Карта Древнего мира.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Древний Восток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Понятие «Древний Восток». Карта Древневосточного мира.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Древний Египет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Отношения Египта с соседними народами. Египетское войско. Завоевательные походы фараонов; Тутмос III. Могущество Египта при Рамсесе II.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Религиозные верования египтян. Боги Древ</w:t>
      </w:r>
      <w:r>
        <w:rPr>
          <w:rFonts w:ascii="Liberation Serif" w:hAnsi="Liberation Serif" w:cs="Liberation Serif"/>
        </w:rPr>
        <w:t xml:space="preserve">него Египта. Храмы и жрецы. Пирамиды и гробницы. Фараон-реформатор Эхнатон. Познания древних египтян (астрономия, математика, медицина). Письменность (иероглифы, папирус). Открытие Ж. Ф. Шампольона. Искусство Древнего Египта (архитектура, рельефы, фрески).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Древние цивилизации Месопотамии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Древний Вавилон. Царь Хаммурапи и его законы.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Ассирия. Завоевания ассирийцев. Создание сильной державы. Культурные сокровища Ниневии. Гибель империи.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Усиление Нововавилонского царства. Легендарные памятники города Вавилона.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Восточное Средиземноморье в древности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Природные условия, их влияние на занятия жит</w:t>
      </w:r>
      <w:r>
        <w:rPr>
          <w:rFonts w:ascii="Liberation Serif" w:hAnsi="Liberation Serif" w:cs="Liberation Serif"/>
        </w:rPr>
        <w:t xml:space="preserve">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Персидская держава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Завоевания персов. Государство Ахеменидов. Великие цари: Кир II Великий, Дарий I. Расширение территории державы. Государственное устройство. Центр и сатрапии, управление империей. Религия персов.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Древняя Индия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Природные условия Древней Индии. Занятия населения. Древнейшие города-государства. Приход ариев в Северную Индию. Держава Маур</w:t>
      </w:r>
      <w:r>
        <w:rPr>
          <w:rFonts w:ascii="Liberation Serif" w:hAnsi="Liberation Serif" w:cs="Liberation Serif"/>
        </w:rPr>
        <w:t xml:space="preserve">ьев. Государство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Древний Китай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</w:t>
      </w:r>
      <w:r>
        <w:rPr>
          <w:rFonts w:ascii="Liberation Serif" w:hAnsi="Liberation Serif" w:cs="Liberation Serif"/>
        </w:rPr>
        <w:t xml:space="preserve"> стены. Правление династии Хань.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Древняя Греция. Эллинизм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Древнейшая Греция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Греческие полисы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Афины: утверждение демократии. Законы Солона. Реформы Клисфена, их значение. Спарта: основные группы населения, политическое устройство. Организация военного дела. Спартанское воспитание.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Греко-персидски</w:t>
      </w:r>
      <w:r>
        <w:rPr>
          <w:rFonts w:ascii="Liberation Serif" w:hAnsi="Liberation Serif" w:cs="Liberation Serif"/>
        </w:rPr>
        <w:t xml:space="preserve">е войны. Причины войн. Походы персов на Грецию. Битва при Марафоне, ее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Культура Древней Греции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Религия древних греко</w:t>
      </w:r>
      <w:r>
        <w:rPr>
          <w:rFonts w:ascii="Liberation Serif" w:hAnsi="Liberation Serif" w:cs="Liberation Serif"/>
        </w:rPr>
        <w:t xml:space="preserve">в; пантеон богов. Храмы и жрецы. Развитие наук. Греческая философия. 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Македонские завоевания. Эллинизм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Возвышение Македонии. Политика Фи</w:t>
      </w:r>
      <w:r>
        <w:rPr>
          <w:rFonts w:ascii="Liberation Serif" w:hAnsi="Liberation Serif" w:cs="Liberation Serif"/>
        </w:rPr>
        <w:t xml:space="preserve">липпа II.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Древний Рим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Возникновение Римского государства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Природа и население Апеннинского полуостро</w:t>
      </w:r>
      <w:r>
        <w:rPr>
          <w:rFonts w:ascii="Liberation Serif" w:hAnsi="Liberation Serif" w:cs="Liberation Serif"/>
        </w:rPr>
        <w:t xml:space="preserve">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Римские завоевания в Средиземноморье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Поздняя Римская республика. Гражданские войны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Подъем сельского хозяйства. Латифундии. Рабство. Борьба за аграрную реформу. Деятельность братьев Гракхов:</w:t>
      </w:r>
      <w:r>
        <w:rPr>
          <w:rFonts w:ascii="Liberation Serif" w:hAnsi="Liberation Serif" w:cs="Liberation Serif"/>
        </w:rPr>
        <w:t xml:space="preserve"> проекты реформ, мероприятия, итоги. Гражданская война и установление диктатуры Суллы. Восстание Спартака. Участие армии в гражданских войнах. Первый триумвират. Гай Юлий Цезарь: путь к власти, диктатура. Борьба между наследниками Цезаря. Победа Октавиана.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Расцвет и падение Римской империи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Установление императорской власти. Октавиан Август. Императоры Рима: завоеватели и правители. Римская имп</w:t>
      </w:r>
      <w:r>
        <w:rPr>
          <w:rFonts w:ascii="Liberation Serif" w:hAnsi="Liberation Serif" w:cs="Liberation Serif"/>
        </w:rPr>
        <w:t xml:space="preserve">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I, перенос столицы в Константинополь. Разделение Римской империи на Западную и Восточную части.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Начало Великого переселения народов. Рим и варвары. Падение Западной Римской империи.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Культура Древнего Рима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Обобщение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Историческое и культурное наследие цивилизаций Древнего мира. 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6 КЛАСС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ВСЕОБЩАЯ ИСТОРИЯ. ИСТОРИЯ СРЕДНИХ ВЕКОВ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Средние века: понятие, хронологические рамки и периодизация Средневековья.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Народы Европы в раннее Средневековье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Падение 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Франкское государство в VIII–IX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Образование государств во Фра</w:t>
      </w:r>
      <w:r>
        <w:rPr>
          <w:rFonts w:ascii="Liberation Serif" w:hAnsi="Liberation Serif" w:cs="Liberation Serif"/>
        </w:rPr>
        <w:t xml:space="preserve">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 папы.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Византийская империя в VI–ХI вв.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Территория, население империи ромеев. Византи</w:t>
      </w:r>
      <w:r>
        <w:rPr>
          <w:rFonts w:ascii="Liberation Serif" w:hAnsi="Liberation Serif" w:cs="Liberation Serif"/>
        </w:rPr>
        <w:t xml:space="preserve">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Арабы в VI–ХI вв.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Природные условия Аравийского полуострова. Основные занятия арабов. Традиционные в</w:t>
      </w:r>
      <w:r>
        <w:rPr>
          <w:rFonts w:ascii="Liberation Serif" w:hAnsi="Liberation Serif" w:cs="Liberation Serif"/>
        </w:rPr>
        <w:t xml:space="preserve">ерования. Пророк Мухаммад и возникновение ислама. Хиджра. Победа новой веры. Коран. Завоевания арабов. 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Средневековое европейское общество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 Крестьянская община.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Города – центры ремесла, торговли, культуры. Население городов. Цехи и гильдии. Городское управление. Борьба городов за самоуправление. Средневековые города-</w:t>
      </w:r>
      <w:r>
        <w:rPr>
          <w:rFonts w:ascii="Liberation Serif" w:hAnsi="Liberation Serif" w:cs="Liberation Serif"/>
        </w:rPr>
        <w:t xml:space="preserve">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Церковь и духо</w:t>
      </w:r>
      <w:r>
        <w:rPr>
          <w:rFonts w:ascii="Liberation Serif" w:hAnsi="Liberation Serif" w:cs="Liberation Serif"/>
        </w:rPr>
        <w:t xml:space="preserve">венство. Разделение христианства на католицизм и православие. Борьба пап за независимость церкви от светской власти. Крестовые походы: цели, участники, итоги. Духовно-рыцарские ордены. Ереси: причины возникновения и распространения. Преследование еретиков.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Государства Европы в ХII–ХV вв.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Усиление королевской власти в странах Западной</w:t>
      </w:r>
      <w:r>
        <w:rPr>
          <w:rFonts w:ascii="Liberation Serif" w:hAnsi="Liberation Serif" w:cs="Liberation Serif"/>
        </w:rPr>
        <w:t xml:space="preserve"> Европы. Сословно-представительная монархия. Образование централизованных государств в Англии, Франции. Столетняя война; Ж. Д’Арк. Священная Римская империя в ХII–ХV вв. Польско-литовское государство в XIV–XV вв. Реконкиста и образование централизованных г</w:t>
      </w:r>
      <w:r>
        <w:rPr>
          <w:rFonts w:ascii="Liberation Serif" w:hAnsi="Liberation Serif" w:cs="Liberation Serif"/>
        </w:rPr>
        <w:t xml:space="preserve">осударств на Пиренейском полу- острове. Итальянские государства в XII–XV вв. Развитие экономики в европейских странах в период зрелого Средневековья. Обострение социальных противоречий в ХIV в. (Жакерия, восстание Уота Тайлера). Гуситское движение в Чехии.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Византийская империя и славянские государства в ХII–ХV вв. Экспансия турок-османов. Османские завоевания на Балканах. Падение Константинополя.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Культура средневековой Европы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</w:t>
      </w:r>
      <w:r>
        <w:rPr>
          <w:rFonts w:ascii="Liberation Serif" w:hAnsi="Liberation Serif" w:cs="Liberation Serif"/>
        </w:rPr>
        <w:t xml:space="preserve">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Страны Востока в Средние века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Османская империя: завоевания турок-османов (Балканы, падение Византии),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</w:t>
      </w:r>
      <w:r>
        <w:rPr>
          <w:rFonts w:ascii="Liberation Serif" w:hAnsi="Liberation Serif" w:cs="Liberation Serif"/>
        </w:rPr>
        <w:t xml:space="preserve">ми территориями. Китай: империи, правители и подданные, борьба против завоевателей. Япония в Средние века: образование государства, власть императоров и управление сегунов. Индия: раздробленность индийских княжеств, вторжение мусульман, Делийский султанат.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Культура народов Востока. Литература. Архитектура. Традиционные искусства и ремесла.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Государства доколумбовой Америки в Средние века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Цивилизации майя, ацтеков и инков: общественный строй, религиозные верования, культура. Появление европейских завоевателей.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Обобщение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Историческое и культурное наследие Средних веков.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ИСТОРИЯ РОССИИ. ОТ РУСИ К РОССИЙСКОМУ ГОСУДАРСТВУ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Роль и место России в мировой истории. Проблемы периодизации российской истории. Источники по истории России.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Народы и государства на территории нашей страны в древности. Восточная Европа в середине I тыс. н. э</w:t>
      </w:r>
      <w:r>
        <w:rPr>
          <w:rFonts w:ascii="Liberation Serif" w:hAnsi="Liberation Serif" w:cs="Liberation Serif"/>
        </w:rPr>
        <w:t xml:space="preserve">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Заселение территории нашей страны человеком. Палеолитическое искусство. Петроглифы Беломорья и Онежского озера. Особенности перехода от присваи</w:t>
      </w:r>
      <w:r>
        <w:rPr>
          <w:rFonts w:ascii="Liberation Serif" w:hAnsi="Liberation Serif" w:cs="Liberation Serif"/>
        </w:rPr>
        <w:t xml:space="preserve">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древнейшей металлургии. Кочевые общества евразийских степей в эпоху бронзы и раннем железном веке. </w:t>
      </w:r>
      <w:r>
        <w:rPr>
          <w:rFonts w:ascii="Liberation Serif" w:hAnsi="Liberation Serif" w:cs="Liberation Serif"/>
        </w:rPr>
        <w:t xml:space="preserve">Степь и ее роль в распространении культурных взаимовлияний. Появление первого в мире колесного транспорта.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Народы, проживавшие на этой территории до середины I тыс. до н. 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 Крыму. Дербент.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</w:t>
      </w:r>
      <w:r>
        <w:rPr>
          <w:rFonts w:ascii="Liberation Serif" w:hAnsi="Liberation Serif" w:cs="Liberation Serif"/>
        </w:rPr>
        <w:t xml:space="preserve">зделение на три ветви – восточных, западных и южных. Славянские общности Восточной Европы. Их соседи – балты и финно-угры. Хозяйство восточных славян, их общественный строй и политическая организация. Возникновение княжеской власти. Традиционные верования.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Страны и народы Восточной Европы, Сибири и Дальнего Востока. Тюркский каганат. Хазарский каганат. Волжская Булгария.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Русь в IX – начале XII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I тыс. н. э. Формирование новой политической и этнической карты континента.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Первые известия о Руси. Проблема образования государства Русь. Скандинавы на Руси. Начало династии Рюриковичей.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территории государства Русь</w:t>
      </w:r>
      <w:r>
        <w:rPr>
          <w:rFonts w:ascii="Liberation Serif" w:hAnsi="Liberation Serif" w:cs="Liberation Serif"/>
        </w:rPr>
        <w:t xml:space="preserve">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 Языческий пантеон.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Принятие христианства и его значение. Византийское наследие на Руси.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Русь в конце X – начале XII в. 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</w:t>
      </w:r>
      <w:r>
        <w:rPr>
          <w:rFonts w:ascii="Liberation Serif" w:hAnsi="Liberation Serif" w:cs="Liberation Serif"/>
        </w:rPr>
        <w:t xml:space="preserve">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Русская Правда, церковные уставы.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Херсонес в культурных контактах Руси и Византии.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Культурное пространство.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хронология.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Культура Руси. Формирование единого культурного пространства. К</w:t>
      </w:r>
      <w:r>
        <w:rPr>
          <w:rFonts w:ascii="Liberation Serif" w:hAnsi="Liberation Serif" w:cs="Liberation Serif"/>
        </w:rPr>
        <w:t xml:space="preserve">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</w:t>
      </w:r>
      <w:r>
        <w:rPr>
          <w:rFonts w:ascii="Liberation Serif" w:hAnsi="Liberation Serif" w:cs="Liberation Serif"/>
        </w:rPr>
        <w:t xml:space="preserve">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Русь в середине XII – начале XIII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системы земель – самостоятельных государ</w:t>
      </w:r>
      <w:r>
        <w:rPr>
          <w:rFonts w:ascii="Liberation Serif" w:hAnsi="Liberation Serif" w:cs="Liberation Serif"/>
        </w:rPr>
        <w:t xml:space="preserve">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Формирование региональных центров к</w:t>
      </w:r>
      <w:r>
        <w:rPr>
          <w:rFonts w:ascii="Liberation Serif" w:hAnsi="Liberation Serif" w:cs="Liberation Serif"/>
        </w:rPr>
        <w:t xml:space="preserve">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Русские земли и их соседи в середине XIII – XIV в.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Возникновение Мо</w:t>
      </w:r>
      <w:r>
        <w:rPr>
          <w:rFonts w:ascii="Liberation Serif" w:hAnsi="Liberation Serif" w:cs="Liberation Serif"/>
        </w:rPr>
        <w:t xml:space="preserve">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ордынское иго).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 Ганза.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Ордена крестоносцев и борьба с их экспансией на западных границах Руси. Александр Невский</w:t>
      </w:r>
      <w:r>
        <w:rPr>
          <w:rFonts w:ascii="Liberation Serif" w:hAnsi="Liberation Serif" w:cs="Liberation Serif"/>
        </w:rPr>
        <w:t xml:space="preserve">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Радонежский.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Народы и государства степной зоны Восточной Европы и Сибири в XIII–XV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Распад Золотой Орды, образование татарских ханств. Казанское ханство. Сибирск</w:t>
      </w:r>
      <w:r>
        <w:rPr>
          <w:rFonts w:ascii="Liberation Serif" w:hAnsi="Liberation Serif" w:cs="Liberation Serif"/>
        </w:rPr>
        <w:t xml:space="preserve">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др.) и их роль в системе торговых и политических связей Руси с Западом и Востоком.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связи и коммуник</w:t>
      </w:r>
      <w:r>
        <w:rPr>
          <w:rFonts w:ascii="Liberation Serif" w:hAnsi="Liberation Serif" w:cs="Liberation Serif"/>
        </w:rPr>
        <w:t xml:space="preserve">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Грек. Андрей Рублев.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Формирование единого Русского государства в XV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Борьба за русские земли между Л</w:t>
      </w:r>
      <w:r>
        <w:rPr>
          <w:rFonts w:ascii="Liberation Serif" w:hAnsi="Liberation Serif" w:cs="Liberation Serif"/>
        </w:rPr>
        <w:t xml:space="preserve">итовским и Московским государствами. Объединение русских земель вокруг Москвы. Междоусобная война в Московском княжестве второй четверти XV в. Василий Темный. Новгород и Псков в XV в.: политический строй, отношения с Москвой, Ливонским орденом, Ганзой, Вел</w:t>
      </w:r>
      <w:r>
        <w:rPr>
          <w:rFonts w:ascii="Liberation Serif" w:hAnsi="Liberation Serif" w:cs="Liberation Serif"/>
        </w:rPr>
        <w:t xml:space="preserve">иким княжеством Литовским. Падение Византии и рост церковно-политической роли Москвы в православном мире. Теория «Москва – третий Рим». Иван III. Присоединение Новгорода и Твери. Ликвидация зависимости от Орды. Расширение международных связей Московского г</w:t>
      </w:r>
      <w:r>
        <w:rPr>
          <w:rFonts w:ascii="Liberation Serif" w:hAnsi="Liberation Serif" w:cs="Liberation Serif"/>
        </w:rPr>
        <w:t xml:space="preserve">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Культурное прос</w:t>
      </w:r>
      <w:r>
        <w:rPr>
          <w:rFonts w:ascii="Liberation Serif" w:hAnsi="Liberation Serif" w:cs="Liberation Serif"/>
        </w:rPr>
        <w:t xml:space="preserve">транство. Изменения восприятия мира. Сакрализация великокняжеской власти. Флорентийская уния. Установление автокефалии Русской церкви. Внутрицерковная борьба (иосифляне и нестяжатели). Ереси. Геннадиевская Библия. Развитие культуры единого Русского государ</w:t>
      </w:r>
      <w:r>
        <w:rPr>
          <w:rFonts w:ascii="Liberation Serif" w:hAnsi="Liberation Serif" w:cs="Liberation Serif"/>
        </w:rPr>
        <w:t xml:space="preserve">ства. Летописание: общерусское и региональное. Житийная литература. «Хожение за три моря» Афанасия Никитина. Архитектура. Русская икона как феномен мирового искусства. Повседневная жизнь горожан и сельских жителей в древнерусский и раннемосковский периоды.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Наш край с древнейших времен до конца XV в. (Материал по истории своего края привлекается при рассмотрении ключевых событий и процессов отечественной истории).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Обобщение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7 КЛАСС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ВСЕОБЩАЯ ИСТОРИЯ. ИСТОРИЯ НОВОГО ВРЕМЕНИ. КОНЕЦ XV – XVII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Понятие «Новое время». Хронологические рамки и периодизация истории Нового времени.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Великие географические открытия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Предпосылки Великих гео</w:t>
      </w:r>
      <w:r>
        <w:rPr>
          <w:rFonts w:ascii="Liberation Serif" w:hAnsi="Liberation Serif" w:cs="Liberation Serif"/>
        </w:rPr>
        <w:t xml:space="preserve">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</w:t>
      </w:r>
      <w:r>
        <w:rPr>
          <w:rFonts w:ascii="Liberation Serif" w:hAnsi="Liberation Serif" w:cs="Liberation Serif"/>
        </w:rPr>
        <w:t xml:space="preserve">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XV – XVI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Изменения в европейском обществе в XVI–XVII вв.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Развитие техники, горного дела, производства металлов. Появление мануфакт</w:t>
      </w:r>
      <w:r>
        <w:rPr>
          <w:rFonts w:ascii="Liberation Serif" w:hAnsi="Liberation Serif" w:cs="Liberation Serif"/>
        </w:rPr>
        <w:t xml:space="preserve">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Повседневная жизнь обитателей городов и деревень.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Реформация и контрреформация в Европе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Причины Реформации. На</w:t>
      </w:r>
      <w:r>
        <w:rPr>
          <w:rFonts w:ascii="Liberation Serif" w:hAnsi="Liberation Serif" w:cs="Liberation Serif"/>
        </w:rPr>
        <w:t xml:space="preserve">чало Реформации в Германии; М. 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Государства Европы в XVI–XVII вв.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Абсолютизм и сословное представительство. Преодоление раздробленности. Борьба за колониальные владения. Начало формирования колониальных империй.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Испания</w:t>
      </w:r>
      <w:r>
        <w:rPr>
          <w:rFonts w:ascii="Liberation Serif" w:hAnsi="Liberation Serif" w:cs="Liberation Serif"/>
        </w:rPr>
        <w:t xml:space="preserve"> под властью потомков католических королей. Внутренняя и внешняя политика испанских Габсбургов. Национально-освободительное движение в Нидерландах: цели, участники, формы борьбы. Итоги и значение Нидерландской революции.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Франция:</w:t>
      </w:r>
      <w:r>
        <w:rPr>
          <w:rFonts w:ascii="Liberation Serif" w:hAnsi="Liberation Serif" w:cs="Liberation Serif"/>
        </w:rPr>
        <w:t xml:space="preserve"> путь к абсолютизму. Королевская власть и централизация управления страной. Католики и гугеноты. Религиозные войны. Генрих IV. Нантский эдикт 1598 г. Людовик XIII и кардинал Ришелье. Фронда. Французский абсолютизм при Людовике XIV.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Англия.</w:t>
      </w:r>
      <w:r>
        <w:rPr>
          <w:rFonts w:ascii="Liberation Serif" w:hAnsi="Liberation Serif" w:cs="Liberation Serif"/>
        </w:rPr>
        <w:t xml:space="preserve"> Развитие капиталистического предпринимательства в городах и деревнях. Огораживания. Укрепление королевской власти при Тюдорах. Генрих VIII и королевская реформация. «Золотой век» Елизаветы I.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Английская революция середины XVII в.</w:t>
      </w:r>
      <w:r>
        <w:rPr>
          <w:rFonts w:ascii="Liberation Serif" w:hAnsi="Liberation Serif" w:cs="Liberation Serif"/>
        </w:rPr>
        <w:t xml:space="preserve"> 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Страны Центральной, Южной и Юго-Восточной Европы.</w:t>
      </w:r>
      <w:r>
        <w:rPr>
          <w:rFonts w:ascii="Liberation Serif" w:hAnsi="Liberation Serif" w:cs="Liberation Serif"/>
        </w:rPr>
        <w:t xml:space="preserve"> В мире империй и вне его. Германские государства. Итальянские земли. Положение славянских народов. Образование Речи Посполитой.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Международные отношения в XVI–XVII вв.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Борьба за первенство, военные конф</w:t>
      </w:r>
      <w:r>
        <w:rPr>
          <w:rFonts w:ascii="Liberation Serif" w:hAnsi="Liberation Serif" w:cs="Liberation Serif"/>
        </w:rPr>
        <w:t xml:space="preserve">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Европейская культура в раннее Новое время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Высокое Возрождение в Италии: художники и их произведения. Северное Возрождение. Мир человека в литературе раннего Нового времени. М. Сервантес. У. Шекс</w:t>
      </w:r>
      <w:r>
        <w:rPr>
          <w:rFonts w:ascii="Liberation Serif" w:hAnsi="Liberation Serif" w:cs="Liberation Serif"/>
        </w:rPr>
        <w:t xml:space="preserve">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ученые и их открытия (Н. Коперник, И. Ньютон). Утверждение рационализма.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Страны Востока в XVI–XVII вв.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Османская империя:</w:t>
      </w:r>
      <w:r>
        <w:rPr>
          <w:rFonts w:ascii="Liberation Serif" w:hAnsi="Liberation Serif" w:cs="Liberation Serif"/>
        </w:rPr>
        <w:t xml:space="preserve"> на вершине могущества. Сулейман I Великолепный: завоеватель, законодатель. Управление многонациональной империей. Османская армия. </w:t>
      </w:r>
      <w:r>
        <w:rPr>
          <w:rStyle w:val="813"/>
          <w:rFonts w:ascii="Liberation Serif" w:hAnsi="Liberation Serif" w:cs="Liberation Serif"/>
        </w:rPr>
        <w:t xml:space="preserve">Индия</w:t>
      </w:r>
      <w:r>
        <w:rPr>
          <w:rFonts w:ascii="Liberation Serif" w:hAnsi="Liberation Serif" w:cs="Liberation Serif"/>
        </w:rPr>
        <w:t xml:space="preserve"> при Великих Моголах. Начало проникновения европейцев. Ост-Индские компании. </w:t>
      </w:r>
      <w:r>
        <w:rPr>
          <w:rStyle w:val="813"/>
          <w:rFonts w:ascii="Liberation Serif" w:hAnsi="Liberation Serif" w:cs="Liberation Serif"/>
        </w:rPr>
        <w:t xml:space="preserve">Китай</w:t>
      </w:r>
      <w:r>
        <w:rPr>
          <w:rFonts w:ascii="Liberation Serif" w:hAnsi="Liberation Serif" w:cs="Liberation Serif"/>
        </w:rPr>
        <w:t xml:space="preserve"> в эпоху Мин. Экономическая и социальная политика государства. Утверждение маньчжурской династии Цин. </w:t>
      </w:r>
      <w:r>
        <w:rPr>
          <w:rStyle w:val="813"/>
          <w:rFonts w:ascii="Liberation Serif" w:hAnsi="Liberation Serif" w:cs="Liberation Serif"/>
        </w:rPr>
        <w:t xml:space="preserve">Япония:</w:t>
      </w:r>
      <w:r>
        <w:rPr>
          <w:rFonts w:ascii="Liberation Serif" w:hAnsi="Liberation Serif" w:cs="Liberation Serif"/>
        </w:rPr>
        <w:t xml:space="preserve"> борьба знатных кланов за власть, установление сегуната Токугава, укрепление централизованного государства. «Закрытие» страны для иноземцев. Культура и искусство стран Востока в XVI–XVII вв.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Обобщение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Историческое и культурное наследие Раннего Нового времени.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ИСТОРИЯ РОССИИ. РОССИЯ В XVI–XVII вв.: ОТ ВЕЛИКОГО КНЯЖЕСТВА К ЦАРСТВУ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в XVI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Завершение объединения русских земель.</w:t>
      </w:r>
      <w:r>
        <w:rPr>
          <w:rFonts w:ascii="Liberation Serif" w:hAnsi="Liberation Serif" w:cs="Liberation Serif"/>
        </w:rPr>
        <w:t xml:space="preserve"> Княжение Василия III. Завершение объединения русских земель вокруг Москвы: присоединение Псковской, Смоленской, Рязанс</w:t>
      </w:r>
      <w:r>
        <w:rPr>
          <w:rFonts w:ascii="Liberation Serif" w:hAnsi="Liberation Serif" w:cs="Liberation Serif"/>
        </w:rPr>
        <w:t xml:space="preserve">кой земель. Отмирание удельной системы. Укрепление великокняжеской власти. Внешняя политика Московского княжества в первой трети XVI в.: война с Великим княжеством Литовским, отношения с Крымским и Казанским ханствами, посольства в европейские государства.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Царствование Ивана IV.</w:t>
      </w:r>
      <w:r>
        <w:rPr>
          <w:rFonts w:ascii="Liberation Serif" w:hAnsi="Liberation Serif" w:cs="Liberation Serif"/>
        </w:rPr>
        <w:t xml:space="preserve"> Регентство Елены Глинской. Сопротивление удельных князей великокняжеской власти. Унификация денежной системы.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Период боярского правления. Борьба за власть между боярскими кланами. Губная реформа. Московское восстание 1547 г. Ереси.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Принятие Иваном IV царского титула. Реформы середины XVI в. «И</w:t>
      </w:r>
      <w:r>
        <w:rPr>
          <w:rFonts w:ascii="Liberation Serif" w:hAnsi="Liberation Serif" w:cs="Liberation Serif"/>
        </w:rPr>
        <w:t xml:space="preserve">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 – формирование органов местного самоуправления.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Внешняя политика России в XVI в. Создание стрелецких полков и «Уложение о службе». Присоединение Казанского и Астраханского ханств. Значение включения Среднего и Нижнего Поволжья в состав Российского государства. Войны с Крымским ханством. Битва</w:t>
      </w:r>
      <w:r>
        <w:rPr>
          <w:rFonts w:ascii="Liberation Serif" w:hAnsi="Liberation Serif" w:cs="Liberation Serif"/>
        </w:rPr>
        <w:t xml:space="preserve">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Социальн</w:t>
      </w:r>
      <w:r>
        <w:rPr>
          <w:rFonts w:ascii="Liberation Serif" w:hAnsi="Liberation Serif" w:cs="Liberation Serif"/>
        </w:rPr>
        <w:t xml:space="preserve">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</w:t>
      </w:r>
      <w:r>
        <w:rPr>
          <w:rFonts w:ascii="Liberation Serif" w:hAnsi="Liberation Serif" w:cs="Liberation Serif"/>
        </w:rPr>
        <w:t xml:space="preserve">религий в Российском государстве. Русская православная церковь. Мусульманское духовенство.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Опричнина, дискуссия о ее причинах и характере. Опричный террор. Разгром Новгорода и Пскова. Московские казни 1570 г. Результаты и последствия опричнины. Противоречивость личности Ивана Грозного. Результаты и цена преобразований.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в конце XVI в.</w:t>
      </w:r>
      <w:r>
        <w:rPr>
          <w:rFonts w:ascii="Liberation Serif" w:hAnsi="Liberation Serif" w:cs="Liberation Serif"/>
        </w:rPr>
        <w:t xml:space="preserve"> Царь Федор Иванович. Борьба за власть в боярском окружении. Правление Бориса Годунова. Учреждение патриаршества. Тявзинский мирный </w:t>
      </w:r>
      <w:r>
        <w:rPr>
          <w:rFonts w:ascii="Liberation Serif" w:hAnsi="Liberation Serif" w:cs="Liberation Serif"/>
        </w:rPr>
        <w:t xml:space="preserve">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Смута в России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Накануне Смуты.</w:t>
      </w:r>
      <w:r>
        <w:rPr>
          <w:rFonts w:ascii="Liberation Serif" w:hAnsi="Liberation Serif" w:cs="Liberation Serif"/>
        </w:rPr>
        <w:t xml:space="preserve"> Династический кризис. Земский собор 1598 г. и избрание на царство Бориса Годунова. Политика Бориса Годунова в отношении боярства. Голод 1601–1603 гг. и обострение социально-экономического кризиса.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Смутное время начала XVII в.</w:t>
      </w:r>
      <w:r>
        <w:rPr>
          <w:rFonts w:ascii="Liberation Serif" w:hAnsi="Liberation Serif" w:cs="Liberation Serif"/>
        </w:rPr>
        <w:t xml:space="preserve"> Дискуссия о его причинах. Самозванцы и самозванство. Личность Лжедмитрия I и его политика. Восстание 1606 г. и убийство самозванца.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Царь Василий Шуйский. Восстание Ивана Болотникова. Перерастание внутреннего кризи</w:t>
      </w:r>
      <w:r>
        <w:rPr>
          <w:rFonts w:ascii="Liberation Serif" w:hAnsi="Liberation Serif" w:cs="Liberation Serif"/>
        </w:rPr>
        <w:t xml:space="preserve">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</w:t>
      </w:r>
      <w:r>
        <w:rPr>
          <w:rFonts w:ascii="Liberation Serif" w:hAnsi="Liberation Serif" w:cs="Liberation Serif"/>
        </w:rPr>
        <w:noBreakHyphen/>
        <w:t xml:space="preserve">П. Делагарди и распад тушинского лагеря. Открытое вступление Речи Посполитой в войну против России. Оборона Смоленска.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</w:t>
      </w:r>
      <w:r>
        <w:rPr>
          <w:rFonts w:ascii="Liberation Serif" w:hAnsi="Liberation Serif" w:cs="Liberation Serif"/>
        </w:rPr>
        <w:t xml:space="preserve">в Москву. 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Окончание Смуты.</w:t>
      </w:r>
      <w:r>
        <w:rPr>
          <w:rFonts w:ascii="Liberation Serif" w:hAnsi="Liberation Serif" w:cs="Liberation Serif"/>
        </w:rPr>
        <w:t xml:space="preserve"> Земский собор 1613 г. и его роль в укреплении государственности. Избрание на царство Михаила Федоровича Романова. Борьба с казачьими выступлени</w:t>
      </w:r>
      <w:r>
        <w:rPr>
          <w:rFonts w:ascii="Liberation Serif" w:hAnsi="Liberation Serif" w:cs="Liberation Serif"/>
        </w:rPr>
        <w:t xml:space="preserve">ями против центральной власти. Столбовский мир со Швецией: утрата выхода к Балтийскому морю. Продолжение войны с Речью Посполитой. Поход принца Владислава на Москву. Заключение Деулинского перемирия с Речью Посполитой. Итоги и последствия Смутного времени.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в XVII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при первых Романовых.</w:t>
      </w:r>
      <w:r>
        <w:rPr>
          <w:rFonts w:ascii="Liberation Serif" w:hAnsi="Liberation Serif" w:cs="Liberation Serif"/>
        </w:rPr>
        <w:t xml:space="preserve"> 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Царь Алексей Михайлович. Укрепление самодержавия. Ос</w:t>
      </w:r>
      <w:r>
        <w:rPr>
          <w:rFonts w:ascii="Liberation Serif" w:hAnsi="Liberation Serif" w:cs="Liberation Serif"/>
        </w:rPr>
        <w:t xml:space="preserve">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*Правительство Б. И. Морозова</w:t>
      </w:r>
      <w:r>
        <w:rPr>
          <w:rFonts w:ascii="Liberation Serif" w:hAnsi="Liberation Serif" w:cs="Liberation Serif"/>
        </w:rPr>
        <w:t xml:space="preserve"> и И. Д. Милославского: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Экономическое развитие России в XVII в.</w:t>
      </w:r>
      <w:r>
        <w:rPr>
          <w:rFonts w:ascii="Liberation Serif" w:hAnsi="Liberation Serif" w:cs="Liberation Serif"/>
        </w:rPr>
        <w:t xml:space="preserve"> 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Социальная структура российского общества.</w:t>
      </w:r>
      <w:r>
        <w:rPr>
          <w:rFonts w:ascii="Liberation Serif" w:hAnsi="Liberation Serif" w:cs="Liberation Serif"/>
        </w:rPr>
        <w:t xml:space="preserve"> 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XVII в. Городские восстания середины XVII в. Соляной </w:t>
      </w:r>
      <w:r>
        <w:rPr>
          <w:rFonts w:ascii="Liberation Serif" w:hAnsi="Liberation Serif" w:cs="Liberation Serif"/>
        </w:rPr>
        <w:t xml:space="preserve">бунт в Москве. Псковско-Новгородское восстание. Соборное уложение 1649 г. Завершение оформления крепостного права и территория его распространения. Денежная реформа 1654 г. Медный бунт. Побеги крестьян на Дон и в Сибирь. Восстание Степана Разина.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Внешняя политика России в XVII в.</w:t>
      </w:r>
      <w:r>
        <w:rPr>
          <w:rFonts w:ascii="Liberation Serif" w:hAnsi="Liberation Serif" w:cs="Liberation Serif"/>
        </w:rPr>
        <w:t xml:space="preserve"> Возобновление дипломатических контактов со странами Европы и Азии после Смуты. Смоленская война. Поляновский мир. Контакты с православным населением Речи Посполитой: противодействие полонизации, распространению католичества. Контакты с Запорожской Сечь</w:t>
      </w:r>
      <w:r>
        <w:rPr>
          <w:rFonts w:ascii="Liberation Serif" w:hAnsi="Liberation Serif" w:cs="Liberation Serif"/>
        </w:rPr>
        <w:t xml:space="preserve">ю. Восстание Богдана Хмельницкого. Переяславская рада. Вхождение земель Войска Запорожского в состав России. Война между Россией и Речью Посполитой 1654–1667 гг. Андрусовское перемирие. Русско-шведская война 1656–1658 гг. и ее результаты. Укрепление южных </w:t>
      </w:r>
      <w:r>
        <w:rPr>
          <w:rFonts w:ascii="Liberation Serif" w:hAnsi="Liberation Serif" w:cs="Liberation Serif"/>
        </w:rPr>
        <w:t xml:space="preserve">рубежей. Белгородская засечная черта.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Освоение новых территорий.</w:t>
      </w:r>
      <w:r>
        <w:rPr>
          <w:rFonts w:ascii="Liberation Serif" w:hAnsi="Liberation Serif" w:cs="Liberation Serif"/>
        </w:rPr>
        <w:t xml:space="preserve"> Народы России в XVII в. Эпоха Великих географических открытий и русские географические открытия. Плавание Семена Дежнева. Выход к Тихому океану. Походы Ерофея Хабарова </w:t>
      </w:r>
      <w:r>
        <w:rPr>
          <w:rFonts w:ascii="Liberation Serif" w:hAnsi="Liberation Serif" w:cs="Liberation Serif"/>
        </w:rPr>
        <w:t xml:space="preserve">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Культурное пространство XVI–XVII вв.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Изменения в картине мира человека в XVI–XVII вв. и повседневная жизнь. Жилище и предметы быта. Семья и семейные отношения. Религия и суеверия. Проникновение элементов европейской культуры в быт высших слоев населения страны.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Архитектура. Дворцово-храмовый ансамбль Соборной площади в Москве. Шатровый стиль в архитектуре. Антонио Солари, Алевиз Фрязин, Петрок Малой. Собор Покрова на Рву. Монастырские ансамбли (Кирилло-Бел</w:t>
      </w:r>
      <w:r>
        <w:rPr>
          <w:rFonts w:ascii="Liberation Serif" w:hAnsi="Liberation Serif" w:cs="Liberation Serif"/>
        </w:rPr>
        <w:t xml:space="preserve">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Ушаков. Ярославская школа иконописи. Парсунная живопись.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Летописание и начало книгопечатания. Лицевой</w:t>
      </w:r>
      <w:r>
        <w:rPr>
          <w:rFonts w:ascii="Liberation Serif" w:hAnsi="Liberation Serif" w:cs="Liberation Serif"/>
        </w:rPr>
        <w:t xml:space="preserve">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Полоцкий. Немецкая слобода как проводник европейского культурного влияния. Посадская сатира XVII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Развитие образования и научных знаний. Школы при Аптекарском и Посольском приказах. «Синопсис» Иннокентия Гизеля – первое учебное пособие по истории.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Наш край в XVI–XVII вв.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Обобщение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8 КЛАСС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ВСЕОБЩАЯ ИСТОРИЯ. ИСТОРИЯ НОВОГО ВРЕМЕНИ. XVIII в.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Век Просвещения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Истоки е</w:t>
      </w:r>
      <w:r>
        <w:rPr>
          <w:rFonts w:ascii="Liberation Serif" w:hAnsi="Liberation Serif" w:cs="Liberation Serif"/>
        </w:rPr>
        <w:t xml:space="preserve">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 – центр Просвещения. Философские и политические идеи Ф. М. Во</w:t>
      </w:r>
      <w:r>
        <w:rPr>
          <w:rFonts w:ascii="Liberation Serif" w:hAnsi="Liberation Serif" w:cs="Liberation Serif"/>
        </w:rPr>
        <w:t xml:space="preserve">льтера, Ш. Л. Монтескье, Ж. Ж. Руссо. «Энциклопедия» (Д. Дидро, Ж. Д’Аламбер). Германское Просвещение. Распространение идей Просвещения в Америке. Влияние просветителей на изменение представлений об отношениях власти и общества. «Союз королей и философов».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Государства Европы в XVIII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Монархии в Европе XVIII в.:</w:t>
      </w:r>
      <w:r>
        <w:rPr>
          <w:rFonts w:ascii="Liberation Serif" w:hAnsi="Liberation Serif" w:cs="Liberation Serif"/>
        </w:rPr>
        <w:t xml:space="preserve"> абсолютные и парламентские монархии. Просвещенный абсолютизм: правители, идеи, практика. Политика в отношении сословий: старые порядки и новые веяния. Государство и Церковь. Секуляризация церковных земель. Экономическая политика власти. Меркантилизм.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Великобритания в XVIII в.</w:t>
      </w:r>
      <w:r>
        <w:rPr>
          <w:rFonts w:ascii="Liberation Serif" w:hAnsi="Liberation Serif" w:cs="Liberation Serif"/>
        </w:rPr>
        <w:t xml:space="preserve"> Королевская власть и парламент. Тори и виги. Предпосылки промышлен</w:t>
      </w:r>
      <w:r>
        <w:rPr>
          <w:rFonts w:ascii="Liberation Serif" w:hAnsi="Liberation Serif" w:cs="Liberation Serif"/>
        </w:rPr>
        <w:t xml:space="preserve">ного переворота в 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Франция.</w:t>
      </w:r>
      <w:r>
        <w:rPr>
          <w:rFonts w:ascii="Liberation Serif" w:hAnsi="Liberation Serif" w:cs="Liberation Serif"/>
        </w:rPr>
        <w:t xml:space="preserve"> Абсолютная монархия: политика сохранения старого порядка. Попытки проведения реформ. Королевская власть и сословия.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Германские государства, монархия Габсбургов, итальянские земли в XVIII в.</w:t>
      </w:r>
      <w:r>
        <w:rPr>
          <w:rFonts w:ascii="Liberation Serif" w:hAnsi="Liberation Serif" w:cs="Liberation Serif"/>
        </w:rPr>
        <w:t xml:space="preserve"> Раздробленность Германии. В</w:t>
      </w:r>
      <w:r>
        <w:rPr>
          <w:rFonts w:ascii="Liberation Serif" w:hAnsi="Liberation Serif" w:cs="Liberation Serif"/>
        </w:rPr>
        <w:t xml:space="preserve">озвышение Пруссии. Фридрих II Великий. Габсбургская монархия в XVIII в. Правление Марии Терезии и Иосифа II. Реформы просвещенного абсолютизма. Итальянские государства: политическая раздробленность. Усиление власти Габсбургов над частью итальянских земель.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Государства Пиренейского полуострова.</w:t>
      </w:r>
      <w:r>
        <w:rPr>
          <w:rFonts w:ascii="Liberation Serif" w:hAnsi="Liberation Serif" w:cs="Liberation Serif"/>
        </w:rPr>
        <w:t xml:space="preserve"> Испания: пробле</w:t>
      </w:r>
      <w:r>
        <w:rPr>
          <w:rFonts w:ascii="Liberation Serif" w:hAnsi="Liberation Serif" w:cs="Liberation Serif"/>
        </w:rPr>
        <w:t xml:space="preserve">мы внутреннего развития, ослабление международных позиций. Реформы в правление Карла III.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Британские колонии в Северной Америке: борьба за независимость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Южные и северные колонии: особенности экономического развития и с</w:t>
      </w:r>
      <w:r>
        <w:rPr>
          <w:rFonts w:ascii="Liberation Serif" w:hAnsi="Liberation Serif" w:cs="Liberation Serif"/>
        </w:rPr>
        <w:t xml:space="preserve">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независимость. Первые сражения войны. Создание регулярной армии под командованием Дж. Вашингтона. Принятие Декл</w:t>
      </w:r>
      <w:r>
        <w:rPr>
          <w:rFonts w:ascii="Liberation Serif" w:hAnsi="Liberation Serif" w:cs="Liberation Serif"/>
        </w:rPr>
        <w:t xml:space="preserve">арации независимости (1776). Перелом в войне и ее завершение. Поддержка колонистов со стороны России. Итоги Войны за независимость. Конституция (1787). «Отцы-основатели». Билль о правах (1791). Значение завоевания североамериканскими штатами независимости.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Французская революция конца XVIII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 Ж. Дантон, Ж.-П. Марат). Упразднение монархии и провозглашение республики</w:t>
      </w:r>
      <w:r>
        <w:rPr>
          <w:rFonts w:ascii="Liberation Serif" w:hAnsi="Liberation Serif" w:cs="Liberation Serif"/>
        </w:rPr>
        <w:t xml:space="preserve">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 Робеспьер. Террор. Отказ от основ «старого мира»: ку</w:t>
      </w:r>
      <w:r>
        <w:rPr>
          <w:rFonts w:ascii="Liberation Serif" w:hAnsi="Liberation Serif" w:cs="Liberation Serif"/>
        </w:rPr>
        <w:t xml:space="preserve">льт разума, борьба против церкви, новый календарь. Термидорианский переворот (27 июля 1794 г.). Учреждение Директории. Наполеон Бонапарт. Государственный переворот 18–19 брюмера (ноябрь 1799 г.). Установление режима консульства. Итоги и значение революции.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Европейская культура в XVIII в.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Развитие науки. Новая картина мира в трудах математиков, физиков, астрономов. Достижения в естественных науках и медицине. Продолжение географических открытий. Распространение образования. Ли</w:t>
      </w:r>
      <w:r>
        <w:rPr>
          <w:rFonts w:ascii="Liberation Serif" w:hAnsi="Liberation Serif" w:cs="Liberation Serif"/>
        </w:rPr>
        <w:t xml:space="preserve">тература XVIII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Повседневная жизнь обитателей городов и деревень.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Международные отношения в XVIII в.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Проблемы европейского баланса сил и дипломатия. Участие России в международных отношениях в XVIII в. Северная война (1700–1721). Династические войны «за наследство». </w:t>
      </w:r>
      <w:r>
        <w:rPr>
          <w:rFonts w:ascii="Liberation Serif" w:hAnsi="Liberation Serif" w:cs="Liberation Serif"/>
        </w:rPr>
        <w:t xml:space="preserve">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Страны Востока в XVIII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Османская империя: от могущества к упадку. Положение населения. Попытки проведения реформ; Селим III. Индия. Ослабление империи Великих Моголов. Борьба европейцев за владения в Индии. Утверждение британского владычества. Китай.</w:t>
      </w:r>
      <w:r>
        <w:rPr>
          <w:rFonts w:ascii="Liberation Serif" w:hAnsi="Liberation Serif" w:cs="Liberation Serif"/>
        </w:rPr>
        <w:t xml:space="preserve"> Империя Цин в XVIII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XVIII в. Сегуны и дайме. Положение сословий. Культура стран Востока в XVIII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Обобщение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Историческое и культурное наследие XVIII 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ИСТОРИЯ РОССИИ. РОССИЯ В КОНЦЕ XVII – XVIII в.: ОТ ЦАРСТВА К ИМПЕРИИ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в эпоху преобразований Петра I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Причины и предпосылки преобразований.</w:t>
      </w:r>
      <w:r>
        <w:rPr>
          <w:rFonts w:ascii="Liberation Serif" w:hAnsi="Liberation Serif" w:cs="Liberation Serif"/>
        </w:rPr>
        <w:t xml:space="preserve"> Россия и Европа в конце XVII в. Модерни</w:t>
      </w:r>
      <w:r>
        <w:rPr>
          <w:rFonts w:ascii="Liberation Serif" w:hAnsi="Liberation Serif" w:cs="Liberation Serif"/>
        </w:rPr>
        <w:t xml:space="preserve">зация как жизненно важная национальная задача. Начало царствования Петра I, борьба за 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 I.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Экономическая политика.</w:t>
      </w:r>
      <w:r>
        <w:rPr>
          <w:rFonts w:ascii="Liberation Serif" w:hAnsi="Liberation Serif" w:cs="Liberation Serif"/>
        </w:rPr>
        <w:t xml:space="preserve"> Строительство заводов и мануфактур. Создание базы ме</w:t>
      </w:r>
      <w:r>
        <w:rPr>
          <w:rFonts w:ascii="Liberation Serif" w:hAnsi="Liberation Serif" w:cs="Liberation Serif"/>
        </w:rPr>
        <w:t xml:space="preserve">таллургической индустрии на Урале. Оружейные заводы и корабельные верфи. Роль государства в создании промышленности. Преобладание крепостного и подневольного труда. Принципы меркантилизма и протекционизма. Таможенный тариф 1724 г. Введение подушной подати.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Социальная политика.</w:t>
      </w:r>
      <w:r>
        <w:rPr>
          <w:rFonts w:ascii="Liberation Serif" w:hAnsi="Liberation Serif" w:cs="Liberation Serif"/>
        </w:rPr>
        <w:t xml:space="preserve"> Консолидация дворянского сословия, повышение его ро</w:t>
      </w:r>
      <w:r>
        <w:rPr>
          <w:rFonts w:ascii="Liberation Serif" w:hAnsi="Liberation Serif" w:cs="Liberation Serif"/>
        </w:rPr>
        <w:t xml:space="preserve">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Реформы управления.</w:t>
      </w:r>
      <w:r>
        <w:rPr>
          <w:rFonts w:ascii="Liberation Serif" w:hAnsi="Liberation Serif" w:cs="Liberation Serif"/>
        </w:rPr>
        <w:t xml:space="preserve"> 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 – новая столица.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Первые гвардейские полки. Создание регулярной армии, военного флота. Рекрутские наборы.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Церковная реформа.</w:t>
      </w:r>
      <w:r>
        <w:rPr>
          <w:rFonts w:ascii="Liberation Serif" w:hAnsi="Liberation Serif" w:cs="Liberation Serif"/>
        </w:rPr>
        <w:t xml:space="preserve"> Упразднение патриаршества, учреждение Синода. Положение инославных конфессий.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Оппозиция реформам Петра I. </w:t>
      </w:r>
      <w:r>
        <w:rPr>
          <w:rFonts w:ascii="Liberation Serif" w:hAnsi="Liberation Serif" w:cs="Liberation Serif"/>
        </w:rPr>
        <w:t xml:space="preserve">Социальные движения в первой четверти XVIII в. Восстания в Астрахани, Башкирии, на Дону. Дело царевича Алексея.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Внешняя политика.</w:t>
      </w:r>
      <w:r>
        <w:rPr>
          <w:rFonts w:ascii="Liberation Serif" w:hAnsi="Liberation Serif" w:cs="Liberation Serif"/>
        </w:rPr>
        <w:t xml:space="preserve"> Северная война. Причины и цели войны. Неудачи в начале войны и их преодоление. Б</w:t>
      </w:r>
      <w:r>
        <w:rPr>
          <w:rFonts w:ascii="Liberation Serif" w:hAnsi="Liberation Serif" w:cs="Liberation Serif"/>
        </w:rPr>
        <w:t xml:space="preserve">итва при д. Лесной и победа под Полтавой. Прутский поход. Борьба за гегемонию на Балтике. Сражения у м. Гангут и о. Гренгам. Ништадтский мир и его последствия. Закрепление России на берегах Балтики. Провозглашение России империей. Каспийский поход Петра I.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Преобразования Петра I в области культуры.</w:t>
      </w:r>
      <w:r>
        <w:rPr>
          <w:rFonts w:ascii="Liberation Serif" w:hAnsi="Liberation Serif" w:cs="Liberation Serif"/>
        </w:rPr>
        <w:t xml:space="preserve"> 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</w:t>
      </w:r>
      <w:r>
        <w:rPr>
          <w:rFonts w:ascii="Liberation Serif" w:hAnsi="Liberation Serif" w:cs="Liberation Serif"/>
        </w:rPr>
        <w:t xml:space="preserve">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Повседневная жизнь и быт правящей элиты и основной массы на</w:t>
      </w:r>
      <w:r>
        <w:rPr>
          <w:rFonts w:ascii="Liberation Serif" w:hAnsi="Liberation Serif" w:cs="Liberation Serif"/>
        </w:rPr>
        <w:t xml:space="preserve">селения. Перемены в образе жизни российского дворянства. «Юности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Итоги, последствия и значение петровских преобразований. Образ Петра I в русской культуре.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после Петра I. Дворцовые перевороты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Причины нестабильности политического строя. Дворцовые перевороты. Фаворитизм. Создание</w:t>
      </w:r>
      <w:r>
        <w:rPr>
          <w:rFonts w:ascii="Liberation Serif" w:hAnsi="Liberation Serif" w:cs="Liberation Serif"/>
        </w:rPr>
        <w:t xml:space="preserve"> Верховного тайного совета. Крушение политической карьеры А. Д. Меншикова. Кондиции «верховников» и приход к власти Анны Иоанновны. Кабинет министров. Роль Э. Бирона, А. И. Остермана, А. П. Волынского, Б. Х. Миниха в управлении и политической жизни страны.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Укрепление границ империи на восточной и юго-восточной окраинах. Переход Младшего жуза под суверенитет Российской империи. Война с Османской империей.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при Елизавете Петровне.</w:t>
      </w:r>
      <w:r>
        <w:rPr>
          <w:rFonts w:ascii="Liberation Serif" w:hAnsi="Liberation Serif" w:cs="Liberation Serif"/>
        </w:rPr>
        <w:t xml:space="preserve"> Экономическая и финансовая политика. Деятельность П. И. Шувалова. Создание Дворянского и Купеческого банков. Усиление роли кос</w:t>
      </w:r>
      <w:r>
        <w:rPr>
          <w:rFonts w:ascii="Liberation Serif" w:hAnsi="Liberation Serif" w:cs="Liberation Serif"/>
        </w:rPr>
        <w:t xml:space="preserve">венных налогов. Ликвидация внутренних таможен. Распространение монополий в промышленности и внешней торговле. Основание Московского университета. М. В. Ломоносов и И. И. Шувалов. Россия в международных конфликтах 1740–1750-х гг. Участие в Семилетней войне.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Петр III.</w:t>
      </w:r>
      <w:r>
        <w:rPr>
          <w:rFonts w:ascii="Liberation Serif" w:hAnsi="Liberation Serif" w:cs="Liberation Serif"/>
        </w:rPr>
        <w:t xml:space="preserve"> Манифест о вольности дворянства. Причины переворота 28 июня 1762 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в 1760–1790-х гг.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Правление Екатерины II и Павла I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Внутренняя политика Екатерины II.</w:t>
      </w:r>
      <w:r>
        <w:rPr>
          <w:rFonts w:ascii="Liberation Serif" w:hAnsi="Liberation Serif" w:cs="Liberation Serif"/>
        </w:rPr>
        <w:t xml:space="preserve"> Личность императрицы. Идеи Просвещения. «Просвещенный абсолютизм», его особенности в России. Секуляризация церковных земель. Деятель</w:t>
      </w:r>
      <w:r>
        <w:rPr>
          <w:rFonts w:ascii="Liberation Serif" w:hAnsi="Liberation Serif" w:cs="Liberation Serif"/>
        </w:rPr>
        <w:t xml:space="preserve">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Положени</w:t>
      </w:r>
      <w:r>
        <w:rPr>
          <w:rFonts w:ascii="Liberation Serif" w:hAnsi="Liberation Serif" w:cs="Liberation Serif"/>
        </w:rPr>
        <w:t xml:space="preserve">е сословий. Дворянство 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Национальная политика и народы России в XVIII в. Унификация управления на окраинах империи. Ликвидация гетманства на Левобережной Украине и Войска Запорожского. Формирование Кубанского казачества. Активизация деятельности по привлечен</w:t>
      </w:r>
      <w:r>
        <w:rPr>
          <w:rFonts w:ascii="Liberation Serif" w:hAnsi="Liberation Serif" w:cs="Liberation Serif"/>
        </w:rPr>
        <w:t xml:space="preserve">ию иностранцев в Россию. Расселение колонистов в Новороссии, Поволжье, других регионах. Укрепление веротерпимости по отношению к неправославным и нехристианским конфессиям. Политика по отношению к исламу. Башкирские восстания. Формирование черты оседлости.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Экономическое развитие России во второй половине XVIII в.</w:t>
      </w:r>
      <w:r>
        <w:rPr>
          <w:rFonts w:ascii="Liberation Serif" w:hAnsi="Liberation Serif" w:cs="Liberation Serif"/>
        </w:rPr>
        <w:t xml:space="preserve"> 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</w:t>
      </w:r>
      <w:r>
        <w:rPr>
          <w:rFonts w:ascii="Liberation Serif" w:hAnsi="Liberation Serif" w:cs="Liberation Serif"/>
        </w:rPr>
        <w:t xml:space="preserve">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Прохоровы, Демидовы и др.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Внутренняя и внешняя торговля. Торговые пути внутри страны. Водно-транспортные системы: Вышн</w:t>
      </w:r>
      <w:r>
        <w:rPr>
          <w:rFonts w:ascii="Liberation Serif" w:hAnsi="Liberation Serif" w:cs="Liberation Serif"/>
        </w:rPr>
        <w:t xml:space="preserve">еволоцкая, Тихвинская, Мариинская и др. Ярмарки и их роль во внутренней торговле. Макарьевская, Ирбитская, 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Обострение социальных противоречий.</w:t>
      </w:r>
      <w:r>
        <w:rPr>
          <w:rFonts w:ascii="Liberation Serif" w:hAnsi="Liberation Serif" w:cs="Liberation Serif"/>
        </w:rPr>
        <w:t xml:space="preserve"> Чумной бунт в Москве. Восстание под предводительством Емельяна Пугачева.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Внешняя политика России второй половины XVIII в., ее основные задачи. </w:t>
      </w:r>
      <w:r>
        <w:rPr>
          <w:rFonts w:ascii="Liberation Serif" w:hAnsi="Liberation Serif" w:cs="Liberation Serif"/>
        </w:rPr>
        <w:t xml:space="preserve">Н. И. Панин и А. А. Безбородко. Борьба России за выход к Черному морю. Войны с Османской империей. П. А. Румянцев, А. В. Суворов, Ф. Ф. Ушаков, победы российских </w:t>
      </w:r>
      <w:r>
        <w:rPr>
          <w:rFonts w:ascii="Liberation Serif" w:hAnsi="Liberation Serif" w:cs="Liberation Serif"/>
        </w:rPr>
        <w:t xml:space="preserve">войск под их руководством. Присоединение Крыма и 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 А. Потемкин. Путешествие Екатерины II на юг в 1787 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Участие России в разделах Речи Посполитой. Политика России в Польше до начала 1770-х гг.: стремление к усилению россий</w:t>
      </w:r>
      <w:r>
        <w:rPr>
          <w:rFonts w:ascii="Liberation Serif" w:hAnsi="Liberation Serif" w:cs="Liberation Serif"/>
        </w:rPr>
        <w:t xml:space="preserve">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предводительством Т. Костюшко.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при Павле I. </w:t>
      </w:r>
      <w:r>
        <w:rPr>
          <w:rFonts w:ascii="Liberation Serif" w:hAnsi="Liberation Serif" w:cs="Liberation Serif"/>
        </w:rPr>
        <w:t xml:space="preserve">Личность Павла I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 усиление бюрократического и полицейского харак</w:t>
      </w:r>
      <w:r>
        <w:rPr>
          <w:rFonts w:ascii="Liberation Serif" w:hAnsi="Liberation Serif" w:cs="Liberation Serif"/>
        </w:rPr>
        <w:t xml:space="preserve">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дворцового переворота 11 марта 1801 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Участие России в борьбе с революционной Францией. Итальянский и Швейцарский походы А. В. Суворова. Действия эскадры Ф. Ф. Ушакова в Средиземном море.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Культурное пространство Российской империи в XVIII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Идеи Просвещения в российской общественной мысли, публицистике и литературе. Литература на</w:t>
      </w:r>
      <w:r>
        <w:rPr>
          <w:rFonts w:ascii="Liberation Serif" w:hAnsi="Liberation Serif" w:cs="Liberation Serif"/>
        </w:rPr>
        <w:t xml:space="preserve">родов России в XVIII в. Первые журналы. Общественные идеи в произведениях А. П. Сумарокова, Г. Р. Державина, Д. И. Фонвизина. Н. И. Новиков, материалы о положении крепостных крестьян в его журналах. А. Н. Радищев и его «Путешествие из Петербурга в Москву».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Русская культура и культура народов России в XVIII в.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</w:t>
      </w:r>
      <w:r>
        <w:rPr>
          <w:rFonts w:ascii="Liberation Serif" w:hAnsi="Liberation Serif" w:cs="Liberation Serif"/>
        </w:rPr>
        <w:t xml:space="preserve">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Культура и быт российских сословий. Дворянство: жизнь и быт дворянской усадьбы. Духовенство. Купечество. Крестьянство.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Российская наука в XVIII в. Академия наук в Петербурге. Изучение страны 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</w:t>
      </w:r>
      <w:r>
        <w:rPr>
          <w:rFonts w:ascii="Liberation Serif" w:hAnsi="Liberation Serif" w:cs="Liberation Serif"/>
        </w:rPr>
        <w:t xml:space="preserve">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 Р. Дашкова. М. В. Ломоносов и его роль в становлении российской науки и образования.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Образование в России в XVIII в. Основные педагогические идеи.</w:t>
      </w:r>
      <w:r>
        <w:rPr>
          <w:rFonts w:ascii="Liberation Serif" w:hAnsi="Liberation Serif" w:cs="Liberation Serif"/>
        </w:rPr>
        <w:t xml:space="preserve"> Воспитание «новой породы» людей. Основание воспитательных домов в Санкт-Петербурге и Москве, Института благородных девиц в Смольном монастыре. Сословные учебные заведения для юношества из дворянства. Московский университет – первый российский университет.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</w:t>
      </w:r>
      <w:r>
        <w:rPr>
          <w:rFonts w:ascii="Liberation Serif" w:hAnsi="Liberation Serif" w:cs="Liberation Serif"/>
        </w:rPr>
        <w:t xml:space="preserve">Москвы и Петербурга. Переход к классицизму, создание архитектурных ансамблей в стиле классицизма в обеих столицах. В. И. Баженов, М. Ф. Казаков, Ф. Ф. Растрелли.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 изобразительном искусстве в конце столетия.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Наш край в XVIII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Обобщение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9 КЛАСС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ВСЕОБЩАЯ ИСТОРИЯ. ИСТОРИЯ НОВОГО ВРЕМЕНИ. XIX – НАЧАЛО ХХ в.</w:t>
      </w: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Европа в начале XIX в.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Провозглашение империи Наполеона I во Франции. Реформы. Законодательство. Наполеоновские войны. Антинаполеоновские коал</w:t>
      </w:r>
      <w:r>
        <w:rPr>
          <w:rFonts w:ascii="Liberation Serif" w:hAnsi="Liberation Serif" w:cs="Liberation Serif"/>
        </w:rPr>
        <w:t xml:space="preserve">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Развитие индустриального общества в первой половине XIX в.: экономика</w:t>
      </w:r>
      <w:r>
        <w:rPr>
          <w:rFonts w:ascii="Liberation Serif" w:hAnsi="Liberation Serif" w:cs="Liberation Serif"/>
        </w:rPr>
        <w:t xml:space="preserve">, </w:t>
      </w:r>
      <w:r>
        <w:rPr>
          <w:rStyle w:val="813"/>
          <w:rFonts w:ascii="Liberation Serif" w:hAnsi="Liberation Serif" w:cs="Liberation Serif"/>
        </w:rPr>
        <w:t xml:space="preserve">социальные отношения, политические процессы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Промышленный переворот, его особенности в странах Европы и США. Изм</w:t>
      </w:r>
      <w:r>
        <w:rPr>
          <w:rFonts w:ascii="Liberation Serif" w:hAnsi="Liberation Serif" w:cs="Liberation Serif"/>
        </w:rPr>
        <w:t xml:space="preserve">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Политическое развитие европейских стран в 1815–1840-е гг.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Франция:</w:t>
      </w:r>
      <w:r>
        <w:rPr>
          <w:rFonts w:ascii="Liberation Serif" w:hAnsi="Liberation Serif" w:cs="Liberation Serif"/>
        </w:rPr>
        <w:t xml:space="preserve">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Страны Европы и Северной Америки в середине ХIХ – начале ХХ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Великобритания </w:t>
      </w:r>
      <w:r>
        <w:rPr>
          <w:rFonts w:ascii="Liberation Serif" w:hAnsi="Liberation Serif" w:cs="Liberation Serif"/>
        </w:rPr>
        <w:t xml:space="preserve"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Франция.</w:t>
      </w:r>
      <w:r>
        <w:rPr>
          <w:rFonts w:ascii="Liberation Serif" w:hAnsi="Liberation Serif" w:cs="Liberation Serif"/>
        </w:rPr>
        <w:t xml:space="preserve"> Империя Наполеона III: внутренняя и внешняя политика. Активизация колониальной экспансии. Франко-германская война 1870–1871 гг. Парижская коммуна.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Италия.</w:t>
      </w:r>
      <w:r>
        <w:rPr>
          <w:rFonts w:ascii="Liberation Serif" w:hAnsi="Liberation Serif" w:cs="Liberation Serif"/>
        </w:rPr>
        <w:t xml:space="preserve"> Подъем борьбы за независимость итальянских земель. К. Кавур, Дж. Гарибальди. Образование единого государства. Король Виктор Эммануил II.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Германия.</w:t>
      </w:r>
      <w:r>
        <w:rPr>
          <w:rFonts w:ascii="Liberation Serif" w:hAnsi="Liberation Serif" w:cs="Liberation Serif"/>
        </w:rPr>
        <w:t xml:space="preserve"> 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Страны Центральной и Юго-Восточной</w:t>
      </w:r>
      <w:r>
        <w:rPr>
          <w:rFonts w:ascii="Liberation Serif" w:hAnsi="Liberation Serif" w:cs="Liberation Serif"/>
        </w:rPr>
        <w:t xml:space="preserve"> </w:t>
      </w:r>
      <w:r>
        <w:rPr>
          <w:rStyle w:val="813"/>
          <w:rFonts w:ascii="Liberation Serif" w:hAnsi="Liberation Serif" w:cs="Liberation Serif"/>
        </w:rPr>
        <w:t xml:space="preserve">Европы во второй половине XIX – начале XX в.</w:t>
      </w:r>
      <w:r>
        <w:rPr>
          <w:rFonts w:ascii="Liberation Serif" w:hAnsi="Liberation Serif" w:cs="Liberation Serif"/>
        </w:rPr>
        <w:t xml:space="preserve"> Габсбургская империя: экономи</w:t>
      </w:r>
      <w:r>
        <w:rPr>
          <w:rFonts w:ascii="Liberation Serif" w:hAnsi="Liberation Serif" w:cs="Liberation Serif"/>
        </w:rPr>
        <w:t xml:space="preserve">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Соединенные Штаты Америки.</w:t>
      </w:r>
      <w:r>
        <w:rPr>
          <w:rFonts w:ascii="Liberation Serif" w:hAnsi="Liberation Serif" w:cs="Liberation Serif"/>
        </w:rPr>
        <w:t xml:space="preserve"> 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XIX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Экономическое и социально-политическое развитие стран Европы и США в конце XIX – начале ХХ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</w:t>
      </w:r>
      <w:r>
        <w:rPr>
          <w:rFonts w:ascii="Liberation Serif" w:hAnsi="Liberation Serif" w:cs="Liberation Serif"/>
        </w:rPr>
        <w:t xml:space="preserve">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Страны Латинской Америки в XIX – начале ХХ в.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</w:t>
      </w:r>
      <w:r>
        <w:rPr>
          <w:rFonts w:ascii="Liberation Serif" w:hAnsi="Liberation Serif" w:cs="Liberation Serif"/>
        </w:rPr>
        <w:t xml:space="preserve">мы выступлений. Ф. Д. Туссен-Лувертюр, С. Боливар. Провозглашение независимых государств. Влияние США на страны Латинской Америки. Традиционные отношения; латифундизм. Проблемы модернизации. Мексиканская революция 1910–1917 гг.: участники, итоги, значение.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Страны Азии в ХIХ – начале ХХ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Япония.</w:t>
      </w:r>
      <w:r>
        <w:rPr>
          <w:rFonts w:ascii="Liberation Serif" w:hAnsi="Liberation Serif" w:cs="Liberation Serif"/>
        </w:rPr>
        <w:t xml:space="preserve"> Внутренняя и внешняя политика сегуната Токугава. «Открытие Японии». Реставрация Мэйдзи. Введение конституции. Модернизация в экономике и социальных отношениях. Переход к политике завоеваний.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Китай.</w:t>
      </w:r>
      <w:r>
        <w:rPr>
          <w:rFonts w:ascii="Liberation Serif" w:hAnsi="Liberation Serif" w:cs="Liberation Serif"/>
        </w:rPr>
        <w:t xml:space="preserve"> 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Османская империя.</w:t>
      </w:r>
      <w:r>
        <w:rPr>
          <w:rFonts w:ascii="Liberation Serif" w:hAnsi="Liberation Serif" w:cs="Liberation Serif"/>
        </w:rPr>
        <w:t xml:space="preserve"> Традиционные устои и попытки проведения реформ. Политика Танзимата. Принятие конституции. Младотурецкая революция 1908–1909 гг.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Революция 1905–1911 г. в Иране.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Индия.</w:t>
      </w:r>
      <w:r>
        <w:rPr>
          <w:rFonts w:ascii="Liberation Serif" w:hAnsi="Liberation Serif" w:cs="Liberation Serif"/>
        </w:rPr>
        <w:t xml:space="preserve"> 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XIX в. Создание Индийского национального конгресса. Б. Тилак, М.К. Ганди.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Народы Африки в ХIХ – начале ХХ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Развитие культуры в XIX – начале ХХ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Научные открытия и технически</w:t>
      </w:r>
      <w:r>
        <w:rPr>
          <w:rFonts w:ascii="Liberation Serif" w:hAnsi="Liberation Serif" w:cs="Liberation Serif"/>
        </w:rPr>
        <w:t xml:space="preserve">е изобретения в XIX – начале ХХ в. Революция в физике.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</w:t>
      </w:r>
      <w:r>
        <w:rPr>
          <w:rFonts w:ascii="Liberation Serif" w:hAnsi="Liberation Serif" w:cs="Liberation Serif"/>
        </w:rPr>
        <w:t xml:space="preserve">ная культура XIX – начала ХХ в. Эволюция стилей в 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Международные отношения в XIX – начале XX в.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</w:t>
      </w:r>
      <w:r>
        <w:rPr>
          <w:rFonts w:ascii="Liberation Serif" w:hAnsi="Liberation Serif" w:cs="Liberation Serif"/>
        </w:rPr>
        <w:t xml:space="preserve">дел мира. Формирование военно-политических блоков великих держав. Первая Гаагская мирная конференция (1899). Международные конфликты и войны в конце XIX – начале ХХ в. (испано-американская война, русско-японская война, боснийский кризис). Балканские войны.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Обобщение (1 ч).</w:t>
      </w:r>
      <w:r>
        <w:rPr>
          <w:rFonts w:ascii="Liberation Serif" w:hAnsi="Liberation Serif" w:cs="Liberation Serif"/>
        </w:rPr>
        <w:t xml:space="preserve"> Историческое и культурное наследие XIX 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ИСТОРИЯ РОССИИ. РОССИЙСКАЯ ИМПЕРИЯ В XIX – НАЧАЛЕ XX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Александровская эпоха: государственный либерализм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Проекты либеральных реформ Александра I. Внешние и внутренние факторы. Негласный комитет. Реформы государственного управления. М. М. Сперанский.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Внешняя политика России. Война России с Францией 1805–1807 гг. Тильзитский мир. Война со Швецией 1808–1809 г. и присоединение Финляндии. Война с Турцией и Бухарестский мир 1812 г. Отечественная война 1812 г. – важнейшее событие российской и </w:t>
      </w:r>
      <w:r>
        <w:rPr>
          <w:rFonts w:ascii="Liberation Serif" w:hAnsi="Liberation Serif" w:cs="Liberation Serif"/>
        </w:rPr>
        <w:t xml:space="preserve">мировой истории XIX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Либеральные</w:t>
      </w:r>
      <w:r>
        <w:rPr>
          <w:rFonts w:ascii="Liberation Serif" w:hAnsi="Liberation Serif" w:cs="Liberation Serif"/>
        </w:rPr>
        <w:t xml:space="preserve">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Николаевское самодержавие: государственный консерватизм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Реформаторские и консервативные тенденции в политике Николая I.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</w:t>
      </w:r>
      <w:r>
        <w:rPr>
          <w:rFonts w:ascii="Liberation Serif" w:hAnsi="Liberation Serif" w:cs="Liberation Serif"/>
        </w:rPr>
        <w:t xml:space="preserve">лиция, кодификация законов, цензура, попечительство об образовании. Крестьянский вопрос. Реформа государственных крестьян П. Д. Киселева 1837–1841 гг. Официальная идеология: «православие, самодержавие, народность». Формирование профессиональной бюрократии.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Расширение империи: русск</w:t>
      </w:r>
      <w:r>
        <w:rPr>
          <w:rFonts w:ascii="Liberation Serif" w:hAnsi="Liberation Serif" w:cs="Liberation Serif"/>
        </w:rPr>
        <w:t xml:space="preserve">о-иранская и русско-турецкая войны. *Россия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Сословная структура российского общества. Крепостное хозяйство. Помещик </w:t>
      </w:r>
      <w:r>
        <w:rPr>
          <w:rFonts w:ascii="Liberation Serif" w:hAnsi="Liberation Serif" w:cs="Liberation Serif"/>
        </w:rPr>
        <w:t xml:space="preserve">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</w:t>
      </w:r>
      <w:r>
        <w:rPr>
          <w:rFonts w:ascii="Liberation Serif" w:hAnsi="Liberation Serif" w:cs="Liberation Serif"/>
        </w:rPr>
        <w:t xml:space="preserve">лавянофилы и западники, зарождение социалистической мысли. Складывание теории русского социализма. А. 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Культурное пространство империи в первой половине XIX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Национальные корни отечественной культуры и западные влияния. Государственная политика в области культуры. О</w:t>
      </w:r>
      <w:r>
        <w:rPr>
          <w:rFonts w:ascii="Liberation Serif" w:hAnsi="Liberation Serif" w:cs="Liberation Serif"/>
        </w:rPr>
        <w:t xml:space="preserve">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</w:t>
      </w:r>
      <w:r>
        <w:rPr>
          <w:rFonts w:ascii="Liberation Serif" w:hAnsi="Liberation Serif" w:cs="Liberation Serif"/>
        </w:rPr>
        <w:t xml:space="preserve">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 в усадьбе. Российская культура как часть европейской культуры.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Народы России в первой половине XIX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Многообразие культур и религий Российской империи. Православная церковь и основные конфессии (католичество, протестантс</w:t>
      </w:r>
      <w:r>
        <w:rPr>
          <w:rFonts w:ascii="Liberation Serif" w:hAnsi="Liberation Serif" w:cs="Liberation Serif"/>
        </w:rPr>
        <w:t xml:space="preserve">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Социальная и правовая модернизация страны при Александре II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Реформы 1860–1870-х гг. – движение к правовому государству и гражданскому обществу. Крестьянская реформа 1861 г. </w:t>
      </w:r>
      <w:r>
        <w:rPr>
          <w:rFonts w:ascii="Liberation Serif" w:hAnsi="Liberation Serif" w:cs="Liberation Serif"/>
        </w:rPr>
        <w:t xml:space="preserve">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Многовекторность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в 1880–1890-х гг.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«Народное самодержавие» Александра III.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</w:t>
      </w:r>
      <w:r>
        <w:rPr>
          <w:rFonts w:ascii="Liberation Serif" w:hAnsi="Liberation Serif" w:cs="Liberation Serif"/>
        </w:rPr>
        <w:t xml:space="preserve">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Сельское хозяй</w:t>
      </w:r>
      <w:r>
        <w:rPr>
          <w:rFonts w:ascii="Liberation Serif" w:hAnsi="Liberation Serif" w:cs="Liberation Serif"/>
        </w:rPr>
        <w:t xml:space="preserve">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Индус</w:t>
      </w:r>
      <w:r>
        <w:rPr>
          <w:rFonts w:ascii="Liberation Serif" w:hAnsi="Liberation Serif" w:cs="Liberation Serif"/>
        </w:rPr>
        <w:t xml:space="preserve">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Культурное пространство империи во второй половине XIX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Культура и быт народов России во второй половине XIX в. Развитие городской культуры. Технический прогресс и </w:t>
      </w:r>
      <w:r>
        <w:rPr>
          <w:rFonts w:ascii="Liberation Serif" w:hAnsi="Liberation Serif" w:cs="Liberation Serif"/>
        </w:rPr>
        <w:t xml:space="preserve">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</w:t>
      </w:r>
      <w:r>
        <w:rPr>
          <w:rFonts w:ascii="Liberation Serif" w:hAnsi="Liberation Serif" w:cs="Liberation Serif"/>
        </w:rPr>
        <w:t xml:space="preserve"> в. как часть мировой культуры. Становление национальной научной школы и ее вклад в 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Этнокультурный облик империи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Основные регионы и народы Российской империи и</w:t>
      </w:r>
      <w:r>
        <w:rPr>
          <w:rFonts w:ascii="Liberation Serif" w:hAnsi="Liberation Serif" w:cs="Liberation Serif"/>
        </w:rPr>
        <w:t xml:space="preserve">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</w:t>
      </w:r>
      <w:r>
        <w:rPr>
          <w:rFonts w:ascii="Liberation Serif" w:hAnsi="Liberation Serif" w:cs="Liberation Serif"/>
        </w:rPr>
        <w:t xml:space="preserve">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Формирование гражданского общества и основные направления общественных движений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Общественная жизнь в 1860–189</w:t>
      </w:r>
      <w:r>
        <w:rPr>
          <w:rFonts w:ascii="Liberation Serif" w:hAnsi="Liberation Serif" w:cs="Liberation Serif"/>
        </w:rPr>
        <w:t xml:space="preserve">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</w:t>
      </w:r>
      <w:r>
        <w:rPr>
          <w:rFonts w:ascii="Liberation Serif" w:hAnsi="Liberation Serif" w:cs="Liberation Serif"/>
        </w:rPr>
        <w:t xml:space="preserve">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</w:t>
      </w:r>
      <w:r>
        <w:rPr>
          <w:rFonts w:ascii="Liberation Serif" w:hAnsi="Liberation Serif" w:cs="Liberation Serif"/>
        </w:rPr>
        <w:t xml:space="preserve">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I съезд РСДРП.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Россия на пороге ХХ в.</w:t>
      </w:r>
      <w:r>
        <w:rPr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 пороге нового века: динамика и противоречия развития. Экономический рост. Промышленное развитие. Новая география экономики. Урбанизация и облик </w:t>
      </w:r>
      <w:r>
        <w:rPr>
          <w:rFonts w:ascii="Liberation Serif" w:hAnsi="Liberation Serif" w:cs="Liberation Serif"/>
        </w:rPr>
        <w:t xml:space="preserve">городов. Отечественный и иностранный капитал, его роль в индустриализации страны. Россия 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</w:t>
      </w:r>
      <w:r>
        <w:rPr>
          <w:rFonts w:ascii="Liberation Serif" w:hAnsi="Liberation Serif" w:cs="Liberation Serif"/>
        </w:rPr>
        <w:t xml:space="preserve">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Имперский центр и регионы. Национальная политика, этнические элиты и национально-культурные движения.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Россия в системе международных отношений. Политика на Дальнем Востоке. Русско-японская война 1904–1905 гг. Оборона Порт-Артура. Цусимское сражение.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Первая российская революция 1905–1907 гг. Начало парламентаризма в России. Николай II и его окружение. Деятельность В. К. Плеве на посту министра внутренних дел. Оппозиционное либеральное движение. «Союз освобождения». Банкетная кампания.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Предпосылки Первой российской революции. Формы социальных протестов. Деятельность профессиональных революционеров. Политический терроризм.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«Кровавое воскресенье» 9 января 1905 г. Выступления рабочих, крестьян, средних городских слоев, солдат и матросов</w:t>
      </w:r>
      <w:r>
        <w:rPr>
          <w:rFonts w:ascii="Liberation Serif" w:hAnsi="Liberation Serif" w:cs="Liberation Serif"/>
        </w:rPr>
        <w:t xml:space="preserve">. Всероссийская октябрьская политическая стачка. Манифест 17 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</w:t>
      </w:r>
      <w:r>
        <w:rPr>
          <w:rFonts w:ascii="Liberation Serif" w:hAnsi="Liberation Serif" w:cs="Liberation Serif"/>
        </w:rPr>
        <w:t xml:space="preserve">евики и меньшевики. Либеральные партии (кадеты, октябристы). Национальные партии. Правомонархические партии в борьбе с революцией. Советы и профсоюзы. Декабрьское 1905 г. вооруженное восстание в Москве. Особенности революционных выступлений в 1906–1907 гг.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Избирательный закон 11 декабря 1905 г. Избирательная кампания в I Государственную думу. Основные государственные законы 23 апреля 1906 г. Деятельность I и II Государственной думы: итоги и уроки.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Общество и власть после революции. Уроки революции: политическая стабилизация </w:t>
      </w:r>
      <w:r>
        <w:rPr>
          <w:rFonts w:ascii="Liberation Serif" w:hAnsi="Liberation Serif" w:cs="Liberation Serif"/>
        </w:rPr>
        <w:t xml:space="preserve">и социальные преобразования. П. А. 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Обострение международной обстановки. Блоковая система и участие в ней России. Россия в преддверии мировой катастрофы.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Серебряный век российской культуры. Новые явления в художественной лит</w:t>
      </w:r>
      <w:r>
        <w:rPr>
          <w:rFonts w:ascii="Liberation Serif" w:hAnsi="Liberation Serif" w:cs="Liberation Serif"/>
        </w:rPr>
        <w:t xml:space="preserve">ературе и искусстве. Мировоззренческие ценности и стиль жизни. Литература начала XX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XX в. в мировую культуру.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Наш край в XIX – начале ХХ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b/>
          <w:bCs/>
        </w:rPr>
        <w:br/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center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 В НОВЕЙШУЮ ИСТОРИЮ РОССИИ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 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Введение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 — начала XXI 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Февральская и Октябрьская революции 1917 г. (3 ч)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Российская империя накануне Февральской революции 1917 г.: общенациональный кризис.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Цели и лозунги большевиков. В. И. Ленин как политический деятель. Вооружённое восстание в Петрограде 25 октября (7 ноября) 1917 г. Сверже</w:t>
      </w:r>
      <w:r>
        <w:rPr>
          <w:rFonts w:ascii="Liberation Serif" w:hAnsi="Liberation Serif" w:cs="Liberation Serif"/>
        </w:rPr>
        <w:t xml:space="preserve">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Гражданская война как национальная трагедия. Военная интервенция. Политика белых правительств А.  В.  Колчака, А. И. Деникина и П. Н. Врангеля.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Переход страны к мирной жизни. Образование СССР.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Революционные события в России глазами соотечественников и мира. Русское зарубежье.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Влияние революционных событий на общемировые процессы XX в., историю народов России.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Великая Отечественная война (1941—1945 гг.)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Пла</w:t>
      </w:r>
      <w:r>
        <w:rPr>
          <w:rFonts w:ascii="Liberation Serif" w:hAnsi="Liberation Serif" w:cs="Liberation Serif"/>
        </w:rPr>
        <w:t xml:space="preserve">н «Барбаросса» и цели гитлеровской Германии в войне с СССР. Нападение на СССР 22 июня 1941 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Битва за Москву. Парад 7 ноября 1941 г. на Красной площади. Срыв германских планов молниеносной войны.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Блокада Ленинграда. Дорога жизни. Значение героического сопротивления Ленинграда.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Коренной перелом в ходе Великой Отечественной войны. Сталинградская битва. Битва на Курской дуге.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Прорыв и снятие блокады Ленинграда. Битва за Днепр.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Массовый героизм советских людей, представителей всех народов СССР, н</w:t>
      </w:r>
      <w:r>
        <w:rPr>
          <w:rFonts w:ascii="Liberation Serif" w:hAnsi="Liberation Serif" w:cs="Liberation Serif"/>
        </w:rPr>
        <w:t xml:space="preserve">а фронте и в тылу. Организация борьбы в 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 врагом.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Освобождение оккупированной территории СССР. Белорусская наступательная операция (операция «Багратион») Красной Армии.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СССР и союзники. Ленд-лиз. Высадка союзников в Нормандии и открытие Второго фронта. Освободительная миссия Красной Армии в Европе. Битва за Берлин. Безоговорочная капитуляция Германии и окончание Великой Отечественной войны.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Разгром милитаристской Японии. 3 сентября — окончание Второй мировой войны.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Источники Победы советского народа. Выдающиеся полководцы Великой Отечественной войны. Решающая роль СССР в победе антигитлеровской коалиции. Людские и материальные потери СССР. Всемирно-историческое значение Победы СССР в Великой Отечественной войне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Окончание Второй мировой войны. Осуждение главных военных преступников и их пособников (Нюрнбергский, Токийский и Хабаровский процессы).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</w:t>
      </w:r>
      <w:r>
        <w:rPr>
          <w:rFonts w:ascii="Liberation Serif" w:hAnsi="Liberation Serif" w:cs="Liberation Serif"/>
        </w:rPr>
        <w:t xml:space="preserve">трудовой доблести», а также других мерах, направленных на увековечивание памяти о Великой Победе.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9 мая 1945 г.  — День Победы советского народа в Вели</w:t>
      </w:r>
      <w:r>
        <w:rPr>
          <w:rFonts w:ascii="Liberation Serif" w:hAnsi="Liberation Serif" w:cs="Liberation Serif"/>
        </w:rPr>
        <w:t xml:space="preserve">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Распад СССР. Становление новой России (1992—1999 гг.)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Референдум о сохранении СССР и введении поста Президента РСФСР. Избрание Б.Н. Ельцина Президентом РСФСР.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Распад СССР и его последствия для России и мира.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Россия на постсоветском пространстве. СНГ и Союзное государство. Значение сохранения Россией статуса ядерной державы.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Добровольная отставка Б. Н. Ельцина.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Возрождение страны с 2000-х  гг.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Российская Федерация в начале XXI века: на пути восстановления и укрепления страны.</w:t>
      </w:r>
      <w:r>
        <w:rPr>
          <w:rFonts w:ascii="Liberation Serif" w:hAnsi="Liberation Serif" w:cs="Liberation Serif"/>
        </w:rPr>
        <w:t xml:space="preserve"> 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Восстановление лидирующих позиций России в международных отношениях. Отношения с США и Евросоюзом.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Воссоединение Крыма с Россией.</w:t>
      </w:r>
      <w:r>
        <w:rPr>
          <w:rFonts w:ascii="Liberation Serif" w:hAnsi="Liberation Serif" w:cs="Liberation Serif"/>
        </w:rPr>
        <w:t xml:space="preserve"> Крым в составе Российского государства в XX. Крым в 1991—2014 г. Государственный перево</w:t>
      </w:r>
      <w:r>
        <w:rPr>
          <w:rFonts w:ascii="Liberation Serif" w:hAnsi="Liberation Serif" w:cs="Liberation Serif"/>
        </w:rPr>
        <w:t xml:space="preserve">рот в Киеве в феврале 2014 г. Декларация о независимости Автономной Республики Крым и города Севастополя (11 марта 2014 г.). Подписание Договора между Российской Федерацией и Республикой Крым о принятии в Российскую Федерацию Республики Крым и образовании </w:t>
      </w:r>
      <w:r>
        <w:rPr>
          <w:rFonts w:ascii="Liberation Serif" w:hAnsi="Liberation Serif" w:cs="Liberation Serif"/>
        </w:rPr>
        <w:t xml:space="preserve">в составе РФ новых субъектов. Федеральный конституционный закон от 21 марта 2014 г. о принятии в Российскую Федерацию Республики Крым и образовании в составе Российской Федерации новых субъектов - Республики Крым и города федерального значения Севастополя.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Воссоединение Крыма с Россией, его значение и международные последствия.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Российская Федерация на современном этапе.</w:t>
      </w:r>
      <w:r>
        <w:rPr>
          <w:rFonts w:ascii="Liberation Serif" w:hAnsi="Liberation Serif" w:cs="Liberation Serif"/>
        </w:rPr>
        <w:t xml:space="preserve"> «Человеческий капитал», «Комфортная среда для жизни», «Экономический рост»  — основные направления национальных проектов 2019—2024 гг. Разработка семейной политики. Пропаганда спорта и здорового обра</w:t>
      </w:r>
      <w:r>
        <w:rPr>
          <w:rFonts w:ascii="Liberation Serif" w:hAnsi="Liberation Serif" w:cs="Liberation Serif"/>
        </w:rPr>
        <w:t xml:space="preserve">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 России (образовательный центр «Сириус» и др.).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Общероссийское голосование по поправкам к Конституции России (2020 г.).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Признание Россией ДНР и ЛНР (2022 г.)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  — Моя история». Военно-</w:t>
      </w:r>
      <w:r>
        <w:rPr>
          <w:rFonts w:ascii="Liberation Serif" w:hAnsi="Liberation Serif" w:cs="Liberation Serif"/>
        </w:rPr>
        <w:t xml:space="preserve">па</w:t>
      </w:r>
      <w:r>
        <w:rPr>
          <w:rFonts w:ascii="Liberation Serif" w:hAnsi="Liberation Serif" w:cs="Liberation Serif"/>
        </w:rPr>
        <w:t xml:space="preserve">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</w:rPr>
        <w:t xml:space="preserve">Итоговое повторение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История родного края в годы революций и Гражданской войны.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Наши земляки  — герои Великой Отечественной войны (1941—1945 гг.).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Наш регион в конце XX — начале XXI вв.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t xml:space="preserve">Трудовые достижения родного края.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ПЛАНИРУЕМЫЕ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важнейшим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личностным результатам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патриотического воспитания: осозна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–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России, к науке, искусству, спорту, технологиям, боевым подвигам и 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од и 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общества в ситуациях нравственного выбора; готовность оценивать свое поведение и поступки, а также поведение и поступки других людей с позиции нравственных и правовых норм с учетом осознания последствий поступков; активное неприятие асоциальных поступков;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понимании ценности научного познания: осмысление значения истории как знания о развитии человека и общест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ва, о социальном, культурном и нравственном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эстетического воспитания: представление о культурном многообразии своей страны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 мира; осознание важности культуры как воплощения ценностей общества и средства коммуникации; понимание ценности отечественного и мирового искусства, роли этнических культурных традиций и народного творчества; уважение к культуре своего и других народов;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формировании ценностного отношения к жизни и здоровью: осознание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ценности жизни и необходимости ее сохранения (в том числе 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экологического воспитания: осмысление исторического опыта взаимодействия людей с природной средой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 практической деятельности экологической направленности.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адаптации к меняющимся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условиям социальной и природной среды: представления об изменениях природной и социальной среды в истории, об опыте адаптации людей к новым жизненным условиям, о значении совместной деятельности для конструктивного ответа на природные и социальные вызовы.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изучения истории в основной школе выражаются в следующих качествах и действиях.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универсальных учебных познавательных действий: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владение базовыми логическими действиями: систематизиров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владение базовыми исследовательскими действиями: определять познавательную задачу; намечать путь ее решения и осуществлять подбор исторического материала, объекта; систематизировать и анализировать исторические факты, осуществлять реконструкцию ист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работа с информацией: осуществлять анализ учебной и внеучебной исторической информации (учебник, тексты исторических источников, научно-популярная литература,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интернет-ресурсы и др.) 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универсальных учебных коммуникативных действий: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общение: представлять особенности взаимодействия людей в исторических обществах и современном мире; участвовать в обсуждении событий и личностей прошлого, раскрывать различие и сходство высказываемых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вместную работу, коллективные учебные проекты по истории, в том числе 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универсальных учебных регулятивных действий: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сфере эмоционального интеллекта, понимания себя и других: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на примерах исторических ситуаций роль эмоций в отношениях между людьми;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ставить себя на место другого человека, понимать мотивы действий другого (в исторических ситуациях и окружающей действительности);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регулировать способ выражения своих эмоций с учетом позиций и мнений других участников общения.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42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1. Знание хронологии, работа с хронологией: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42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смысл основных хронологических понятий (век, тысячелетие, до нашей эры, наша эра);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42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даты важнейших событий истории Древнего мира; по дате устанавливать принадлежность события к веку, тысячелетию;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42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длительность и последовательность событий, периодов истории Древнего мира, вести счет лет до нашей эры и нашей эры.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42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 Знание исторических фактов, работа с фактами: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42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указывать (называть) место, обстоятельства, участников, результаты важнейших событий истории Древнего мира;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"/>
        </w:numPr>
        <w:ind w:left="0" w:firstLine="42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группировать, систематизировать факты по заданному признаку.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426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 Работа с исторической картой: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ть и показывать на исторической карте природные и 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4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на основе картографических сведений связь между условиями среды обитания людей и их занятиями.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426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4. Работа с историческими источниками: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памятники культуры изучаемой эпохи и источники, созданные в последующие эпохи, приводить примеры;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5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 раскрывать смысл (главную идею) высказывания, изображения.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426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5. Историческое описание (реконструкция):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условия жизни людей в древности;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значительных событиях древней истории, их участниках;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об исторических личностях Древнего мира (ключевых моментах их биографии, роли в исторических событиях);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6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давать краткое описание памятников культуры эпохи первобытности и древнейших цивилизаций.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426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6. Анализ, объяснение исторических событий, явлений: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сравнивать исторические явления, определять их общие черты;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иллюстрировать общие явления, черты конкретными примерами;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причины и следствия важнейших событий древней истории.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7. 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излагать оценки наиболее значительных событий и личностей древней истории, приводимые в учебной литературе;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7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высказывать на уровне эмоциональных оценок отношение к поступкам людей прошлого, к памятникам культуры.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426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8. Применение исторических знаний: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значение памятников древней истории и культуры, необходимость сохранения их в современном мире;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8"/>
        </w:numPr>
        <w:ind w:left="0" w:firstLine="426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учебные проекты по истории Первобытности и Древнего мира (в том числе с привлечением регионального материала), оформлять полученные результаты в форме сообщения, альбома.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426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1. Знание хронологии, работа с хронологией: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даты важнейших событий Средневековья, определять их принадлежность к веку, историческому периоду;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9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длительность и синхронность событий истории Руси и всеобщей истории.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 Знание исторических фактов, работа с фактами: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0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группировать, систематизировать факты по заданному признаку (составление систематических таблиц).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 Работа с исторической картой: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и показывать на карте исторические объекты, используя легенду карты; давать словесное описание их местоположения;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1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 – походов, завоеваний, колонизаций, о ключевых событиях средневековой истории.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4. Работа с историческими источниками: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авторство, время, место создания источника;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находить в визуальном источнике и вещественном памятнике ключевые символы, образы;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2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позицию автора письменного и визуального исторического источника.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5. Историческое описание (реконструкция):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ключевых событиях отечественной и всеобщей истории в эпоху Средневековья, их участниках;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об образе жизни различных групп населения в средневековых обществах на Руси и в других странах;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3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представлять описание памятников материальной и художественной культуры изучаемой эпохи.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6. Анализ, объяснение исторических событий, явлений: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существенные черты: а) экономических и социальных отношений и политического строя на Руси и в других государствах; б) ценностей, господствовавших в средневековых обществах, представлений средневекового человека о мире;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причины и след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ствия важнейших событий отечественной и всеобщей истории эпохи Средневековья: а) находить в учебнике и излагать суждения о причинах и следствиях исторических событий; б) соотносить объяснение причин и следствий событий, представленное в нескольких текстах;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4"/>
        </w:numPr>
        <w:ind w:left="0" w:firstLine="567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синхронизацию и сопоставление однотипных событий и процессов отечественной и всеобщей истории (по предложенному плану), выделять черты сходства и различия.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7. 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5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8. Применение исторических знаний: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значение памятников истории и культуры Руси и других стран эпохи Средневековья, необходимость сохранения их в современном мире;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6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учебные проекты по истории Средних веков (в том числе на региональном материале).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center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1. Знание хронологии, работа с хронологией: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этапы отечественной и всеобщей истории Нового времени, их хронологические рамки;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локализовать во времени ключевые события отечественной и всеобщей истории XVI–XVII вв.; определять их принадлежность к части века (половина, треть, четверть);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7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синхронность событий отечественной и всеобщей истории XVI–XVII вв.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 Знание исторических фактов, работа с фактами: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XVI–XVII вв.;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 Работа с исторической картой: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XVI–XVII вв.;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4. Работа с историческими источниками: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виды письменных исторических источников (официальные, личные, литературные и др.);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обстоятельства и цель создания источника, раскрывать его информационную ценность;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поиск информации в тексте письменного источника, визуальных и вещественных памятниках эпохи;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сопоставлять и систематизировать информацию из нескольких однотипных источников.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5. Историческое описание (реконструкция):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ключевых событиях отечественной и всеобщей истории XVI–XVII вв., их участниках;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об образе жизни различных групп населения в России и других странах в раннее Новое время;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1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представлять описание памятников материальной и художественной культуры изучаемой эпохи.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6. Анализ, объяснение исторических событий, явлений: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существенные черты: а) экономического, социального и политического развития России и других стран в XVI–XVII вв.; б) европейской реформации; в) новых веяний в духовной жизни общества, культуре; г) революций XVI–XVII вв. в европейских странах;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причины и сл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едствия важнейших событий отечественной и всеобщей истории XVI–XVII вв.: а) выявлять в историческом тексте и излагать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сопоставление однотипных событий и процессов отечественной и всеобщей истории: а) раскрывать повторяющиеся черты исторических ситуаций; б) выделять черты сходства и различия.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7. 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излагать альтернативные оценки событий и личностей отечественной и всеобщей истории XVI–XVII вв., представленные в учебной литературе; объяснять, на чем основываются отдельные мнения;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выражать отношение к деятельности исторических личностей XVI–XVII вв. с учетом обстоятельств изучаемой эпохи и в современной шкале ценностей.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8. Применение исторических знаний: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3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3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значение памятников истории и культуры России и других стран XVI–XVII вв. для времени, когда они появились, и для современного общества;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3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учебные проекты по отечественной и всеобщей истории XVI–XVII вв. (в том числе на региональном материале).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1. Знание хронологии, работа с хронологией: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36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даты важнейших событий отечественной и всеобщей истории XVIII в.; определять их принадлежность к историческому периоду, этапу;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4"/>
        </w:numPr>
        <w:ind w:left="0" w:firstLine="36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устанавливать синхронность событий отечественной и всеобщей истории XVIII 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 Знание исторических фактов, работа с фактами: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5"/>
        </w:numPr>
        <w:ind w:left="0" w:firstLine="36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XVIII в.;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5"/>
        </w:numPr>
        <w:ind w:left="0" w:firstLine="36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группировать, систематизировать факты по заданному признаку (по принадлежности к историческим процессам и др.); составлять систематические таблицы, схемы.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 Работа с исторической картой: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6"/>
        </w:numPr>
        <w:ind w:left="0" w:firstLine="36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XVIII 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4. Работа с историческими источниками: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36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360"/>
        <w:jc w:val="both"/>
        <w:spacing w:beforeAutospacing="1"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назначение исторического источника, раскрывать его информационную ценность;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7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извлекать, сопоставлять и систематизировать информацию о событиях отечественной и всеобщей истории XVIII в. из взаимодополняющих письменных, визуальных и вещественных источников.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5. Историческое описание (реконструкция):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рассказывать о ключевых событиях отечественной и всеобщей истории XVIII в., их участниках;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характеристику (исторический портрет) известных деятелей отечественной и всеобщей истории XVIII в. на основе информации учебника и дополнительных материалов;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описание образа жизни различных групп населения в России и других странах в XVIII в.;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представлять описание памятников материальной и художественной культуры изучаемой эпохи (в виде сообщения, аннотации).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6. Анализ, объяснение исторических событий, явлений: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существенные черты: а) экономического, социального и политического развития России и других стран в XVIII в.; б) изменений, происшедших в XVIII в. в разных сферах жизни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российского общества; в) промышленного переворота в европейских странах; г) абсолютизма как формы правления; д) идеологии Просвещения; е) революций XVIII в.; ж) внешней политики Российской империи в системе международных отношений рассматриваемого периода;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ть причины и следствия важнейших событий отечественной и всеобщей истории XVIII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сопоставление однотипных событий и процессов отечественной и всеобщей истории XVIII в.: а) раскрывать повторяющиеся черты исторических ситуаций; б) выделять черты сходства и различия.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7. 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анализировать высказывания историков по спорным вопросам 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9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в описаниях событий и личностей XVIII в. ценностные категории, значимые для данной эпохи (в том числе для разных социальных слоев), выражать свое отношение к ним.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8. Применение исторических знаний: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0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0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учебные проекты по отечественной и всеобщей истории XVIII в. (в том числе на региональном материале).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1. Знание хронологии, работа с хронологией: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называть даты (хронологические границы) важнейших событий и процессов отечественной и всеобщей истории XIX – начала XX в.; выделять этапы (периоды) в развитии ключевых событий и процессов;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синхронность / асинхронность исторических процессов отечественной и всеобщей истории XIX – начала XX в.;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1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последовательность событий отечественной и всеобщей истории XIX – начала XX в. на основе анализа причинно-следственных связей.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2. Знание исторических фактов, работа с фактами: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место, обстоятельства, участников, результаты важнейших событий отечественной и всеобщей истории XIX – начала XX в.;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группировать, систематизировать факты по самостоятельно определяемому признаку (хронологии, принадлежности к историческим процессам, типологическим основаниям и др.);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систематические таблицы;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2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понятия, создав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) и выводы» названы события и процессы Новейшей истории: Февральская и Октябрьская революции 1917  г., Великая Отечественная война (1941—1945  гг.), распад СССР, сложные 1990-е гг., возрождение страны с  2000-х  гг., воссоединение Крыма с Россией в 2014 г.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3. Работа с исторической картой: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3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 – начала XX в.;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3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на основе карты влияние географического фактора на развитие различных сфер жизни страны (группы стран).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4. Работа с историческими источниками: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извлекать, сопоставлять и систематизировать информацию о событиях отечественной и всеобщей истории XIX – начала XX в. из разных письменных, визуальных и вещественных источников;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4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различать в тексте письменных источников факты и интерпретации событий прошлого.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5. Историческое описание (реконструкция):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представлять развернутый рассказ о ключевых событиях отечественной и всеобщей истории XIX – начала XX в. с использованием визуальных материалов (устно, письменно в форме короткого эссе, презентации);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развернутую характеристику исторических личностей XIX – начала XX в. с описанием и оценкой их деятельности (сообщение, презентация, эссе);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описание образа жизни различных групп населения в России и других странах в XIX – начале XX в., показывая изменения, происшедшие в течение рассматриваемого периода;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5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6. Анализ, объяснение исторических событий, явлений: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существенные черты: а) экономического, социального и п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олитического развития России и других стран в XIX – начале XX в.; б) процессов модернизации в мире и 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смысл ключевых понятий, относящихся к данной эпохе отечественной и всеобщей истории; соотносить общие понятия и факты;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 причины и следствия важнейших событий отечественной и всеобщей истории XIX – начала XX в.: а) выявлять в историческ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ом тексте суждения о причинах и следствиях событий; б) систематизировать объяснение причин и следствий событий, представленное в нескольких текстах; в) определять и объяснять свое отношение к существующим трактовкам причин и следствий исторических событий;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сопоставление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однотипных событий и процессов отечественной и всеобщей истории XIX – начала XX в.: а) указывать повторяющиеся черты исторических ситуаций; б) выделять черты сходства и различия; в) раскрывать, чем объяснялось своеобразие ситуаций в России, других странах.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6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наиболее значимые события и процессы истории России XX - начала XXI 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7. Рассмотрение исторических версий и оценок, определение своего отношения к наиболее значимым событиям и личностям прошлого: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7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сопоставлять высказывания историков, содержащие разные мнения по спорным вопросам отечественной и всеобщей истории XIX – начала XX в., объяснять, что могло лежать в их основе;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7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степень убедительности предложенных точек зрения, формулировать и аргументировать свое мнение;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7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объяснять, какими ценностями руководствовались люди в рассматриваемую эпоху (на примерах конкретных ситуаций, персоналий), выражать свое отношение к ним.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360"/>
        <w:jc w:val="both"/>
        <w:spacing w:after="0" w:line="240" w:lineRule="auto"/>
        <w:shd w:val="clear" w:color="auto" w:fill="ffffff"/>
        <w:tabs>
          <w:tab w:val="num" w:pos="36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8. Применение исторических знаний: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распознавать в окружающей среде, в том числе в родном городе, регионе памятники материальной и художественной культуры XIX – начала ХХ в., объяснять, в чем заключалось их значение для времени их создания и для современного общества;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выполнять учебные проекты по отечественной и всеобщей истории XIX – начала ХХ в. (в том числе на региональном материале);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объяснять, в чем состоит наследие истории XIX – начала ХХ в. для России, других стран мира, высказывать и аргументировать свое отношение к культурному наследию в общественных обсуждениях.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38"/>
        </w:numPr>
        <w:ind w:left="0" w:firstLine="360"/>
        <w:jc w:val="both"/>
        <w:spacing w:beforeAutospacing="1" w:after="0" w:line="240" w:lineRule="auto"/>
        <w:shd w:val="clear" w:color="auto" w:fill="ffffff"/>
        <w:tabs>
          <w:tab w:val="num" w:pos="360" w:leader="none"/>
          <w:tab w:val="clear" w:pos="720" w:leader="none"/>
        </w:tabs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811"/>
        <w:ind w:firstLine="360"/>
        <w:jc w:val="both"/>
        <w:tabs>
          <w:tab w:val="num" w:pos="36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851" w:right="851" w:bottom="851" w:left="1418" w:header="709" w:footer="709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по истории по очной и очно-заочной формам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170" w:type="dxa"/>
        <w:tblLook w:val="04A0" w:firstRow="1" w:lastRow="0" w:firstColumn="1" w:lastColumn="0" w:noHBand="0" w:noVBand="1"/>
      </w:tblPr>
      <w:tblGrid>
        <w:gridCol w:w="657"/>
        <w:gridCol w:w="6284"/>
        <w:gridCol w:w="1263"/>
        <w:gridCol w:w="1714"/>
        <w:gridCol w:w="4252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29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Древнего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Первобытность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Древний Восток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Древний Египет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Древние цивилизации Месопотамии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Восточное Средиземноморье в древности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Персидская держава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Древняя Индия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Древний Китай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Древняя Греция. Эллинизм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Древнейшая Греция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Греческие полисы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Культура Древней Греции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Македонские завоевания. Эллинизм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Древний Рим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Возникновение Римского государства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Римские завоевания в Средиземноморье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Поздняя Римская республика. Гражданские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Расцвет и падение Римской империи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Культура Древнего Рима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170" w:type="dxa"/>
        <w:tblLook w:val="04A0" w:firstRow="1" w:lastRow="0" w:firstColumn="1" w:lastColumn="0" w:noHBand="0" w:noVBand="1"/>
      </w:tblPr>
      <w:tblGrid>
        <w:gridCol w:w="651"/>
        <w:gridCol w:w="6290"/>
        <w:gridCol w:w="1263"/>
        <w:gridCol w:w="1714"/>
        <w:gridCol w:w="4252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29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Всеобщая история. История Средних веков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Европы в раннее Средневековье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Византийская империя в VI—XI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Арабы в VI—ХI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Средневековое европейское общество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Государства Европы в XII—XV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Культура средневековой Европы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Востока в Средние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Государства доколумбовой Америки в Средние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России. От Руси к Российскому государству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и государства на территории нашей страны в древности. Восточная Европа в середине I тыс. н. э.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Русь в IX — начале XII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Русь в середине XII — начале XIII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Русские земли и их соседи в середине XIII — XIV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Формирование единого Русского государства в XV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29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94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2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2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170" w:type="dxa"/>
        <w:tblLook w:val="04A0" w:firstRow="1" w:lastRow="0" w:firstColumn="1" w:lastColumn="0" w:noHBand="0" w:noVBand="1"/>
      </w:tblPr>
      <w:tblGrid>
        <w:gridCol w:w="606"/>
        <w:gridCol w:w="5343"/>
        <w:gridCol w:w="1559"/>
        <w:gridCol w:w="1527"/>
        <w:gridCol w:w="458"/>
        <w:gridCol w:w="4677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35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6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Всеобщая история. История Нового времени. Конец XV — XVII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Великие географические открытия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Изменения в европейском обществе XVI—XVI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Реформация и контрреформация в Европе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Государства Европы в XVI—XVII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Международные отношения в XVI -XVII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Европейская культура в раннее Новое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Востока в XVI—XVII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2"/>
        </w:trPr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right w:val="none" w:color="000000" w:sz="4" w:space="0"/>
            </w:tcBorders>
            <w:tcW w:w="15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6"/>
            <w:tcW w:w="141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России. Россия в XVI—XVII вв.: от великого княжества к царству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XVI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Смута в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XVII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Культурное пространство XVI-XVII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4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312" w:type="dxa"/>
        <w:tblLook w:val="04A0" w:firstRow="1" w:lastRow="0" w:firstColumn="1" w:lastColumn="0" w:noHBand="0" w:noVBand="1"/>
      </w:tblPr>
      <w:tblGrid>
        <w:gridCol w:w="635"/>
        <w:gridCol w:w="5314"/>
        <w:gridCol w:w="1559"/>
        <w:gridCol w:w="1985"/>
        <w:gridCol w:w="4819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35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Всеобщая история. История Нового времени.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Век Просвещения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Государства Европы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Британские колонии в Северной Америке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7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Французская революция конца XVIII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Европейская культура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69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Международные отношения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0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Востока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1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2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России. Россия в конце XVII — XVIII в.: от царства к империи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3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эпоху преобразований Петра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4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после Петра I. Дворцовые перевороты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5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1760-1790-х гг. Правление Екатерины II и Павла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6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Культурное пространство Российской империи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7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3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8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312" w:type="dxa"/>
        <w:tblLook w:val="04A0" w:firstRow="1" w:lastRow="0" w:firstColumn="1" w:lastColumn="0" w:noHBand="0" w:noVBand="1"/>
      </w:tblPr>
      <w:tblGrid>
        <w:gridCol w:w="670"/>
        <w:gridCol w:w="5279"/>
        <w:gridCol w:w="1559"/>
        <w:gridCol w:w="1985"/>
        <w:gridCol w:w="4819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35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949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Всеобщая история. История Нового времени. XIХ — начало ХХ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79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Европа в начале XIX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0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индустриального общества в первой половине XIX в.: экономика, социальные отношения, по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итические процессы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1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Политическое развитие европейских стран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 1815—1840-х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2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Европы и Северной Америки в середине XIX - начале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3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Латинской Америки в XIX - начале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4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Азии в XIX - начале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5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Африки в ХIХ — начале ХХ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6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культуры в XIX — начале ХХ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7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Международные отношения в XIX - начале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8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89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России. Российская империя в XIX — начале XX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0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Александровская эпоха: государственный либерализм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1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Николаевское самодержавие: государственный консерватизм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2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Культурное пространство империи в первой половине XIX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3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России в первой половине XIX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4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Социальная и правовая модернизация страны при Александре II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5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1880-1890-х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6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Культурное пространство империи во второй половине XIX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7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Этнокультурный облик империи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8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Формирование гражданского общества и основные направления общественных движений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99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на пороге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0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1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Модуль.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Введение в Новейшую историю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https://lesson.academy-content.myschool.edu.ru/lesson/639a39e4-cfc3-45e5-879b-cb794ac4cce6?backUrl=%2F07.1%2F09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Февральская и Октябрьская революции 1917 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https://lesson.academy-content.myschool.edu.ru/07.1/09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Великая Отечественная война (1941—1945 гг.)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Распад СССР. Становление новой России (1992—1999 гг.)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Возрождение страны с 2000-х гг. Воссоединение Крыма с Россией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7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Итоговое повторение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модулю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94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  <w:t xml:space="preserve">85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W w:w="19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W w:w="481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</w:tbl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истории по заочной форм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е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5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312" w:type="dxa"/>
        <w:tblLook w:val="04A0" w:firstRow="1" w:lastRow="0" w:firstColumn="1" w:lastColumn="0" w:noHBand="0" w:noVBand="1"/>
      </w:tblPr>
      <w:tblGrid>
        <w:gridCol w:w="560"/>
        <w:gridCol w:w="5670"/>
        <w:gridCol w:w="1843"/>
        <w:gridCol w:w="1714"/>
        <w:gridCol w:w="4525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355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Древнего мира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2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Первобытность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3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2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Древний Восток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Древний Египет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4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Древние цивилизации Месопотамии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5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Восточное Средиземноморье в древности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6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Персидская держава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7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Древняя Индия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8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Древний Китай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09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2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(10/10)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Древняя Греция. Эллинизм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Древнейшая Греция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0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Греческие полисы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1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Культура Древней Греции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2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Македонские завоевания. Эллинизм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3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2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(10/10)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Древний Рим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Возникновение Римского государства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4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Римские завоевания в Средиземноморье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5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Поздняя Римская республика. Гражданские войны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6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Расцвет и падение Римской империи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7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67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Культура Древнего Рима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8" w:tooltip="https://m.edsoo.ru/7f41393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https://m.edsoo.ru/7f41393a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2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(10/10)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2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23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52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312" w:type="dxa"/>
        <w:tblLook w:val="04A0" w:firstRow="1" w:lastRow="0" w:firstColumn="1" w:lastColumn="0" w:noHBand="0" w:noVBand="1"/>
      </w:tblPr>
      <w:tblGrid>
        <w:gridCol w:w="636"/>
        <w:gridCol w:w="5502"/>
        <w:gridCol w:w="1839"/>
        <w:gridCol w:w="1714"/>
        <w:gridCol w:w="4621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355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Всеобщая история. История Средних веков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19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Европы в раннее Средневековье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0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Византийская империя в VI—XI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1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Арабы в VI—ХI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2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Средневековое европейское общество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3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Государства Европы в XII—XV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4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Культура средневековой Европы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5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Востока в Средние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6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Государства доколумбовой Америки в Средние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7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8" w:tooltip="https://m.edsoo.ru/7f414c0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https://m.edsoo.ru/7f414c04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13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(13/10)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России. От Руси к Российскому государству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29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и государства на территории нашей страны в древности. Восточная Европа в середине I тыс. н. э.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0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Русь в IX — начале XII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(6/7)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1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Русь в середине XII — начале XIII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2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Русские земли и их соседи в середине XIII — XIV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3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Формирование единого Русского государства в XV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4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50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5" w:tooltip="https://m.edsoo.ru/7f414a6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https://m.edsoo.ru/7f414a6a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13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(21/24)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613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839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71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6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312" w:type="dxa"/>
        <w:tblLook w:val="04A0" w:firstRow="1" w:lastRow="0" w:firstColumn="1" w:lastColumn="0" w:noHBand="0" w:noVBand="1"/>
      </w:tblPr>
      <w:tblGrid>
        <w:gridCol w:w="561"/>
        <w:gridCol w:w="5298"/>
        <w:gridCol w:w="1687"/>
        <w:gridCol w:w="1527"/>
        <w:gridCol w:w="454"/>
        <w:gridCol w:w="4785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366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6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Всеобщая история. История Нового времени. Конец XV — XVII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6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Великие географические открытия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7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Изменения в европейском обществе XVI—XVI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8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Реформация и контрреформация в Европе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39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Государства Европы в XVI—XVII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0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Международные отношения в XVI -XVII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1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Европейская культура в раннее Новое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2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Востока в XVI—XVII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3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4" w:tooltip="https://m.edsoo.ru/7f416a9a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https://m.edsoo.ru/7f416a9a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>
          <w:gridAfter w:val="2"/>
        </w:trPr>
        <w:tc>
          <w:tcPr>
            <w:gridSpan w:val="2"/>
            <w:tcW w:w="585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(14/9)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Borders>
              <w:right w:val="none" w:color="000000" w:sz="4" w:space="0"/>
            </w:tcBorders>
            <w:tcW w:w="152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6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России. Россия в XVI—XVII вв.: от великого княжества к царству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XVI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5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Смута в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6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XVII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7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Культурное пространство XVI-XVII вв.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8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49" w:tooltip="https://m.edsoo.ru/7f4168e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https://m.edsoo.ru/7f4168ec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85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85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198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8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312" w:type="dxa"/>
        <w:tblLook w:val="04A0" w:firstRow="1" w:lastRow="0" w:firstColumn="1" w:lastColumn="0" w:noHBand="0" w:noVBand="1"/>
      </w:tblPr>
      <w:tblGrid>
        <w:gridCol w:w="560"/>
        <w:gridCol w:w="5284"/>
        <w:gridCol w:w="1687"/>
        <w:gridCol w:w="1983"/>
        <w:gridCol w:w="4798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367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Всеобщая история. История Нового времени.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0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Век Просвещения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1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Государства Европы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2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Британские колонии в Северной Америке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3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Французская революция конца XVIII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4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Европейская культура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5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Международные отношения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6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Востока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7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8" w:tooltip="https://m.edsoo.ru/7f418bce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https://m.edsoo.ru/7f418bce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84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(13/10)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России. Россия в конце XVII — XVIII в.: от царства к империи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9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эпоху преобразований Петра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(6/5)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0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после Петра I. Дворцовые перевороты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1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1760-1790-х гг. Правление Екатерины II и Павла 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(9/9)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2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Культурное пространство Российской империи в XVIII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3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8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4" w:tooltip="https://m.edsoo.ru/7f418a3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https://m.edsoo.ru/7f418a34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84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(21/24)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84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(34/34)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8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818"/>
        <w:tblW w:w="14312" w:type="dxa"/>
        <w:tblLook w:val="04A0" w:firstRow="1" w:lastRow="0" w:firstColumn="1" w:lastColumn="0" w:noHBand="0" w:noVBand="1"/>
      </w:tblPr>
      <w:tblGrid>
        <w:gridCol w:w="636"/>
        <w:gridCol w:w="5214"/>
        <w:gridCol w:w="1687"/>
        <w:gridCol w:w="1980"/>
        <w:gridCol w:w="4795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gridSpan w:val="2"/>
            <w:tcW w:w="366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(очно/заочно)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951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Всеобщая история. История Нового времени. XIХ — начало ХХ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5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Европа в начале XIX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6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индустриального общества в первой половине XIX в.: экономика, социальные отношения, политические процессы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7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Политическое развитие европейских стран в 1815—1840-х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8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Европы и Северной Америки в середине XIX - начале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9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Латинской Америки в XIX - начале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0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Страны Азии в XIX - начале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1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Африки в ХIХ — начале ХХ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2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Развитие культуры в XIX — начале ХХ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3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Международные отношения в XIX - начале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4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5" w:tooltip="https://m.edsoo.ru/7f41adc0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https://m.edsoo.ru/7f41adc0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85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/1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История России. Российская империя в XIX — начале XX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6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Александровская эпоха: государственный либерализм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7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Николаевское самодержавие: государственный консерватизм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8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Культурное пространство империи в первой половине XIX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9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Народы России в первой половине XIX в.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0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Социальная и правовая модернизация страны при Александре II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1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в 1880-1890-х гг.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2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Культурное пространство империи во второй половине XIX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(2/1)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3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Этнокультурный облик империи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4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Формирование гражданского общества и основные направления общественных движений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5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Россия на пороге XX 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(4/5)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6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Обобщение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7" w:tooltip="https://m.edsoo.ru/7f41ac4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lang w:eastAsia="ru-RU"/>
                </w:rPr>
                <w:t xml:space="preserve">https://m.edsoo.ru/7f41ac44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85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45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(23/22)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5"/>
            <w:tcW w:w="14312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Модуль.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Введение в Новейшую историю России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Введение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https://lesson.academy-content.myschool.edu.ru/lesson/639a39e4-cfc3-45e5-879b-cb794ac4cce6?backUrl=%2F07.1%2F09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Февральская и Октябрьская революции 1917 г.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https://lesson.academy-content.myschool.edu.ru/07.1/09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Великая Отечественная война (1941—1945 гг.)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(3/2)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Распад СССР. Становление новой России (1992—1999 гг.)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Возрождение страны с 2000-х гг. Воссоединение Крыма с Россией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https://lesson.academy-content.myschool.edu.ru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1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Итоговое повторение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(1/1)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85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Итого по модулю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 (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/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5850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ОБЩЕЕ КОЛИЧЕСТВО ЧАСОВ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</w:r>
          </w:p>
        </w:tc>
        <w:tc>
          <w:tcPr>
            <w:tcW w:w="168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  <w:t xml:space="preserve">85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  <w:t xml:space="preserve"> (43/42)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W w:w="198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b/>
                <w:bCs/>
                <w:sz w:val="21"/>
                <w:szCs w:val="21"/>
                <w:lang w:eastAsia="ru-RU"/>
              </w:rPr>
            </w:r>
          </w:p>
        </w:tc>
        <w:tc>
          <w:tcPr>
            <w:tcW w:w="479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</w:tbl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11"/>
        <w:ind w:firstLine="39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ПОУРОЧНОЕ ПЛАНИРОВАНИЕ </w:t>
      </w:r>
      <w:r>
        <w:rPr>
          <w:rFonts w:ascii="Liberation Serif" w:hAnsi="Liberation Serif" w:cs="Liberation Serif"/>
          <w:b/>
          <w:sz w:val="28"/>
        </w:rPr>
        <w:t xml:space="preserve">в очной форме</w:t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5 КЛАСС </w:t>
      </w:r>
      <w:r>
        <w:rPr>
          <w:rFonts w:ascii="Liberation Serif" w:hAnsi="Liberation Serif" w:cs="Liberation Serif"/>
        </w:rPr>
      </w:r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309"/>
        <w:gridCol w:w="5779"/>
        <w:gridCol w:w="2410"/>
        <w:gridCol w:w="481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  <w:sz w:val="28"/>
              </w:rPr>
            </w:pPr>
            <w:r>
              <w:rPr>
                <w:rFonts w:ascii="Liberation Serif" w:hAnsi="Liberation Serif" w:cs="Liberation Serif"/>
                <w:b/>
                <w:sz w:val="28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8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77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1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Что изучает история.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8" w:tooltip="https://m.edsoo.ru/863f8d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https://m.edsoo.ru/863f8d54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Историческая хронология. Историческая карта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9" w:tooltip="https://m.edsoo.ru/863f8f2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https://m.edsoo.ru/863f8f2a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Происхождение, расселение и эволюция древнейшего человека. Появление человека разумного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0" w:tooltip="https://m.edsoo.ru/863f938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https://m.edsoo.ru/863f9380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191" w:tooltip="https://m.edsoo.ru/863f97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https://m.edsoo.ru/863f9740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Древнейшие земледельцы и скотоводы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2" w:tooltip="https://m.edsoo.ru/863f9c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https://m.edsoo.ru/863f9c68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От первобытности к цивилизации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3" w:tooltip="https://m.edsoo.ru/863fa0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https://m.edsoo.ru/863fa050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«История Древнего мира»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Природа Египта и ее влияние на условия жизни и занятия древних египтян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4" w:tooltip="https://m.edsoo.ru/863fa24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https://m.edsoo.ru/863fa244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Возникновение государственной власти.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5" w:tooltip="https://m.edsoo.ru/863fa6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https://m.edsoo.ru/863fa6ea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Управление государством (фараон, вельможи, чиновники)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6" w:tooltip="https://m.edsoo.ru/863faa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https://m.edsoo.ru/863faa50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Условия жизни, положение и повинности населения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7" w:tooltip="https://m.edsoo.ru/863fab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https://m.edsoo.ru/863fabea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Отношения Египта с соседними народами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8" w:tooltip="https://m.edsoo.ru/863fadf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https://m.edsoo.ru/863fadfc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Религиозные верования египтян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9" w:tooltip="https://m.edsoo.ru/863fb13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https://m.edsoo.ru/863fb130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Познания древних египтян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0" w:tooltip="https://m.edsoo.ru/863fb3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https://m.edsoo.ru/863fb324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Природные условия Месопотамии (Междуречья) и их влияние на занятия населения.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1" w:tooltip="https://m.edsoo.ru/863fb5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https://m.edsoo.ru/863fb540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Древний Вавилон.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2" w:tooltip="https://m.edsoo.ru/863fb7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https://m.edsoo.ru/863fb748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Ассирия.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3" w:tooltip="https://m.edsoo.ru/863fbac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https://m.edsoo.ru/863fbac2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Нововавилонское царство.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4" w:tooltip="https://m.edsoo.ru/863fbd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https://m.edsoo.ru/863fbdd8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Финикия.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hyperlink r:id="rId205" w:tooltip="https://m.edsoo.ru/863fbfc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https://m.edsoo.ru/863fbfcc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Палестина и ее население. Возникновение Израильского государства.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6" w:tooltip="https://m.edsoo.ru/863fc26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https://m.edsoo.ru/863fc26a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Завоевания персов.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7" w:tooltip="https://m.edsoo.ru/863fc4c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https://m.edsoo.ru/863fc4c2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Государственное устройство Персидской державы.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8" w:tooltip="https://m.edsoo.ru/863fc6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https://m.edsoo.ru/863fc6ca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Древняя Индия.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9" w:tooltip="https://m.edsoo.ru/863fc8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https://m.edsoo.ru/863fc8dc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Религиозные верования и культура древних индийцев.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0" w:tooltip="https://m.edsoo.ru/863fca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https://m.edsoo.ru/863fcaf8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Древний Китай.Правление династии Хань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1" w:tooltip="https://m.edsoo.ru/863fce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https://m.edsoo.ru/863fce2c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12" w:tooltip="https://m.edsoo.ru/863fd0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https://m.edsoo.ru/863fd07a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Религиозно-философские учения, наука и изобретения древних китайцев.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3" w:tooltip="https://m.edsoo.ru/863fd33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https://m.edsoo.ru/863fd336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«Древний Восток»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Природные условия Древней Греции и их влияние на занятия населения.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4" w:tooltip="https://m.edsoo.ru/863fd5c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https://m.edsoo.ru/863fd5c0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Древнейшие государства Греции.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5" w:tooltip="https://m.edsoo.ru/863fd83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https://m.edsoo.ru/863fd836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Троянская война.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6" w:tooltip="https://m.edsoo.ru/8640a3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https://m.edsoo.ru/8640a31a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Поэмы Гомера «Илиада» и «Одиссея»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7" w:tooltip="https://m.edsoo.ru/8640a7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https://m.edsoo.ru/8640a770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Подъем хозяйственной жизни греческих полисов после «темных веков»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8" w:tooltip="https://m.edsoo.ru/8640a91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https://m.edsoo.ru/8640a91e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городов-государств.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9" w:tooltip="https://m.edsoo.ru/8640aae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https://m.edsoo.ru/8640aae0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Великая греческая колонизация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</w:t>
            </w:r>
            <w:hyperlink r:id="rId220" w:tooltip="https://m.edsoo.ru/8640ac8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https://m.edsoo.ru/8640ac84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Афины: утверждение демократии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1" w:tooltip="https://m.edsoo.ru/8640ae3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https://m.edsoo.ru/8640ae32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Спарта: основные группы населения, общественное устройство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2" w:tooltip="https://m.edsoo.ru/8640afc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https://m.edsoo.ru/8640afcc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Греко-персидские войны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3" w:tooltip="https://m.edsoo.ru/8640b1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https://m.edsoo.ru/8640b1ca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Крупные сражения греко-персидских войн и их итоги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4" w:tooltip="https://m.edsoo.ru/8640b3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https://m.edsoo.ru/8640b382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Расцвет Афинского государства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5" w:tooltip="https://m.edsoo.ru/8640b5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https://m.edsoo.ru/8640b508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Хозяйственная жизнь в древнегреческом обществе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6" w:tooltip="https://m.edsoo.ru/8640b6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https://m.edsoo.ru/8640b67a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Пелопоннесская война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7" w:tooltip="https://m.edsoo.ru/8640b7f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https://m.edsoo.ru/8640b7f6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Религия древних греков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8" w:tooltip="https://m.edsoo.ru/8640b9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https://m.edsoo.ru/8640b990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и наука в Древней Греции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9" w:tooltip="https://m.edsoo.ru/8640bb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https://m.edsoo.ru/8640bb16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Искусство и досуг в Древней Греции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0" w:tooltip="https://m.edsoo.ru/8640bcf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https://m.edsoo.ru/8640bcf6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Возвышение Македонии. Александр Македонский и его завоевания на Востоке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1" w:tooltip="https://m.edsoo.ru/8640be7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https://m.edsoo.ru/8640be72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32" w:tooltip="https://m.edsoo.ru/8640c00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https://m.edsoo.ru/8640c002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Эллинистические государства Востока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3" w:tooltip="https://m.edsoo.ru/8640c1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https://m.edsoo.ru/8640c1c4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«Древняя Греция. Эллинизм»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Природа и население Апеннинского полуострова в древности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4" w:tooltip="https://m.edsoo.ru/886460a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https://m.edsoo.ru/886460aa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Республика римских граждан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5" w:tooltip="https://m.edsoo.ru/886465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https://m.edsoo.ru/886465e6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Верования древних римлян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6" w:tooltip="https://m.edsoo.ru/886469b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https://m.edsoo.ru/886469b0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Войны Рима с Карфагеном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7" w:tooltip="https://m.edsoo.ru/886468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https://m.edsoo.ru/88646848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Ганнибал; битва при Каннах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8" w:tooltip="https://m.edsoo.ru/88646a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https://m.edsoo.ru/88646adc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Установление господства Рима в Средиземноморье. Римские провинции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9" w:tooltip="https://m.edsoo.ru/88646c1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https://m.edsoo.ru/88646c1c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Социально-экономическое развитие поздней Римской республики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0" w:tooltip="https://m.edsoo.ru/88646d5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https://m.edsoo.ru/88646d5c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Реформы Гракхов: проекты реформ, мероприятия, итоги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1" w:tooltip="https://m.edsoo.ru/88646e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https://m.edsoo.ru/88646e7e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Гражданская война и установление диктатуры Суллы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2" w:tooltip="https://m.edsoo.ru/88646fa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https://m.edsoo.ru/88646faa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Гай Юлий Цезарь: путь к власти, диктатура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3" w:tooltip="https://m.edsoo.ru/886470f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https://m.edsoo.ru/886470f4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Борьба между наследниками Цезаря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4" w:tooltip="https://m.edsoo.ru/886472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https://m.edsoo.ru/886472a2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Установление императорской власти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5" w:tooltip="https://m.edsoo.ru/886473b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https://m.edsoo.ru/886473ba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Императоры Рима: завоеватели и правители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6" w:tooltip="https://m.edsoo.ru/886474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https://m.edsoo.ru/886474dc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Римская империя: территория, управление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7" w:tooltip="https://m.edsoo.ru/886476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https://m.edsoo.ru/88647608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Возникновение и распространение христианства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8" w:tooltip="https://m.edsoo.ru/886477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https://m.edsoo.ru/88647716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Император Константин I, перенос столицы в Константинополь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9" w:tooltip="https://m.edsoo.ru/8864783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https://m.edsoo.ru/88647838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Начало Великого переселения народов. Рим и варвары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0" w:tooltip="https://m.edsoo.ru/8864795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https://m.edsoo.ru/8864795a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Римская литература, золотой век поэзии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1" w:tooltip="https://m.edsoo.ru/88647a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https://m.edsoo.ru/88647a86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наук и искусства в Древнем Риме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2" w:tooltip="https://m.edsoo.ru/88647c2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https://m.edsoo.ru/88647c2a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53" w:tooltip="https://m.edsoo.ru/88647d4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https://m.edsoo.ru/88647d4c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«Древний Рим»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Историческое и культурное наследие цивилизаций Древнего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4" w:tooltip="https://m.edsoo.ru/88647e7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https://m.edsoo.ru/88647e78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30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77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Историческое и культурное наследие цивилизаций Древнего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6 КЛАСС </w:t>
      </w:r>
      <w:r>
        <w:rPr>
          <w:rFonts w:ascii="Liberation Serif" w:hAnsi="Liberation Serif" w:cs="Liberation Serif"/>
        </w:rPr>
      </w:r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05"/>
        <w:gridCol w:w="5883"/>
        <w:gridCol w:w="2410"/>
        <w:gridCol w:w="481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883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1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Средние века: понятие, хронологические рамки и периодизация Средневековья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5" w:tooltip="https://m.edsoo.ru/88647f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https://m.edsoo.ru/88647fa4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Падение Западной Римской империи и возникновение варварских королевств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6" w:tooltip="https://m.edsoo.ru/886480b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https://m.edsoo.ru/886480bc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Франкское государство в VIII—IX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7" w:tooltip="https://m.edsoo.ru/886481d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https://m.edsoo.ru/886481d4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Государства Западной Европы, Британия и Ирландия в раннее Средневековье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8" w:tooltip="https://m.edsoo.ru/886482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https://m.edsoo.ru/886482ec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Ранние славянские государства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9" w:tooltip="https://m.edsoo.ru/8864840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https://m.edsoo.ru/8864840e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Византия в VI-XI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0" w:tooltip="https://m.edsoo.ru/886485b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https://m.edsoo.ru/886485bc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Византии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1" w:tooltip="https://m.edsoo.ru/886486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https://m.edsoo.ru/886486e8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Аравийский полуостров: природные условия, основные занятия жителей, верования. Арабский халифат: его расцвет и распад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2" w:tooltip="https://m.edsoo.ru/886488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https://m.edsoo.ru/8864880a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исламского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3" w:tooltip="https://m.edsoo.ru/886489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https://m.edsoo.ru/8864892c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Феодалы и крестьянство в средние 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4" w:tooltip="https://m.edsoo.ru/88648a4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https://m.edsoo.ru/88648a44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Средневековые города — центры ремесла, торговли, культуры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5" w:tooltip="https://m.edsoo.ru/88648b5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https://m.edsoo.ru/88648b5c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Церковь и духовенство в средневековом обществе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6" w:tooltip="https://m.edsoo.ru/88648c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https://m.edsoo.ru/88648c7e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Усиление королевской власти в странах Западной Европы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7" w:tooltip="https://m.edsoo.ru/88648e3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https://m.edsoo.ru/88648e36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Реконкиста и образование централизованных государств на Пиренейском полуострове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8" w:tooltip="https://m.edsoo.ru/88648f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https://m.edsoo.ru/88648f62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Обострение социальных противоречий в ХIV в. (Жакерия, восстание Уота Тайлера). Гуситское движение в Чехии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9" w:tooltip="https://m.edsoo.ru/886490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https://m.edsoo.ru/88649070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Византийская империя и славянские государства в XII—XV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0" w:tooltip="https://m.edsoo.ru/8864919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https://m.edsoo.ru/8864919c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Религия и культура средневековой Европы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1" w:tooltip="https://m.edsoo.ru/886492b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https://m.edsoo.ru/886492be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Гуманизм. Раннее Возрождение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2" w:tooltip="https://m.edsoo.ru/886493d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https://m.edsoo.ru/886493d6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Османская империя и Монгольская держава в Средние 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3" w:tooltip="https://m.edsoo.ru/886494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https://m.edsoo.ru/886494f8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Китай и Япония в Средние 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4" w:tooltip="https://m.edsoo.ru/8864987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https://m.edsoo.ru/88649872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Индия в Средние 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5" w:tooltip="https://m.edsoo.ru/88649a5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https://m.edsoo.ru/88649a5c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Цивилизации майя, ацтеков и инков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6" w:tooltip="https://m.edsoo.ru/88649b9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https://m.edsoo.ru/88649b92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Историческое и культурное наследие Средних веков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7" w:tooltip="https://m.edsoo.ru/88649cd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https://m.edsoo.ru/88649cd2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Роль и место России в мировой истории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8" w:tooltip="https://m.edsoo.ru/8a17ef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https://m.edsoo.ru/8a17efa2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Заселение территории нашей страны человеком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9" w:tooltip="https://m.edsoo.ru/8a17f31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https://m.edsoo.ru/8a17f31c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Народы и государства на территории нашей страны в древности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0" w:tooltip="https://m.edsoo.ru/8a17f4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https://m.edsoo.ru/8a17f448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Великое переселение народов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1" w:tooltip="https://m.edsoo.ru/8a17f5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https://m.edsoo.ru/8a17f560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Хозяйство, быт и верования восточных славян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2" w:tooltip="https://m.edsoo.ru/8a17f6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https://m.edsoo.ru/8a17f66e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Страны и народы Восточной Европы, Сибири и Дальнего Востока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3" w:tooltip="https://m.edsoo.ru/8a17f7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https://m.edsoo.ru/8a17f790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государства Русь. Исторические условия складывания русской государственности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4" w:tooltip="https://m.edsoo.ru/8a17f9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https://m.edsoo.ru/8a17f916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Первые русские князья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5" w:tooltip="https://m.edsoo.ru/8a17fa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https://m.edsoo.ru/8a17fad8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Руси в IX-XI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6" w:tooltip="https://m.edsoo.ru/8a17ff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https://m.edsoo.ru/8a17ff2e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Принятие христианства и его значение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7" w:tooltip="https://m.edsoo.ru/8a1801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https://m.edsoo.ru/8a180140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Русь в конце X — начале XII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8" w:tooltip="https://m.edsoo.ru/8a1803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https://m.edsoo.ru/8a18030c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Территориально-политическая структура Руси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89" w:tooltip="https://m.edsoo.ru/8a1804f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https://m.edsoo.ru/8a1804f6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Внутренняя и внешняя политика русских князей в конце X — первой трети XII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0" w:tooltip="https://m.edsoo.ru/8a1806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https://m.edsoo.ru/8a1806a4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Русская церковь в X- начале XII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1" w:tooltip="https://m.edsoo.ru/8a1808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https://m.edsoo.ru/8a180848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Древнерусское право: Русская Правда, церковные уставы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2" w:tooltip="https://m.edsoo.ru/8a180c2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https://m.edsoo.ru/8a180c26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и международные связи Руси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3" w:tooltip="https://m.edsoo.ru/8a180e0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https://m.edsoo.ru/8a180e06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Культурное пространство: повседневная жизнь, сельский и городской быт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4" w:tooltip="https://m.edsoo.ru/8a180fd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https://m.edsoo.ru/8a180fd2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Формирование единого культурного пространства. Художественная культура и ремесло Руси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5" w:tooltip="https://m.edsoo.ru/8a18119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https://m.edsoo.ru/8a181194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96" w:tooltip="https://m.edsoo.ru/8a18134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https://m.edsoo.ru/8a18134c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«Русь в IX — начале XII в.»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Формирование системы земель — самостоятельных государств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7" w:tooltip="https://m.edsoo.ru/8a18151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https://m.edsoo.ru/8a181518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Важнейшие земли, управляемые ветвями княжеского рода Рюриковичей: Черниговская, Смоленская, Галицкая, Волынская, Суздальская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8" w:tooltip="https://m.edsoo.ru/8a1816e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https://m.edsoo.ru/8a1816e4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Земли, имевшие особый статус: Киевская и Новгородская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99" w:tooltip="https://m.edsoo.ru/8a181d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https://m.edsoo.ru/8a181d1a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Эволюция общественного строя и права; внешняя политика русских земель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0" w:tooltip="https://m.edsoo.ru/8a1821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https://m.edsoo.ru/8a1821b6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Формирование региональных центров культуры. Белокаменные храмы Северо-Восточной Руси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1" w:tooltip="https://m.edsoo.ru/8a1823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https://m.edsoo.ru/8a18230a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302" w:tooltip="https://m.edsoo.ru/8a182436%5D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https://m.edsoo.ru/8a182436]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«Русь в середине XII — начале XIII в.»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Возникновение Монгольской империи и ее завоевательные походы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3" w:tooltip="https://m.edsoo.ru/8a1825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https://m.edsoo.ru/8a182562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Борьба Руси против монгольского нашествия.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Южные и западные русские земли. Северо-западные земли: Новгородская и Псковская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4" w:tooltip="https://m.edsoo.ru/8a1829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https://m.edsoo.ru/8a182954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305" w:tooltip="https://m.edsoo.ru/8a182c9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https://m.edsoo.ru/8a182c92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Ордена крестоносцев и борьба с их экспансией на западных границах Руси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Княжества Северо-Восточной Руси.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6" w:tooltip="https://m.edsoo.ru/8a182e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https://m.edsoo.ru/8a182e5e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Дмитрий Донской. Куликовская битва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7" w:tooltip="https://m.edsoo.ru/8a18300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https://m.edsoo.ru/8a183002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Роль Православной церкви в ордынский период русской истории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8" w:tooltip="https://m.edsoo.ru/8a1831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https://m.edsoo.ru/8a1831d8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Народы и государства степной зоны Восточной Европы и Сибири в XIII–XV веках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09" w:tooltip="https://m.edsoo.ru/8a1835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https://m.edsoo.ru/8a1835b6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Культурное пространство Руси в XIII-XIV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0" w:tooltip="https://m.edsoo.ru/8a1837d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https://m.edsoo.ru/8a1837d2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«Русские земли и их соседи в середине XIII — XIV в.»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Объединение русских земель вокруг Москвы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1" w:tooltip="https://m.edsoo.ru/8a18399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https://m.edsoo.ru/8a183994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Новгород и Псков в XV в : политический строй, отношения с Москвой, Ливонским орденом, Ганзой, Великим княжеством Литовским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2" w:tooltip="https://m.edsoo.ru/8a183e7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https://m.edsoo.ru/8a183e76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Падение Византии и рост церковно-политической роли Москвы в православном мире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3" w:tooltip="https://m.edsoo.ru/8a1840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https://m.edsoo.ru/8a18402e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Присоединение Новгорода и Твери. Ликвидация зависимости от Орды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4" w:tooltip="https://m.edsoo.ru/8a1841c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https://m.edsoo.ru/8a1841c8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Формирование системы управления единого государства при Иване III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5" w:tooltip="https://m.edsoo.ru/8a18435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https://m.edsoo.ru/8a184358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Культурное пространство Русского государства в XV веке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6" w:tooltip="https://m.edsoo.ru/8a1844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https://m.edsoo.ru/8a1844de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культуры единого Русского государства.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7" w:tooltip="https://m.edsoo.ru/8a1846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https://m.edsoo.ru/8a18466e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«Формирование единого Русского государства в XV в.»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с древнейших времен до конца XV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8" w:tooltip="https://m.edsoo.ru/8a1851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https://m.edsoo.ru/8a185154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05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8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по теме "От Руси к Российскому государству"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7 КЛАСС </w:t>
      </w:r>
      <w:r>
        <w:rPr>
          <w:rFonts w:ascii="Liberation Serif" w:hAnsi="Liberation Serif" w:cs="Liberation Serif"/>
        </w:rPr>
      </w:r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49"/>
        <w:gridCol w:w="5939"/>
        <w:gridCol w:w="2410"/>
        <w:gridCol w:w="481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93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1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«Новое время»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19" w:tooltip="https://m.edsoo.ru/88649f5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https://m.edsoo.ru/88649f52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Предпосылки и начало Великих географических открытий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0" w:tooltip="https://m.edsoo.ru/8864a1a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https://m.edsoo.ru/8864a1a0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Великие географические открытия конца XV — XVI в. и их последствия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1" w:tooltip="https://m.edsoo.ru/8864a3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https://m.edsoo.ru/8864a36c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Социально-экономические изменения в европейском обществе в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2" w:tooltip="https://m.edsoo.ru/8864a4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https://m.edsoo.ru/8864a4ca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Изменения в социальной структуре общества в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3" w:tooltip="https://m.edsoo.ru/8864a5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https://m.edsoo.ru/8864a5e2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Причины и начало Реформации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4" w:tooltip="https://m.edsoo.ru/8864a7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https://m.edsoo.ru/8864a786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Распространение протестантизма в Европе. Контрреформация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5" w:tooltip="https://m.edsoo.ru/8864a8d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https://m.edsoo.ru/8864a8da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Абсолютизм и сословное представительство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6" w:tooltip="https://m.edsoo.ru/8864aa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https://m.edsoo.ru/8864aa24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Испания под властью потомков католических королей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7" w:tooltip="https://m.edsoo.ru/8864ab7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https://m.edsoo.ru/8864ab78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Национально-освободительное движение в Нидерландах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8" w:tooltip="https://m.edsoo.ru/8864ac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https://m.edsoo.ru/8864acea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Франция: путь к абсолютизму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29" w:tooltip="https://m.edsoo.ru/8864ae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https://m.edsoo.ru/8864ae16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Англия в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0" w:tooltip="https://m.edsoo.ru/8864af3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https://m.edsoo.ru/8864af38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Английская революция середины XVII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1" w:tooltip="https://m.edsoo.ru/8864b0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https://m.edsoo.ru/8864b050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Страны Центральной, Южной и Юго-Восточной Европы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2" w:tooltip="https://m.edsoo.ru/8864b3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https://m.edsoo.ru/8864b37a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Борьба за первенство, военные конфликты между европейскими державами в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3" w:tooltip="https://m.edsoo.ru/8864b4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https://m.edsoo.ru/8864b4c4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Тридцатилетняя война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4" w:tooltip="https://m.edsoo.ru/8864b5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https://m.edsoo.ru/8864b5e6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Высокое Возрождение в Италии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5" w:tooltip="https://m.edsoo.ru/8864b6f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https://m.edsoo.ru/8864b6f4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Мир человека в литературе раннего Нового времени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6" w:tooltip="https://m.edsoo.ru/8864b80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https://m.edsoo.ru/8864b802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науки: переворот в естествознании, возникновение новой картины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7" w:tooltip="https://m.edsoo.ru/8864b9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https://m.edsoo.ru/8864b924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Османская империя в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8" w:tooltip="https://m.edsoo.ru/8864ba4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https://m.edsoo.ru/8864ba46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Индия, Китай, Япония в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39" w:tooltip="https://m.edsoo.ru/8864bb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https://m.edsoo.ru/8864bb86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и искусство стран Востока в XVI—XVII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0" w:tooltip="https://m.edsoo.ru/8864bd8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https://m.edsoo.ru/8864bd8e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Обобщение. Историческое и культурное наследие Раннего Нового времени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1" w:tooltip="https://m.edsoo.ru/8864bf3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https://m.edsoo.ru/8864bf32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Завершение объединения русских земель. Внешняя политика Московского княжества в первой трети XVI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2" w:tooltip="https://m.edsoo.ru/8a1852e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https://m.edsoo.ru/8a1852e4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343" w:tooltip="https://m.edsoo.ru/8a18546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https://m.edsoo.ru/8a18546a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Органы государственной власти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4" w:tooltip="https://m.edsoo.ru/8a1855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https://m.edsoo.ru/8a1855e6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Царствование Ивана IV. Регентство Елены Глинской. Период боярского правления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5" w:tooltip="https://m.edsoo.ru/8a18578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https://m.edsoo.ru/8a185780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Принятие Иваном IV царского титула. Реформы середины XVI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6" w:tooltip="https://m.edsoo.ru/8a18590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https://m.edsoo.ru/8a185906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России в XVI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7" w:tooltip="https://m.edsoo.ru/8a185d3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https://m.edsoo.ru/8a185d34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Ливонская война: причины и характер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8" w:tooltip="https://m.edsoo.ru/8a185eb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https://m.edsoo.ru/8a185eba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Поход Ермака Тимофеевича на Сибирское ханство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49" w:tooltip="https://m.edsoo.ru/8a1860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https://m.edsoo.ru/8a18602c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Социальная структура российского общества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0" w:tooltip="https://m.edsoo.ru/8a1861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https://m.edsoo.ru/8a1861b2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Многонациональный состав населения Русского государства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1" w:tooltip="https://m.edsoo.ru/8a1863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https://m.edsoo.ru/8a186356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Опричнина, дискуссия о ее причинах и характере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2" w:tooltip="https://m.edsoo.ru/8a1864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https://m.edsoo.ru/8a1864dc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Противоречивость личности Ивана Грозного. Результаты и цена преобразований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3" w:tooltip="https://m.edsoo.ru/8a1868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https://m.edsoo.ru/8a186856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в конце XVI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4" w:tooltip="https://m.edsoo.ru/8a1869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https://m.edsoo.ru/8a1869dc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«Россия в XVI в.»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Накануне Смуты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5" w:tooltip="https://m.edsoo.ru/8a186b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https://m.edsoo.ru/8a186b6c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Смутное время начала XVII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6" w:tooltip="https://m.edsoo.ru/8a186d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https://m.edsoo.ru/8a186d1a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Царь Василий Шуйский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7" w:tooltip="https://m.edsoo.ru/8a186e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https://m.edsoo.ru/8a186eb4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Лжедмитрий II. Военная интервенция в Россию и борьба с ней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8" w:tooltip="https://m.edsoo.ru/8a18707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https://m.edsoo.ru/8a187076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Свержение Василия Шуйского и переход власти к «семибоярщине».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59" w:tooltip="https://m.edsoo.ru/8a1872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https://m.edsoo.ru/8a187242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Подъем национально-освободительного движения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0" w:tooltip="https://m.edsoo.ru/8a1873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https://m.edsoo.ru/8a1873fa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Освобождение Москвы в 1612 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1" w:tooltip="https://m.edsoo.ru/8a18787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https://m.edsoo.ru/8a187878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Окончание Смуты. Земский собор 1613 г. и его роль в укреплении государственности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2" w:tooltip="https://m.edsoo.ru/8a187a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https://m.edsoo.ru/8a187a6c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Итоги и последствия Смутного времени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3" w:tooltip="https://m.edsoo.ru/8a187e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https://m.edsoo.ru/8a187e90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Царствование Михаила Федоровича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4" w:tooltip="https://m.edsoo.ru/8a1880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https://m.edsoo.ru/8a188070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Земские соборы. Роль патриарха Филарета в управлении государством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5" w:tooltip="https://m.edsoo.ru/8a18821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https://m.edsoo.ru/8a18821e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Цартвование Алексея Михайловича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6" w:tooltip="https://m.edsoo.ru/8a1883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https://m.edsoo.ru/8a1883ea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Патриарх Никон, его конфликт с царской властью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7" w:tooltip="https://m.edsoo.ru/8a1885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https://m.edsoo.ru/8a1885b6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Царь Федор Алексеевич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8" w:tooltip="https://m.edsoo.ru/8a188a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https://m.edsoo.ru/8a188a70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Экономическое развитие России в XVII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69" w:tooltip="https://m.edsoo.ru/8a188c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https://m.edsoo.ru/8a188c50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Социальная структура российского общества в XVII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0" w:tooltip="https://m.edsoo.ru/8a188e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https://m.edsoo.ru/8a188e08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Городские восстания середины XVII в. Денежная реформа 1654 г. Медный бунт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1" w:tooltip="https://m.edsoo.ru/8a188f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https://m.edsoo.ru/8a188f7a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372" w:tooltip="https://m.edsoo.ru/8a1893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https://m.edsoo.ru/8a189308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Соборное уложение 1649 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3" w:tooltip="https://m.edsoo.ru/8a18913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https://m.edsoo.ru/8a189132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Восстание Степана Разина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4" w:tooltip="https://m.edsoo.ru/8a1896f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https://m.edsoo.ru/8a1896f0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России в XVII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5" w:tooltip="https://m.edsoo.ru/8a1898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https://m.edsoo.ru/8a1898d0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Контакты с православным населением Речи Посполитой: противодействие полонизации, распространению католичества.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6" w:tooltip="https://m.edsoo.ru/8a189a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https://m.edsoo.ru/8a189a88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Укрепление южных рубежей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7" w:tooltip="https://m.edsoo.ru/8a189dd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https://m.edsoo.ru/8a189dda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Отношения России со странами Западной Европы и Востока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8" w:tooltip="https://m.edsoo.ru/8a189c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https://m.edsoo.ru/8a189c2c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Освоение новых территорий. Народы России в XVII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79" w:tooltip="https://m.edsoo.ru/8a189f9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https://m.edsoo.ru/8a189f92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темам «Смута» и «Россия в XVII в.»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Изменения в картине мира человека в XVI—XVII вв. и повседневная жизнь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0" w:tooltip="https://m.edsoo.ru/8a18a4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https://m.edsoo.ru/8a18a41a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Архитектура в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1" w:tooltip="https://m.edsoo.ru/8a18a60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https://m.edsoo.ru/8a18a604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Изобразительное искусство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2" w:tooltip="https://m.edsoo.ru/8a18a7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https://m.edsoo.ru/8a18a7b2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Летописание и начало книгопечатания XVII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3" w:tooltip="https://m.edsoo.ru/8a18a99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https://m.edsoo.ru/8a18a99c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образования и научных знаний в XVI-XVII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4" w:tooltip="https://m.edsoo.ru/8a18ab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https://m.edsoo.ru/8a18ab68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XVI‒XVII вв.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5" w:tooltip="https://m.edsoo.ru/8a18af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https://m.edsoo.ru/8a18afdc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4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3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по теме "Россия в XVI-XVII вв.: от Великого княжества к царству"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6" w:tooltip="https://m.edsoo.ru/8a18b1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https://m.edsoo.ru/8a18b1d0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8 КЛАСС </w:t>
      </w:r>
      <w:r>
        <w:rPr>
          <w:rFonts w:ascii="Liberation Serif" w:hAnsi="Liberation Serif" w:cs="Liberation Serif"/>
        </w:rPr>
      </w:r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63"/>
        <w:gridCol w:w="5825"/>
        <w:gridCol w:w="2410"/>
        <w:gridCol w:w="481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82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1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Введение. История нового времени.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7" w:tooltip="https://m.edsoo.ru/8864c0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https://m.edsoo.ru/8864c086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Истоки европейского Просвещения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8" w:tooltip="https://m.edsoo.ru/8864c1a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https://m.edsoo.ru/8864c1a8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Франция — центр Просвещения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89" w:tooltip="https://m.edsoo.ru/8864c2c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https://m.edsoo.ru/8864c2c0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Монархии в Европе XVIII в.: абсолютные и парламентские монархии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0" w:tooltip="https://m.edsoo.ru/8864c3f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https://m.edsoo.ru/8864c3f6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Великобритания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1" w:tooltip="https://m.edsoo.ru/8864c53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https://m.edsoo.ru/8864c536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Социальные и экономические последствия промышленного переворота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2" w:tooltip="https://m.edsoo.ru/8864c6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https://m.edsoo.ru/8864c6d0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Франция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3" w:tooltip="https://m.edsoo.ru/8864c89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https://m.edsoo.ru/8864c892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Германские государства, монархия Габсбургов, итальянские земли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4" w:tooltip="https://m.edsoo.ru/8864c9c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https://m.edsoo.ru/8864c9c8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Государства Пиренейского полуострова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5" w:tooltip="https://m.edsoo.ru/8864cae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https://m.edsoo.ru/8864cae0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Создание английских колоний на американской земле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6" w:tooltip="https://m.edsoo.ru/8864cc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https://m.edsoo.ru/8864cc0c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Первый Континентальный конгресс (1774) и начало Войны за независимость.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7" w:tooltip="https://m.edsoo.ru/8864cd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https://m.edsoo.ru/8864cd24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Причины, хронологические рамки и основные этапы Французской революции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8" w:tooltip="https://m.edsoo.ru/8864ce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https://m.edsoo.ru/8864ce3c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Упразднение монархии и провозглашение республики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399" w:tooltip="https://m.edsoo.ru/8864cf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https://m.edsoo.ru/8864cf5e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От якобинской диктатуры до установления режима консульства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0" w:tooltip="https://m.edsoo.ru/8864d08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https://m.edsoo.ru/8864d080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науки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1" w:tooltip="https://m.edsoo.ru/8864d41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https://m.edsoo.ru/8864d418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и культура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2" w:tooltip="https://m.edsoo.ru/8864d5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https://m.edsoo.ru/8864d562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Сословный характер культуры. Повседневная жизнь обитателей городов и деревень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3" w:tooltip="https://m.edsoo.ru/8864d6a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https://m.edsoo.ru/8864d6ac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Проблемы европейского баланса сил и дипломатия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4" w:tooltip="https://m.edsoo.ru/8864d7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https://m.edsoo.ru/8864d7c4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Войны антифранцузских коалиций против революционной Франции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5" w:tooltip="https://m.edsoo.ru/8864d8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https://m.edsoo.ru/8864d8dc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Османская империя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6" w:tooltip="https://m.edsoo.ru/8864d9f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https://m.edsoo.ru/8864d9f4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Индия, Китай, Япония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7" w:tooltip="https://m.edsoo.ru/8864db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https://m.edsoo.ru/8864db0c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стран Востока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8" w:tooltip="https://m.edsoo.ru/8864dc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https://m.edsoo.ru/8864dc56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Обобщение. Историческое и культурное наследие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09" w:tooltip="https://m.edsoo.ru/8864de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https://m.edsoo.ru/8864dea4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Введение. Россия в конце XVII-XVIII в.: от царства к империи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0" w:tooltip="https://m.edsoo.ru/8a18b3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https://m.edsoo.ru/8a18b356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Причины и предпосылки преобразований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1" w:tooltip="https://m.edsoo.ru/8a18b7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https://m.edsoo.ru/8a18b720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Начало царствования Петра I, борьба за власть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2" w:tooltip="https://m.edsoo.ru/8a18ba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https://m.edsoo.ru/8a18ba40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Экономическая политика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3" w:tooltip="https://m.edsoo.ru/8a18bbe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https://m.edsoo.ru/8a18bbee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Социальная политика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4" w:tooltip="https://m.edsoo.ru/8a18bd7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https://m.edsoo.ru/8a18bd74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Реформы управления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5" w:tooltip="https://m.edsoo.ru/8a18bef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https://m.edsoo.ru/8a18bef0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Создание регулярной армии, военного флота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6" w:tooltip="https://m.edsoo.ru/8a18c09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https://m.edsoo.ru/8a18c094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Церковная реформа. Упразднение патриаршества, учреждение Синода. Положение инославных конфессий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7" w:tooltip="https://m.edsoo.ru/8a18c6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https://m.edsoo.ru/8a18c620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Оппозиция реформам Петра I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8" w:tooltip="https://m.edsoo.ru/8a18c7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https://m.edsoo.ru/8a18c7ec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России в первой четверти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19" w:tooltip="https://m.edsoo.ru/8a18c97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https://m.edsoo.ru/8a18c97c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Преобразования Петра I в области культуры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0" w:tooltip="https://m.edsoo.ru/8a18cb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https://m.edsoo.ru/8a18cb0c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«Россия в эпоху преобразований Петра I»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Начало эпохи дворцовых переворотов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1" w:tooltip="https://m.edsoo.ru/8a18ce0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https://m.edsoo.ru/8a18ce0e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Кондиции «верховников» и приход к власти Анны Иоанновны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2" w:tooltip="https://m.edsoo.ru/8a18cfa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https://m.edsoo.ru/8a18cfa8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Укрепление границ империи на восточной и юго-восточной окраинах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3" w:tooltip="https://m.edsoo.ru/8a18d1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https://m.edsoo.ru/8a18d1d8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при Елизавете Петровне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4" w:tooltip="https://m.edsoo.ru/8a18d3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https://m.edsoo.ru/8a18d368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в международных конфликтах 1740—1750-х гг.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5" w:tooltip="https://m.edsoo.ru/8a18d5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https://m.edsoo.ru/8a18d516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Царствование Петра III. Переворот 28 июня 1762 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6" w:tooltip="https://m.edsoo.ru/8a18d6a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https://m.edsoo.ru/8a18d6a6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427" w:tooltip="https://m.edsoo.ru/8a18d8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https://m.edsoo.ru/8a18d840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«Россия после Петра I. Дворцовые перевороты»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Внутренняя политика Екатерины II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8" w:tooltip="https://m.edsoo.ru/8a18d9e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https://m.edsoo.ru/8a18d9e4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«Просвещенный абсолютизм», его особенности в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29" w:tooltip="https://m.edsoo.ru/8a18dc1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https://m.edsoo.ru/8a18dc14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Экономическая и финансовая политика правительства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0" w:tooltip="https://m.edsoo.ru/8a18ddc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https://m.edsoo.ru/8a18ddc2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Административно-территориальная и сословная реформы Екатерины II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1" w:tooltip="https://m.edsoo.ru/8a18df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https://m.edsoo.ru/8a18dfb6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Социальная структура российского общества во второй половине XVIII 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2" w:tooltip="https://m.edsoo.ru/8a18e1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https://m.edsoo.ru/8a18e16e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Национальная политика и народы России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3" w:tooltip="https://m.edsoo.ru/8a18e59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https://m.edsoo.ru/8a18e59c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Экономическое развитие России во второй половине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4" w:tooltip="https://m.edsoo.ru/8a18e72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https://m.edsoo.ru/8a18e722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промышленности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5" w:tooltip="https://m.edsoo.ru/8a18e85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https://m.edsoo.ru/8a18e858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Внутренняя и внешняя торговля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6" w:tooltip="https://m.edsoo.ru/8a18e9d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https://m.edsoo.ru/8a18e9d4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Обострение социальных противоречий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7" w:tooltip="https://m.edsoo.ru/8a18ebc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https://m.edsoo.ru/8a18ebc8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Влияние социальных волнений на внутреннюю политику государства и развитие общественной мысли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8" w:tooltip="https://m.edsoo.ru/8a18ed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https://m.edsoo.ru/8a18ed6c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России второй половины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39" w:tooltip="https://m.edsoo.ru/8a18ef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https://m.edsoo.ru/8a18ef42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Присоединение Крыма и Северного Причерноморья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0" w:tooltip="https://m.edsoo.ru/8a18f11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https://m.edsoo.ru/8a18f118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Участие России в разделах Речи Посполитой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1" w:tooltip="https://m.edsoo.ru/8a18f30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https://m.edsoo.ru/8a18f302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при Павле I.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2" w:tooltip="https://m.edsoo.ru/8a18f4b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https://m.edsoo.ru/8a18f4b0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Укрепление абсолютизма при Павле I.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3" w:tooltip="https://m.edsoo.ru/8a18f6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https://m.edsoo.ru/8a18f668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Политика Павла I в области внешней политики. Дворцовый переворот 11 марта 1801 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4" w:tooltip="https://m.edsoo.ru/8a18f8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https://m.edsoo.ru/8a18f8ca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445" w:tooltip="https://m.edsoo.ru/8a18fa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https://m.edsoo.ru/8a18fa6e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«Россия в 1760-1790-х гг. Правление Екатерины II и Павла I»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Идеи Просвещения в российской общественной мысли, публицистике и литературе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6" w:tooltip="https://m.edsoo.ru/8a18fb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https://m.edsoo.ru/8a18fbb8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Русская культура и культура народов России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7" w:tooltip="https://m.edsoo.ru/8a18fc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https://m.edsoo.ru/8a18fcf8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и быт российских сословий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8" w:tooltip="https://m.edsoo.ru/8a18fe6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https://m.edsoo.ru/8a18fe6a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Российская наука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49" w:tooltip="https://m.edsoo.ru/8a19002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https://m.edsoo.ru/8a190022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в России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0" w:tooltip="https://m.edsoo.ru/8a1901e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https://m.edsoo.ru/8a1901ee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Русская архитектура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XVIII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1" w:tooltip="https://m.edsoo.ru/8a1907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https://m.edsoo.ru/8a1907f2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263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2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по теме "Россия в XVII-XVIII вв.: от царства к империи"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9 КЛАСС </w:t>
      </w:r>
      <w:r>
        <w:rPr>
          <w:rFonts w:ascii="Liberation Serif" w:hAnsi="Liberation Serif" w:cs="Liberation Serif"/>
        </w:rPr>
      </w:r>
    </w:p>
    <w:tbl>
      <w:tblPr>
        <w:tblW w:w="14317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27"/>
        <w:gridCol w:w="5961"/>
        <w:gridCol w:w="2410"/>
        <w:gridCol w:w="481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96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81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Введение. История нового времени. XIX- начала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2" w:tooltip="https://m.edsoo.ru/8864df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https://m.edsoo.ru/8864dff8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Провозглашение империи Наполеона I во Франции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3" w:tooltip="https://m.edsoo.ru/8864e1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https://m.edsoo.ru/8864e17e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Наполеоновские войны и крушение Французской империи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4" w:tooltip="https://m.edsoo.ru/8864e2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https://m.edsoo.ru/8864e2dc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Промышленный переворот, его особенности в странах Европы и США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5" w:tooltip="https://m.edsoo.ru/8864e44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https://m.edsoo.ru/8864e44e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Политические течения и партии в XIX веке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6" w:tooltip="https://m.edsoo.ru/8864e58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https://m.edsoo.ru/8864e584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Франция, Великобритания в XIX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7" w:tooltip="https://m.edsoo.ru/8864e6b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https://m.edsoo.ru/8864e6b0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Европейские революции 1830 г. и 1848-1849 гг.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8" w:tooltip="https://m.edsoo.ru/8864e9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https://m.edsoo.ru/8864e912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Великобритания в Викторианскую эпоху.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59" w:tooltip="https://m.edsoo.ru/8864eb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https://m.edsoo.ru/8864eb56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Франция в середине XIX -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0" w:tooltip="https://m.edsoo.ru/8864ec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https://m.edsoo.ru/8864ece6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Италия в середине XIX -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Страны Центральной и Юго-Восточной Европы во второй половине XIX —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1" w:tooltip="https://m.edsoo.ru/8864f0a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https://m.edsoo.ru/8864f0a6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Соединенные Штаты Америки в середине XIX -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2" w:tooltip="https://m.edsoo.ru/8864f1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https://m.edsoo.ru/8864f1e6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Экономическое и социально-политическое развитие стран Европы и США в конце XIX — начале ХХ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3" w:tooltip="https://m.edsoo.ru/8864f2f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https://m.edsoo.ru/8864f2fe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Политика метрополий в латиноамериканских владениях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Влияние США на страны Латинской Америки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Япония и Китай в XIX -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4" w:tooltip="https://m.edsoo.ru/8864f5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https://m.edsoo.ru/8864f5d8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Османская империя в XIX -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5" w:tooltip="https://m.edsoo.ru/8864f6f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https://m.edsoo.ru/8864f6f0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Индия в XIX -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6" w:tooltip="https://m.edsoo.ru/8864f83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https://m.edsoo.ru/8864f83a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Завершение колониального раздела мира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7" w:tooltip="https://m.edsoo.ru/8864f9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https://m.edsoo.ru/8864f9b6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Научные открытия и технические изобретения в XIX — начале ХХ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8" w:tooltip="https://m.edsoo.ru/8864fb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https://m.edsoo.ru/8864fb6e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Художественная культура XIX — начала ХХ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69" w:tooltip="https://m.edsoo.ru/8864fc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https://m.edsoo.ru/8864fcea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Международные отношения, конфликты и войны в конце XIX — начале ХХ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0" w:tooltip="https://m.edsoo.ru/8864fe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https://m.edsoo.ru/8864fe16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Обобщение. Историческое и культурное наследие XIX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1" w:tooltip="https://m.edsoo.ru/8864ff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https://m.edsoo.ru/8864ff2e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Введение. Российская империя в XIX-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2" w:tooltip="https://m.edsoo.ru/8a19099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https://m.edsoo.ru/8a190996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Проекты либеральных реформ Александра I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3" w:tooltip="https://m.edsoo.ru/8a190b8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https://m.edsoo.ru/8a190b80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России в начале XIX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4" w:tooltip="https://m.edsoo.ru/8a190d1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https://m.edsoo.ru/8a190d10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Отечественная война 1812 г. — важнейшее событие российской и мировой истории XIX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5" w:tooltip="https://m.edsoo.ru/8a190eb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https://m.edsoo.ru/8a190ebe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России в 1813–1825 годах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6" w:tooltip="https://m.edsoo.ru/8a19109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https://m.edsoo.ru/8a19109e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Либеральные и охранительные тенденции во внутренней политике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7" w:tooltip="https://m.edsoo.ru/8a1912c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https://m.edsoo.ru/8a1912ce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Дворянская оппозиция самодержавию. Восстание декабристов 14 декабря 1825 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78" w:tooltip="https://m.edsoo.ru/8a1914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https://m.edsoo.ru/8a191490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479" w:tooltip="https://m.edsoo.ru/8a1916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https://m.edsoo.ru/8a191648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«Александровская эпоха: государственный либерализм»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Реформаторские и консервативные тенденции в политике Николая I.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0" w:tooltip="https://m.edsoo.ru/8a191c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https://m.edsoo.ru/8a191cec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Внешняя политика России во второй четверти XIX века. Крымская война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1" w:tooltip="https://m.edsoo.ru/8a1922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https://m.edsoo.ru/8a19223c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482" w:tooltip="https://m.edsoo.ru/8a1923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https://m.edsoo.ru/8a1923b8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Сословная структура российского общества.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3" w:tooltip="https://m.edsoo.ru/8a191f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https://m.edsoo.ru/8a191f12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Общественная жизнь в 1830—1850-е гг.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4" w:tooltip="https://m.edsoo.ru/8a1920c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https://m.edsoo.ru/8a1920c0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«Россия в первой половине XIX века»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5" w:tooltip="https://m.edsoo.ru/8a1923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https://m.edsoo.ru/8a1923b8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Государственная политика в области культуры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6" w:tooltip="https://m.edsoo.ru/8a1926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https://m.edsoo.ru/8a19261a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науки и техники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7" w:tooltip="https://m.edsoo.ru/8a1929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https://m.edsoo.ru/8a192912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Народная культура. Культура повседневности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8" w:tooltip="https://m.edsoo.ru/8a19278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https://m.edsoo.ru/8a19278c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Многообразие культур и религий Российской империи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89" w:tooltip="https://m.edsoo.ru/8a192ad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https://m.edsoo.ru/8a192ad4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Конфликты и сотрудничество между народами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0" w:tooltip="https://m.edsoo.ru/8a192c5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https://m.edsoo.ru/8a192c5a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Реформы 1860—1870-х гг. — движение к правовому государству и гражданскому обществу.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1" w:tooltip="https://m.edsoo.ru/8a192d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https://m.edsoo.ru/8a192da4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Земская и городская реформы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2" w:tooltip="https://m.edsoo.ru/8a1931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https://m.edsoo.ru/8a19316e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Судебная реформа и развитие правового сознания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3" w:tooltip="https://m.edsoo.ru/8a1933d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https://m.edsoo.ru/8a1933da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Военные реформы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4" w:tooltip="https://m.edsoo.ru/8a1935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https://m.edsoo.ru/8a193542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Многовекторность внешней политики империи. Русско-турецкая война 1877—1878 гг.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5" w:tooltip="https://m.edsoo.ru/8a1936a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https://m.edsoo.ru/8a1936a0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496" w:tooltip="https://m.edsoo.ru/8a1938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https://m.edsoo.ru/8a193862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«Социальная и правовая модернизация страны при Александре II»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«Народное самодержавие» Александра III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7" w:tooltip="https://m.edsoo.ru/8a193a0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https://m.edsoo.ru/8a193a06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сферы и направления внешнеполитических интересов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8" w:tooltip="https://m.edsoo.ru/8a193b8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https://m.edsoo.ru/8a193b82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Сельское хозяйство и промышленность. Индустриализация и урбанизация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499" w:tooltip="https://m.edsoo.ru/8a193c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https://m.edsoo.ru/8a193cae</w:t>
              </w:r>
            </w:hyperlink>
            <w:r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500" w:tooltip="https://m.edsoo.ru/8a193e5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https://m.edsoo.ru/8a193e5c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Урок повторения, обобщения и контроля по теме «Россия во второй половине XIX века»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Культура и быт народов России во второй половине XIX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1" w:tooltip="https://m.edsoo.ru/8a193f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https://m.edsoo.ru/8a193f88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Наука и образование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2" w:tooltip="https://m.edsoo.ru/8a1940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https://m.edsoo.ru/8a1940b4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Художественная культура второй половины XIX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3" w:tooltip="https://m.edsoo.ru/8a1941c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https://m.edsoo.ru/8a1941cc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Основные регионы и народы Российской империи и их роль в жизни страны.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4" w:tooltip="https://m.edsoo.ru/8a1942e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https://m.edsoo.ru/8a1942e4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Национальная политика самодержавия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5" w:tooltip="https://m.edsoo.ru/8a1943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https://m.edsoo.ru/8a1943f2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Общественная жизнь в 1860—1890-х гг.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6" w:tooltip="https://m.edsoo.ru/8a19450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https://m.edsoo.ru/8a194500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Идейные течения и общественное движение второй половины XIX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7" w:tooltip="https://m.edsoo.ru/8a1946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https://m.edsoo.ru/8a1946ae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 пороге нового века: динамика и противоречия развития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8" w:tooltip="https://m.edsoo.ru/8a1947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https://m.edsoo.ru/8a1947d0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Демография, социальная стратификация на рубеже веков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09" w:tooltip="https://m.edsoo.ru/8a1948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https://m.edsoo.ru/8a1948de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Национальная политика, этнические элиты и национально-культурные движения на рубеже веков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10" w:tooltip="https://m.edsoo.ru/8a194a0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https://m.edsoo.ru/8a194a00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в системе международных отношений в начале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11" w:tooltip="https://m.edsoo.ru/8a194b0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https://m.edsoo.ru/8a194b0e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Первая российская революция 1905—1907 гг. Основные события Первой российской революции. Особенности революционных выступлений в 1906—1907 гг.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12" w:tooltip="https://m.edsoo.ru/8a194c1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https://m.edsoo.ru/8a194c1c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Избирательный закон 11 декабря 1905 г.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13" w:tooltip="https://m.edsoo.ru/8a194d3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https://m.edsoo.ru/8a194d34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Общество и власть после революции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Серебряный век российской культуры.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14" w:tooltip="https://m.edsoo.ru/8a194f5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https://m.edsoo.ru/8a194f5a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Наш край в XIX ‒ начале ХХ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15" w:tooltip="https://m.edsoo.ru/8a1954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https://m.edsoo.ru/8a1954e6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по теме «Российская империя в XIX — начале XX века»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16" w:tooltip="https://m.edsoo.ru/8a1956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https://m.edsoo.ru/8a195608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Введение. Новейшая история России с 1914 г. по новейшее время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Российская империя накануне революции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Февральская революция 1917 года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Октябрь 1917 года и его последствия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СССР. Влияние революционных событий в России на общемировые процессы XX в.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Нападение гитлеровской Германии на СССР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Крупнейшие битвы в ходе войны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Организация борьбы в тылу врага: партизанское движение и подполье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СССР и союзники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Всемирно-историческое значение Победы СССР в Великой Отечественной войне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Распад СССР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Становление демократической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Россия в начале XXI в. Восстановление единого правового пространства страны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Вхождение Крыма и Севастополя в состав России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Российская Федерация на современном этапе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Итоговое повторение по теме «Великая Отечественная война (1941-1945 гг.)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27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96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Итоговое повторение по модулю «Новейшая история России с 1914 г. по новейшее время»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8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8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24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85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  <w:sz w:val="28"/>
          <w:szCs w:val="28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  <w:caps/>
          <w:sz w:val="28"/>
          <w:szCs w:val="28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22"/>
          <w:rFonts w:ascii="Liberation Serif" w:hAnsi="Liberation Serif" w:cs="Liberation Serif"/>
        </w:rPr>
        <w:t xml:space="preserve">• История. Всеобщая история. История Древнего мира : 5-й класс : учебник, 5 класс/ Вигасин А. А., Годер Г. И., Свенцицкая И. С.; под ред. Искендерова А. А.,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• История. Всеобщая история. История Средних веков : 6-й класс : учебник, 6 класс/ Агибалова Е. В., Донской Г. М. ; под ред. Сванидзе А. А.,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• История. Всеобщая история. История Нового времени. Конец XV—XVII век : 7-й класс : учебник, 7 класс/ Юдовская А. Я., Баранов П. А., Ванюшкина Л. М. ; под ред. Искендерова А. А.,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• ,История. Всеобщая история. История Нового времени. XVIII век : 8-й класс : учебник 8 класс/ Юдовская А. Я., Баранов П. А., Ванюшкина Л. М. и другие ; под ред. Искендерова А. А.,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• История. Всеобщая история. История Нового времени. XIX—начало XX века : 9-й класс : учебник, 9 класс/ Юдовская А. Я., Баранов П. А., Ванюшкина Л. М. и другие ; под ред. Искендерова А. А., Акционерное общество «Издательство «Просвещение»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• История России (в 2 частях), 6 класс/ Арсентьев Н.М., Данилов А.А., Стефанович П.С. и другие; под редакцией Торкунова А.В.,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• История России (в 2 частях), 7 класс/ Арсентьев Н.М., Данилов А.А., Курукин И.В. и другие; под редакцией Торкунова А.В.,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• История России (в 2 частях), 8 класс/ Арсентьев Н.М., Данилов А.А., Курукин И.В. и другие; под редакцией Торкунова А.В., Акционерное общество «Издательство «Просвещение»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• История России (в 2 частях), 9 класс/ Арсентьев Н.М., Данилов А.А., Левандовский А.А. и другие; под редакцией Торкунова А.В., Акционерное общество «Издательство «Просвещение»</w:t>
      </w:r>
      <w:r>
        <w:rPr>
          <w:rStyle w:val="821"/>
          <w:rFonts w:ascii="Liberation Serif" w:hAnsi="Liberation Serif" w:cs="Liberation Serif"/>
          <w:sz w:val="21"/>
          <w:szCs w:val="21"/>
        </w:rPr>
        <w:t xml:space="preserve">‌</w:t>
      </w:r>
      <w:r>
        <w:rPr>
          <w:rFonts w:ascii="Liberation Serif" w:hAnsi="Liberation Serif" w:cs="Liberation Serif"/>
          <w:sz w:val="21"/>
          <w:szCs w:val="21"/>
        </w:rPr>
        <w:t xml:space="preserve">​</w:t>
      </w:r>
      <w:r>
        <w:rPr>
          <w:rFonts w:ascii="Liberation Serif" w:hAnsi="Liberation Serif" w:cs="Liberation Serif"/>
          <w:sz w:val="21"/>
          <w:szCs w:val="21"/>
        </w:rPr>
      </w:r>
      <w:r/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  <w:caps/>
          <w:sz w:val="28"/>
          <w:szCs w:val="28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22"/>
          <w:rFonts w:ascii="Liberation Serif" w:hAnsi="Liberation Serif" w:cs="Liberation Serif"/>
        </w:rPr>
        <w:t xml:space="preserve">Всеобщая история. История Древнего мира. Поурочные разработки. 5 класс.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Всеобщая история. История Средних веков. Поурочные разработки. 6 класс.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Всеобщая история. История Нового времени. Поурочные разработки. 7 класс.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Всеобщая история. История Нового времени. Поурочные разработки. 8 класс.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Всеобщая история. Новая история. Поурочные разработки. 9 класс.</w:t>
      </w:r>
      <w:r>
        <w:rPr>
          <w:rStyle w:val="821"/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  <w:sz w:val="21"/>
          <w:szCs w:val="21"/>
        </w:rPr>
        <w:t xml:space="preserve">​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Fonts w:ascii="Liberation Serif" w:hAnsi="Liberation Serif" w:cs="Liberation Serif"/>
          <w:sz w:val="21"/>
          <w:szCs w:val="21"/>
        </w:rPr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jc w:val="both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13"/>
          <w:rFonts w:ascii="Liberation Serif" w:hAnsi="Liberation Serif" w:cs="Liberation Serif"/>
          <w:caps/>
          <w:sz w:val="28"/>
          <w:szCs w:val="28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2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>
        <w:rPr>
          <w:rStyle w:val="822"/>
          <w:rFonts w:ascii="Liberation Serif" w:hAnsi="Liberation Serif" w:cs="Liberation Serif"/>
        </w:rPr>
        <w:t xml:space="preserve">Российская электронная школа: https://resh.edu.ru/subject/3/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Онлайн-уроки: https://100urokov.ru/predmety/vseobshhaya-istoriya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Онлайн-уроки: https://100urokov.ru/predmety/istoriya-rossii</w:t>
      </w:r>
      <w:r>
        <w:rPr>
          <w:rFonts w:ascii="Liberation Serif" w:hAnsi="Liberation Serif" w:cs="Liberation Serif"/>
        </w:rPr>
        <w:br/>
      </w:r>
      <w:r>
        <w:rPr>
          <w:rStyle w:val="822"/>
          <w:rFonts w:ascii="Liberation Serif" w:hAnsi="Liberation Serif" w:cs="Liberation Serif"/>
        </w:rPr>
        <w:t xml:space="preserve">Современный учительский портал. Разработки: https://easyen.ru/load/istorija/70</w:t>
      </w:r>
      <w:bookmarkEnd w:id="0"/>
      <w:r>
        <w:rPr>
          <w:rFonts w:ascii="Liberation Serif" w:hAnsi="Liberation Serif" w:cs="Liberation Serif"/>
          <w:sz w:val="21"/>
          <w:szCs w:val="21"/>
        </w:rPr>
      </w:r>
    </w:p>
    <w:p>
      <w:pPr>
        <w:pStyle w:val="811"/>
        <w:ind w:firstLine="397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851" w:right="851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50102010706020507"/>
  </w:font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133092021"/>
      <w:docPartObj>
        <w:docPartGallery w:val="Page Numbers (Bottom of Page)"/>
        <w:docPartUnique w:val="true"/>
      </w:docPartObj>
      <w:rPr/>
    </w:sdtPr>
    <w:sdtContent>
      <w:p>
        <w:pPr>
          <w:pStyle w:val="82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25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5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25"/>
  </w:num>
  <w:num w:numId="2">
    <w:abstractNumId w:val="18"/>
  </w:num>
  <w:num w:numId="3">
    <w:abstractNumId w:val="28"/>
  </w:num>
  <w:num w:numId="4">
    <w:abstractNumId w:val="12"/>
  </w:num>
  <w:num w:numId="5">
    <w:abstractNumId w:val="14"/>
  </w:num>
  <w:num w:numId="6">
    <w:abstractNumId w:val="7"/>
  </w:num>
  <w:num w:numId="7">
    <w:abstractNumId w:val="24"/>
  </w:num>
  <w:num w:numId="8">
    <w:abstractNumId w:val="13"/>
  </w:num>
  <w:num w:numId="9">
    <w:abstractNumId w:val="2"/>
  </w:num>
  <w:num w:numId="10">
    <w:abstractNumId w:val="20"/>
  </w:num>
  <w:num w:numId="11">
    <w:abstractNumId w:val="30"/>
  </w:num>
  <w:num w:numId="12">
    <w:abstractNumId w:val="8"/>
  </w:num>
  <w:num w:numId="13">
    <w:abstractNumId w:val="10"/>
  </w:num>
  <w:num w:numId="14">
    <w:abstractNumId w:val="22"/>
  </w:num>
  <w:num w:numId="15">
    <w:abstractNumId w:val="19"/>
  </w:num>
  <w:num w:numId="16">
    <w:abstractNumId w:val="3"/>
  </w:num>
  <w:num w:numId="17">
    <w:abstractNumId w:val="0"/>
  </w:num>
  <w:num w:numId="18">
    <w:abstractNumId w:val="27"/>
  </w:num>
  <w:num w:numId="19">
    <w:abstractNumId w:val="33"/>
  </w:num>
  <w:num w:numId="20">
    <w:abstractNumId w:val="9"/>
  </w:num>
  <w:num w:numId="21">
    <w:abstractNumId w:val="16"/>
  </w:num>
  <w:num w:numId="22">
    <w:abstractNumId w:val="5"/>
  </w:num>
  <w:num w:numId="23">
    <w:abstractNumId w:val="17"/>
  </w:num>
  <w:num w:numId="24">
    <w:abstractNumId w:val="4"/>
  </w:num>
  <w:num w:numId="25">
    <w:abstractNumId w:val="37"/>
  </w:num>
  <w:num w:numId="26">
    <w:abstractNumId w:val="32"/>
  </w:num>
  <w:num w:numId="27">
    <w:abstractNumId w:val="21"/>
  </w:num>
  <w:num w:numId="28">
    <w:abstractNumId w:val="6"/>
  </w:num>
  <w:num w:numId="29">
    <w:abstractNumId w:val="31"/>
  </w:num>
  <w:num w:numId="30">
    <w:abstractNumId w:val="29"/>
  </w:num>
  <w:num w:numId="31">
    <w:abstractNumId w:val="36"/>
  </w:num>
  <w:num w:numId="32">
    <w:abstractNumId w:val="34"/>
  </w:num>
  <w:num w:numId="33">
    <w:abstractNumId w:val="15"/>
  </w:num>
  <w:num w:numId="34">
    <w:abstractNumId w:val="11"/>
  </w:num>
  <w:num w:numId="35">
    <w:abstractNumId w:val="35"/>
  </w:num>
  <w:num w:numId="36">
    <w:abstractNumId w:val="23"/>
  </w:num>
  <w:num w:numId="37">
    <w:abstractNumId w:val="1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08"/>
    <w:link w:val="80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08"/>
    <w:link w:val="80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08"/>
    <w:link w:val="80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808"/>
    <w:link w:val="807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803"/>
    <w:next w:val="80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0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803"/>
    <w:next w:val="80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0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803"/>
    <w:next w:val="80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0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803"/>
    <w:next w:val="80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0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803"/>
    <w:next w:val="80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0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803"/>
    <w:uiPriority w:val="34"/>
    <w:qFormat/>
    <w:pPr>
      <w:contextualSpacing/>
      <w:ind w:left="720"/>
    </w:pPr>
  </w:style>
  <w:style w:type="character" w:styleId="35">
    <w:name w:val="Title Char"/>
    <w:basedOn w:val="808"/>
    <w:link w:val="836"/>
    <w:uiPriority w:val="10"/>
    <w:rPr>
      <w:sz w:val="48"/>
      <w:szCs w:val="48"/>
    </w:rPr>
  </w:style>
  <w:style w:type="character" w:styleId="37">
    <w:name w:val="Subtitle Char"/>
    <w:basedOn w:val="808"/>
    <w:link w:val="834"/>
    <w:uiPriority w:val="11"/>
    <w:rPr>
      <w:sz w:val="24"/>
      <w:szCs w:val="24"/>
    </w:rPr>
  </w:style>
  <w:style w:type="paragraph" w:styleId="38">
    <w:name w:val="Quote"/>
    <w:basedOn w:val="803"/>
    <w:next w:val="80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803"/>
    <w:next w:val="80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08"/>
    <w:link w:val="823"/>
    <w:uiPriority w:val="99"/>
  </w:style>
  <w:style w:type="character" w:styleId="45">
    <w:name w:val="Footer Char"/>
    <w:basedOn w:val="808"/>
    <w:link w:val="825"/>
    <w:uiPriority w:val="99"/>
  </w:style>
  <w:style w:type="character" w:styleId="47">
    <w:name w:val="Caption Char"/>
    <w:basedOn w:val="839"/>
    <w:link w:val="825"/>
    <w:uiPriority w:val="99"/>
  </w:style>
  <w:style w:type="table" w:styleId="49">
    <w:name w:val="Table Grid Light"/>
    <w:basedOn w:val="8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0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0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0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80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0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80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08"/>
    <w:uiPriority w:val="99"/>
    <w:unhideWhenUsed/>
    <w:rPr>
      <w:vertAlign w:val="superscript"/>
    </w:rPr>
  </w:style>
  <w:style w:type="paragraph" w:styleId="178">
    <w:name w:val="endnote text"/>
    <w:basedOn w:val="80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08"/>
    <w:uiPriority w:val="99"/>
    <w:semiHidden/>
    <w:unhideWhenUsed/>
    <w:rPr>
      <w:vertAlign w:val="superscript"/>
    </w:rPr>
  </w:style>
  <w:style w:type="paragraph" w:styleId="181">
    <w:name w:val="toc 1"/>
    <w:basedOn w:val="803"/>
    <w:next w:val="80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803"/>
    <w:next w:val="803"/>
    <w:uiPriority w:val="39"/>
    <w:unhideWhenUsed/>
    <w:pPr>
      <w:ind w:left="283" w:right="0" w:firstLine="0"/>
      <w:spacing w:after="57"/>
    </w:pPr>
  </w:style>
  <w:style w:type="paragraph" w:styleId="184">
    <w:name w:val="toc 4"/>
    <w:basedOn w:val="803"/>
    <w:next w:val="80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803"/>
    <w:next w:val="80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803"/>
    <w:next w:val="80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803"/>
    <w:next w:val="80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803"/>
    <w:next w:val="80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803"/>
    <w:next w:val="80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803"/>
    <w:next w:val="803"/>
    <w:uiPriority w:val="99"/>
    <w:unhideWhenUsed/>
    <w:pPr>
      <w:spacing w:after="0" w:afterAutospacing="0"/>
    </w:pPr>
  </w:style>
  <w:style w:type="paragraph" w:styleId="803" w:default="1">
    <w:name w:val="Normal"/>
    <w:qFormat/>
  </w:style>
  <w:style w:type="paragraph" w:styleId="804">
    <w:name w:val="Heading 1"/>
    <w:basedOn w:val="803"/>
    <w:next w:val="803"/>
    <w:link w:val="829"/>
    <w:uiPriority w:val="9"/>
    <w:qFormat/>
    <w:pPr>
      <w:keepLines/>
      <w:keepNext/>
      <w:spacing w:before="480" w:after="200" w:line="276" w:lineRule="auto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  <w:lang w:val="en-US"/>
    </w:rPr>
  </w:style>
  <w:style w:type="paragraph" w:styleId="805">
    <w:name w:val="Heading 2"/>
    <w:basedOn w:val="803"/>
    <w:next w:val="803"/>
    <w:link w:val="830"/>
    <w:uiPriority w:val="9"/>
    <w:unhideWhenUsed/>
    <w:qFormat/>
    <w:pPr>
      <w:keepLines/>
      <w:keepNext/>
      <w:spacing w:before="200" w:after="200" w:line="276" w:lineRule="auto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val="en-US"/>
    </w:rPr>
  </w:style>
  <w:style w:type="paragraph" w:styleId="806">
    <w:name w:val="Heading 3"/>
    <w:basedOn w:val="803"/>
    <w:next w:val="803"/>
    <w:link w:val="831"/>
    <w:uiPriority w:val="9"/>
    <w:unhideWhenUsed/>
    <w:qFormat/>
    <w:pPr>
      <w:keepLines/>
      <w:keepNext/>
      <w:spacing w:before="200" w:after="200" w:line="276" w:lineRule="auto"/>
      <w:outlineLvl w:val="2"/>
    </w:pPr>
    <w:rPr>
      <w:rFonts w:asciiTheme="majorHAnsi" w:hAnsiTheme="majorHAnsi" w:eastAsiaTheme="majorEastAsia" w:cstheme="majorBidi"/>
      <w:b/>
      <w:bCs/>
      <w:color w:val="4472c4" w:themeColor="accent1"/>
      <w:lang w:val="en-US"/>
    </w:rPr>
  </w:style>
  <w:style w:type="paragraph" w:styleId="807">
    <w:name w:val="Heading 4"/>
    <w:basedOn w:val="803"/>
    <w:next w:val="803"/>
    <w:link w:val="832"/>
    <w:uiPriority w:val="9"/>
    <w:unhideWhenUsed/>
    <w:qFormat/>
    <w:pPr>
      <w:keepLines/>
      <w:keepNext/>
      <w:spacing w:before="200" w:after="200" w:line="276" w:lineRule="auto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  <w:lang w:val="en-US"/>
    </w:rPr>
  </w:style>
  <w:style w:type="character" w:styleId="808" w:default="1">
    <w:name w:val="Default Paragraph Font"/>
    <w:uiPriority w:val="1"/>
    <w:semiHidden/>
    <w:unhideWhenUsed/>
  </w:style>
  <w:style w:type="table" w:styleId="80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0" w:default="1">
    <w:name w:val="No List"/>
    <w:uiPriority w:val="99"/>
    <w:semiHidden/>
    <w:unhideWhenUsed/>
  </w:style>
  <w:style w:type="paragraph" w:styleId="811">
    <w:name w:val="No Spacing"/>
    <w:uiPriority w:val="1"/>
    <w:qFormat/>
    <w:pPr>
      <w:spacing w:after="0" w:line="240" w:lineRule="auto"/>
    </w:pPr>
  </w:style>
  <w:style w:type="paragraph" w:styleId="812">
    <w:name w:val="Normal (Web)"/>
    <w:basedOn w:val="80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13">
    <w:name w:val="Strong"/>
    <w:basedOn w:val="808"/>
    <w:uiPriority w:val="22"/>
    <w:qFormat/>
    <w:rPr>
      <w:b/>
      <w:bCs/>
    </w:rPr>
  </w:style>
  <w:style w:type="numbering" w:styleId="814" w:customStyle="1">
    <w:name w:val="Нет списка1"/>
    <w:next w:val="810"/>
    <w:uiPriority w:val="99"/>
    <w:semiHidden/>
    <w:unhideWhenUsed/>
  </w:style>
  <w:style w:type="paragraph" w:styleId="815" w:customStyle="1">
    <w:name w:val="msonormal"/>
    <w:basedOn w:val="803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16">
    <w:name w:val="Hyperlink"/>
    <w:basedOn w:val="808"/>
    <w:uiPriority w:val="99"/>
    <w:unhideWhenUsed/>
    <w:rPr>
      <w:color w:val="0000ff"/>
      <w:u w:val="single"/>
    </w:rPr>
  </w:style>
  <w:style w:type="character" w:styleId="817">
    <w:name w:val="FollowedHyperlink"/>
    <w:basedOn w:val="808"/>
    <w:uiPriority w:val="99"/>
    <w:semiHidden/>
    <w:unhideWhenUsed/>
    <w:rPr>
      <w:color w:val="800080"/>
      <w:u w:val="single"/>
    </w:rPr>
  </w:style>
  <w:style w:type="table" w:styleId="818">
    <w:name w:val="Table Grid"/>
    <w:basedOn w:val="80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19" w:customStyle="1">
    <w:name w:val="Неразрешенное упоминание1"/>
    <w:basedOn w:val="808"/>
    <w:uiPriority w:val="99"/>
    <w:semiHidden/>
    <w:unhideWhenUsed/>
    <w:rPr>
      <w:color w:val="605e5c"/>
      <w:shd w:val="clear" w:color="auto" w:fill="e1dfdd"/>
    </w:rPr>
  </w:style>
  <w:style w:type="numbering" w:styleId="820" w:customStyle="1">
    <w:name w:val="Нет списка2"/>
    <w:next w:val="810"/>
    <w:uiPriority w:val="99"/>
    <w:semiHidden/>
    <w:unhideWhenUsed/>
  </w:style>
  <w:style w:type="character" w:styleId="821" w:customStyle="1">
    <w:name w:val="placeholder-mask"/>
    <w:basedOn w:val="808"/>
  </w:style>
  <w:style w:type="character" w:styleId="822" w:customStyle="1">
    <w:name w:val="placeholder"/>
    <w:basedOn w:val="808"/>
  </w:style>
  <w:style w:type="paragraph" w:styleId="823">
    <w:name w:val="Header"/>
    <w:basedOn w:val="803"/>
    <w:link w:val="82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24" w:customStyle="1">
    <w:name w:val="Верхний колонтитул Знак"/>
    <w:basedOn w:val="808"/>
    <w:link w:val="823"/>
    <w:uiPriority w:val="99"/>
  </w:style>
  <w:style w:type="paragraph" w:styleId="825">
    <w:name w:val="Footer"/>
    <w:basedOn w:val="803"/>
    <w:link w:val="82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26" w:customStyle="1">
    <w:name w:val="Нижний колонтитул Знак"/>
    <w:basedOn w:val="808"/>
    <w:link w:val="825"/>
    <w:uiPriority w:val="99"/>
  </w:style>
  <w:style w:type="paragraph" w:styleId="827">
    <w:name w:val="toc 3"/>
    <w:basedOn w:val="803"/>
    <w:next w:val="803"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</w:rPr>
  </w:style>
  <w:style w:type="paragraph" w:styleId="828" w:customStyle="1">
    <w:name w:val="Основной текст1"/>
    <w:basedOn w:val="803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  <w:style w:type="character" w:styleId="829" w:customStyle="1">
    <w:name w:val="Заголовок 1 Знак"/>
    <w:basedOn w:val="808"/>
    <w:link w:val="804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  <w:lang w:val="en-US"/>
    </w:rPr>
  </w:style>
  <w:style w:type="character" w:styleId="830" w:customStyle="1">
    <w:name w:val="Заголовок 2 Знак"/>
    <w:basedOn w:val="808"/>
    <w:link w:val="805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:lang w:val="en-US"/>
    </w:rPr>
  </w:style>
  <w:style w:type="character" w:styleId="831" w:customStyle="1">
    <w:name w:val="Заголовок 3 Знак"/>
    <w:basedOn w:val="808"/>
    <w:link w:val="806"/>
    <w:uiPriority w:val="9"/>
    <w:rPr>
      <w:rFonts w:asciiTheme="majorHAnsi" w:hAnsiTheme="majorHAnsi" w:eastAsiaTheme="majorEastAsia" w:cstheme="majorBidi"/>
      <w:b/>
      <w:bCs/>
      <w:color w:val="4472c4" w:themeColor="accent1"/>
      <w:lang w:val="en-US"/>
    </w:rPr>
  </w:style>
  <w:style w:type="character" w:styleId="832" w:customStyle="1">
    <w:name w:val="Заголовок 4 Знак"/>
    <w:basedOn w:val="808"/>
    <w:link w:val="807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  <w:lang w:val="en-US"/>
    </w:rPr>
  </w:style>
  <w:style w:type="paragraph" w:styleId="833">
    <w:name w:val="Normal Indent"/>
    <w:basedOn w:val="803"/>
    <w:uiPriority w:val="99"/>
    <w:unhideWhenUsed/>
    <w:pPr>
      <w:ind w:left="720"/>
      <w:spacing w:after="200" w:line="276" w:lineRule="auto"/>
    </w:pPr>
    <w:rPr>
      <w:lang w:val="en-US"/>
    </w:rPr>
  </w:style>
  <w:style w:type="paragraph" w:styleId="834">
    <w:name w:val="Subtitle"/>
    <w:basedOn w:val="803"/>
    <w:next w:val="803"/>
    <w:link w:val="835"/>
    <w:uiPriority w:val="11"/>
    <w:qFormat/>
    <w:pPr>
      <w:numPr>
        <w:ilvl w:val="1"/>
      </w:numPr>
      <w:ind w:left="86"/>
      <w:spacing w:after="200" w:line="276" w:lineRule="auto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:lang w:val="en-US"/>
    </w:rPr>
  </w:style>
  <w:style w:type="character" w:styleId="835" w:customStyle="1">
    <w:name w:val="Подзаголовок Знак"/>
    <w:basedOn w:val="808"/>
    <w:link w:val="834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:lang w:val="en-US"/>
    </w:rPr>
  </w:style>
  <w:style w:type="paragraph" w:styleId="836">
    <w:name w:val="Title"/>
    <w:basedOn w:val="803"/>
    <w:next w:val="803"/>
    <w:link w:val="837"/>
    <w:uiPriority w:val="10"/>
    <w:qFormat/>
    <w:pPr>
      <w:contextualSpacing/>
      <w:spacing w:after="300" w:line="276" w:lineRule="auto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</w:rPr>
  </w:style>
  <w:style w:type="character" w:styleId="837" w:customStyle="1">
    <w:name w:val="Заголовок Знак"/>
    <w:basedOn w:val="808"/>
    <w:link w:val="836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</w:rPr>
  </w:style>
  <w:style w:type="character" w:styleId="838">
    <w:name w:val="Emphasis"/>
    <w:basedOn w:val="808"/>
    <w:uiPriority w:val="20"/>
    <w:qFormat/>
    <w:rPr>
      <w:i/>
      <w:iCs/>
    </w:rPr>
  </w:style>
  <w:style w:type="paragraph" w:styleId="839">
    <w:name w:val="Caption"/>
    <w:basedOn w:val="803"/>
    <w:next w:val="803"/>
    <w:uiPriority w:val="35"/>
    <w:semiHidden/>
    <w:unhideWhenUsed/>
    <w:qFormat/>
    <w:pPr>
      <w:spacing w:after="200" w:line="240" w:lineRule="auto"/>
    </w:pPr>
    <w:rPr>
      <w:b/>
      <w:bCs/>
      <w:color w:val="4472c4" w:themeColor="accent1"/>
      <w:sz w:val="18"/>
      <w:szCs w:val="18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s://m.edsoo.ru/7f41393a" TargetMode="External"/><Relationship Id="rId17" Type="http://schemas.openxmlformats.org/officeDocument/2006/relationships/hyperlink" Target="https://m.edsoo.ru/7f41393a" TargetMode="External"/><Relationship Id="rId18" Type="http://schemas.openxmlformats.org/officeDocument/2006/relationships/hyperlink" Target="https://m.edsoo.ru/7f41393a" TargetMode="External"/><Relationship Id="rId19" Type="http://schemas.openxmlformats.org/officeDocument/2006/relationships/hyperlink" Target="https://m.edsoo.ru/7f41393a" TargetMode="External"/><Relationship Id="rId20" Type="http://schemas.openxmlformats.org/officeDocument/2006/relationships/hyperlink" Target="https://m.edsoo.ru/7f41393a" TargetMode="External"/><Relationship Id="rId21" Type="http://schemas.openxmlformats.org/officeDocument/2006/relationships/hyperlink" Target="https://m.edsoo.ru/7f41393a" TargetMode="External"/><Relationship Id="rId22" Type="http://schemas.openxmlformats.org/officeDocument/2006/relationships/hyperlink" Target="https://m.edsoo.ru/7f41393a" TargetMode="External"/><Relationship Id="rId23" Type="http://schemas.openxmlformats.org/officeDocument/2006/relationships/hyperlink" Target="https://m.edsoo.ru/7f41393a" TargetMode="External"/><Relationship Id="rId24" Type="http://schemas.openxmlformats.org/officeDocument/2006/relationships/hyperlink" Target="https://m.edsoo.ru/7f41393a" TargetMode="External"/><Relationship Id="rId25" Type="http://schemas.openxmlformats.org/officeDocument/2006/relationships/hyperlink" Target="https://m.edsoo.ru/7f41393a" TargetMode="External"/><Relationship Id="rId26" Type="http://schemas.openxmlformats.org/officeDocument/2006/relationships/hyperlink" Target="https://m.edsoo.ru/7f41393a" TargetMode="External"/><Relationship Id="rId27" Type="http://schemas.openxmlformats.org/officeDocument/2006/relationships/hyperlink" Target="https://m.edsoo.ru/7f41393a" TargetMode="External"/><Relationship Id="rId28" Type="http://schemas.openxmlformats.org/officeDocument/2006/relationships/hyperlink" Target="https://m.edsoo.ru/7f41393a" TargetMode="External"/><Relationship Id="rId29" Type="http://schemas.openxmlformats.org/officeDocument/2006/relationships/hyperlink" Target="https://m.edsoo.ru/7f41393a" TargetMode="External"/><Relationship Id="rId3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393a" TargetMode="External"/><Relationship Id="rId3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34" Type="http://schemas.openxmlformats.org/officeDocument/2006/relationships/hyperlink" Target="https://m.edsoo.ru/7f414c04" TargetMode="External"/><Relationship Id="rId35" Type="http://schemas.openxmlformats.org/officeDocument/2006/relationships/hyperlink" Target="https://m.edsoo.ru/7f414c04" TargetMode="External"/><Relationship Id="rId36" Type="http://schemas.openxmlformats.org/officeDocument/2006/relationships/hyperlink" Target="https://m.edsoo.ru/7f414c04" TargetMode="External"/><Relationship Id="rId37" Type="http://schemas.openxmlformats.org/officeDocument/2006/relationships/hyperlink" Target="https://m.edsoo.ru/7f414c04" TargetMode="External"/><Relationship Id="rId38" Type="http://schemas.openxmlformats.org/officeDocument/2006/relationships/hyperlink" Target="https://m.edsoo.ru/7f414c04" TargetMode="External"/><Relationship Id="rId39" Type="http://schemas.openxmlformats.org/officeDocument/2006/relationships/hyperlink" Target="https://m.edsoo.ru/7f414c04" TargetMode="External"/><Relationship Id="rId40" Type="http://schemas.openxmlformats.org/officeDocument/2006/relationships/hyperlink" Target="https://m.edsoo.ru/7f414c04" TargetMode="External"/><Relationship Id="rId41" Type="http://schemas.openxmlformats.org/officeDocument/2006/relationships/hyperlink" Target="https://m.edsoo.ru/7f414c04" TargetMode="External"/><Relationship Id="rId42" Type="http://schemas.openxmlformats.org/officeDocument/2006/relationships/hyperlink" Target="https://m.edsoo.ru/7f414c04" TargetMode="External"/><Relationship Id="rId43" Type="http://schemas.openxmlformats.org/officeDocument/2006/relationships/hyperlink" Target="https://m.edsoo.ru/7f414a6a" TargetMode="External"/><Relationship Id="rId44" Type="http://schemas.openxmlformats.org/officeDocument/2006/relationships/hyperlink" Target="https://m.edsoo.ru/7f414a6a" TargetMode="External"/><Relationship Id="rId45" Type="http://schemas.openxmlformats.org/officeDocument/2006/relationships/hyperlink" Target="https://m.edsoo.ru/7f414a6a" TargetMode="External"/><Relationship Id="rId46" Type="http://schemas.openxmlformats.org/officeDocument/2006/relationships/hyperlink" Target="https://m.edsoo.ru/7f414a6a" TargetMode="External"/><Relationship Id="rId47" Type="http://schemas.openxmlformats.org/officeDocument/2006/relationships/hyperlink" Target="https://m.edsoo.ru/7f414a6a" TargetMode="External"/><Relationship Id="rId48" Type="http://schemas.openxmlformats.org/officeDocument/2006/relationships/hyperlink" Target="https://m.edsoo.ru/7f414a6a" TargetMode="External"/><Relationship Id="rId49" Type="http://schemas.openxmlformats.org/officeDocument/2006/relationships/hyperlink" Target="https://m.edsoo.ru/7f414a6a" TargetMode="External"/><Relationship Id="rId50" Type="http://schemas.openxmlformats.org/officeDocument/2006/relationships/hyperlink" Target="https://m.edsoo.ru/7f416a9a" TargetMode="External"/><Relationship Id="rId51" Type="http://schemas.openxmlformats.org/officeDocument/2006/relationships/hyperlink" Target="https://m.edsoo.ru/7f416a9a" TargetMode="External"/><Relationship Id="rId52" Type="http://schemas.openxmlformats.org/officeDocument/2006/relationships/hyperlink" Target="https://m.edsoo.ru/7f416a9a" TargetMode="External"/><Relationship Id="rId53" Type="http://schemas.openxmlformats.org/officeDocument/2006/relationships/hyperlink" Target="https://m.edsoo.ru/7f416a9a" TargetMode="External"/><Relationship Id="rId54" Type="http://schemas.openxmlformats.org/officeDocument/2006/relationships/hyperlink" Target="https://m.edsoo.ru/7f416a9a" TargetMode="External"/><Relationship Id="rId55" Type="http://schemas.openxmlformats.org/officeDocument/2006/relationships/hyperlink" Target="https://m.edsoo.ru/7f416a9a" TargetMode="External"/><Relationship Id="rId56" Type="http://schemas.openxmlformats.org/officeDocument/2006/relationships/hyperlink" Target="https://m.edsoo.ru/7f416a9a" TargetMode="External"/><Relationship Id="rId57" Type="http://schemas.openxmlformats.org/officeDocument/2006/relationships/hyperlink" Target="https://m.edsoo.ru/7f416a9a" TargetMode="External"/><Relationship Id="rId58" Type="http://schemas.openxmlformats.org/officeDocument/2006/relationships/hyperlink" Target="https://m.edsoo.ru/7f416a9a" TargetMode="External"/><Relationship Id="rId59" Type="http://schemas.openxmlformats.org/officeDocument/2006/relationships/hyperlink" Target="https://m.edsoo.ru/7f4168ec" TargetMode="External"/><Relationship Id="rId60" Type="http://schemas.openxmlformats.org/officeDocument/2006/relationships/hyperlink" Target="https://m.edsoo.ru/7f4168ec" TargetMode="External"/><Relationship Id="rId61" Type="http://schemas.openxmlformats.org/officeDocument/2006/relationships/hyperlink" Target="https://m.edsoo.ru/7f4168ec" TargetMode="External"/><Relationship Id="rId62" Type="http://schemas.openxmlformats.org/officeDocument/2006/relationships/hyperlink" Target="https://m.edsoo.ru/7f4168ec" TargetMode="External"/><Relationship Id="rId63" Type="http://schemas.openxmlformats.org/officeDocument/2006/relationships/hyperlink" Target="https://m.edsoo.ru/7f4168ec" TargetMode="External"/><Relationship Id="rId64" Type="http://schemas.openxmlformats.org/officeDocument/2006/relationships/hyperlink" Target="https://m.edsoo.ru/7f418bce" TargetMode="External"/><Relationship Id="rId65" Type="http://schemas.openxmlformats.org/officeDocument/2006/relationships/hyperlink" Target="https://m.edsoo.ru/7f418bce" TargetMode="External"/><Relationship Id="rId66" Type="http://schemas.openxmlformats.org/officeDocument/2006/relationships/hyperlink" Target="https://m.edsoo.ru/7f418bce" TargetMode="External"/><Relationship Id="rId67" Type="http://schemas.openxmlformats.org/officeDocument/2006/relationships/hyperlink" Target="https://m.edsoo.ru/7f418bce" TargetMode="External"/><Relationship Id="rId68" Type="http://schemas.openxmlformats.org/officeDocument/2006/relationships/hyperlink" Target="https://m.edsoo.ru/7f418bce" TargetMode="External"/><Relationship Id="rId69" Type="http://schemas.openxmlformats.org/officeDocument/2006/relationships/hyperlink" Target="https://m.edsoo.ru/7f418bce" TargetMode="External"/><Relationship Id="rId70" Type="http://schemas.openxmlformats.org/officeDocument/2006/relationships/hyperlink" Target="https://m.edsoo.ru/7f418bce" TargetMode="External"/><Relationship Id="rId71" Type="http://schemas.openxmlformats.org/officeDocument/2006/relationships/hyperlink" Target="https://m.edsoo.ru/7f418bce" TargetMode="External"/><Relationship Id="rId72" Type="http://schemas.openxmlformats.org/officeDocument/2006/relationships/hyperlink" Target="https://m.edsoo.ru/7f418bce" TargetMode="External"/><Relationship Id="rId73" Type="http://schemas.openxmlformats.org/officeDocument/2006/relationships/hyperlink" Target="https://m.edsoo.ru/7f418a34" TargetMode="External"/><Relationship Id="rId74" Type="http://schemas.openxmlformats.org/officeDocument/2006/relationships/hyperlink" Target="https://m.edsoo.ru/7f418a34" TargetMode="External"/><Relationship Id="rId75" Type="http://schemas.openxmlformats.org/officeDocument/2006/relationships/hyperlink" Target="https://m.edsoo.ru/7f418a34" TargetMode="External"/><Relationship Id="rId76" Type="http://schemas.openxmlformats.org/officeDocument/2006/relationships/hyperlink" Target="https://m.edsoo.ru/7f418a34" TargetMode="External"/><Relationship Id="rId77" Type="http://schemas.openxmlformats.org/officeDocument/2006/relationships/hyperlink" Target="https://m.edsoo.ru/7f418a34" TargetMode="External"/><Relationship Id="rId78" Type="http://schemas.openxmlformats.org/officeDocument/2006/relationships/hyperlink" Target="https://m.edsoo.ru/7f418a34" TargetMode="External"/><Relationship Id="rId79" Type="http://schemas.openxmlformats.org/officeDocument/2006/relationships/hyperlink" Target="https://m.edsoo.ru/7f41adc0" TargetMode="External"/><Relationship Id="rId80" Type="http://schemas.openxmlformats.org/officeDocument/2006/relationships/hyperlink" Target="https://m.edsoo.ru/7f41adc0" TargetMode="External"/><Relationship Id="rId81" Type="http://schemas.openxmlformats.org/officeDocument/2006/relationships/hyperlink" Target="https://m.edsoo.ru/7f41adc0" TargetMode="External"/><Relationship Id="rId82" Type="http://schemas.openxmlformats.org/officeDocument/2006/relationships/hyperlink" Target="https://m.edsoo.ru/7f41adc0" TargetMode="External"/><Relationship Id="rId83" Type="http://schemas.openxmlformats.org/officeDocument/2006/relationships/hyperlink" Target="https://m.edsoo.ru/7f41adc0" TargetMode="External"/><Relationship Id="rId84" Type="http://schemas.openxmlformats.org/officeDocument/2006/relationships/hyperlink" Target="https://m.edsoo.ru/7f41adc0" TargetMode="External"/><Relationship Id="rId85" Type="http://schemas.openxmlformats.org/officeDocument/2006/relationships/hyperlink" Target="https://m.edsoo.ru/7f41adc0" TargetMode="External"/><Relationship Id="rId86" Type="http://schemas.openxmlformats.org/officeDocument/2006/relationships/hyperlink" Target="https://m.edsoo.ru/7f41adc0" TargetMode="External"/><Relationship Id="rId87" Type="http://schemas.openxmlformats.org/officeDocument/2006/relationships/hyperlink" Target="https://m.edsoo.ru/7f41adc0" TargetMode="External"/><Relationship Id="rId88" Type="http://schemas.openxmlformats.org/officeDocument/2006/relationships/hyperlink" Target="https://m.edsoo.ru/7f41adc0" TargetMode="External"/><Relationship Id="rId89" Type="http://schemas.openxmlformats.org/officeDocument/2006/relationships/hyperlink" Target="https://m.edsoo.ru/7f41adc0" TargetMode="External"/><Relationship Id="rId90" Type="http://schemas.openxmlformats.org/officeDocument/2006/relationships/hyperlink" Target="https://m.edsoo.ru/7f41ac44" TargetMode="External"/><Relationship Id="rId91" Type="http://schemas.openxmlformats.org/officeDocument/2006/relationships/hyperlink" Target="https://m.edsoo.ru/7f41ac44" TargetMode="External"/><Relationship Id="rId92" Type="http://schemas.openxmlformats.org/officeDocument/2006/relationships/hyperlink" Target="https://m.edsoo.ru/7f41ac44" TargetMode="External"/><Relationship Id="rId93" Type="http://schemas.openxmlformats.org/officeDocument/2006/relationships/hyperlink" Target="https://m.edsoo.ru/7f41ac44" TargetMode="External"/><Relationship Id="rId94" Type="http://schemas.openxmlformats.org/officeDocument/2006/relationships/hyperlink" Target="https://m.edsoo.ru/7f41ac44" TargetMode="External"/><Relationship Id="rId95" Type="http://schemas.openxmlformats.org/officeDocument/2006/relationships/hyperlink" Target="https://m.edsoo.ru/7f41ac44" TargetMode="External"/><Relationship Id="rId96" Type="http://schemas.openxmlformats.org/officeDocument/2006/relationships/hyperlink" Target="https://m.edsoo.ru/7f41ac44" TargetMode="External"/><Relationship Id="rId97" Type="http://schemas.openxmlformats.org/officeDocument/2006/relationships/hyperlink" Target="https://m.edsoo.ru/7f41ac44" TargetMode="External"/><Relationship Id="rId98" Type="http://schemas.openxmlformats.org/officeDocument/2006/relationships/hyperlink" Target="https://m.edsoo.ru/7f41ac44" TargetMode="External"/><Relationship Id="rId99" Type="http://schemas.openxmlformats.org/officeDocument/2006/relationships/hyperlink" Target="https://m.edsoo.ru/7f41ac44" TargetMode="External"/><Relationship Id="rId100" Type="http://schemas.openxmlformats.org/officeDocument/2006/relationships/hyperlink" Target="https://m.edsoo.ru/7f41ac44" TargetMode="External"/><Relationship Id="rId101" Type="http://schemas.openxmlformats.org/officeDocument/2006/relationships/hyperlink" Target="https://m.edsoo.ru/7f41ac44" TargetMode="External"/><Relationship Id="rId102" Type="http://schemas.openxmlformats.org/officeDocument/2006/relationships/hyperlink" Target="https://m.edsoo.ru/7f41393a" TargetMode="External"/><Relationship Id="rId103" Type="http://schemas.openxmlformats.org/officeDocument/2006/relationships/hyperlink" Target="https://m.edsoo.ru/7f41393a" TargetMode="External"/><Relationship Id="rId104" Type="http://schemas.openxmlformats.org/officeDocument/2006/relationships/hyperlink" Target="https://m.edsoo.ru/7f41393a" TargetMode="External"/><Relationship Id="rId105" Type="http://schemas.openxmlformats.org/officeDocument/2006/relationships/hyperlink" Target="https://m.edsoo.ru/7f41393a" TargetMode="External"/><Relationship Id="rId106" Type="http://schemas.openxmlformats.org/officeDocument/2006/relationships/hyperlink" Target="https://m.edsoo.ru/7f41393a" TargetMode="External"/><Relationship Id="rId107" Type="http://schemas.openxmlformats.org/officeDocument/2006/relationships/hyperlink" Target="https://m.edsoo.ru/7f41393a" TargetMode="External"/><Relationship Id="rId108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7f41393a" TargetMode="External"/><Relationship Id="rId110" Type="http://schemas.openxmlformats.org/officeDocument/2006/relationships/hyperlink" Target="https://m.edsoo.ru/7f41393a" TargetMode="External"/><Relationship Id="rId111" Type="http://schemas.openxmlformats.org/officeDocument/2006/relationships/hyperlink" Target="https://m.edsoo.ru/7f41393a" TargetMode="External"/><Relationship Id="rId112" Type="http://schemas.openxmlformats.org/officeDocument/2006/relationships/hyperlink" Target="https://m.edsoo.ru/7f41393a" TargetMode="External"/><Relationship Id="rId113" Type="http://schemas.openxmlformats.org/officeDocument/2006/relationships/hyperlink" Target="https://m.edsoo.ru/7f41393a" TargetMode="External"/><Relationship Id="rId114" Type="http://schemas.openxmlformats.org/officeDocument/2006/relationships/hyperlink" Target="https://m.edsoo.ru/7f41393a" TargetMode="External"/><Relationship Id="rId115" Type="http://schemas.openxmlformats.org/officeDocument/2006/relationships/hyperlink" Target="https://m.edsoo.ru/7f41393a" TargetMode="External"/><Relationship Id="rId116" Type="http://schemas.openxmlformats.org/officeDocument/2006/relationships/hyperlink" Target="https://m.edsoo.ru/7f41393a" TargetMode="External"/><Relationship Id="rId117" Type="http://schemas.openxmlformats.org/officeDocument/2006/relationships/hyperlink" Target="https://m.edsoo.ru/7f41393a" TargetMode="External"/><Relationship Id="rId118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7f414c04" TargetMode="External"/><Relationship Id="rId120" Type="http://schemas.openxmlformats.org/officeDocument/2006/relationships/hyperlink" Target="https://m.edsoo.ru/7f414c04" TargetMode="External"/><Relationship Id="rId121" Type="http://schemas.openxmlformats.org/officeDocument/2006/relationships/hyperlink" Target="https://m.edsoo.ru/7f414c04" TargetMode="External"/><Relationship Id="rId122" Type="http://schemas.openxmlformats.org/officeDocument/2006/relationships/hyperlink" Target="https://m.edsoo.ru/7f414c04" TargetMode="External"/><Relationship Id="rId123" Type="http://schemas.openxmlformats.org/officeDocument/2006/relationships/hyperlink" Target="https://m.edsoo.ru/7f414c04" TargetMode="External"/><Relationship Id="rId124" Type="http://schemas.openxmlformats.org/officeDocument/2006/relationships/hyperlink" Target="https://m.edsoo.ru/7f414c04" TargetMode="External"/><Relationship Id="rId125" Type="http://schemas.openxmlformats.org/officeDocument/2006/relationships/hyperlink" Target="https://m.edsoo.ru/7f414c04" TargetMode="External"/><Relationship Id="rId126" Type="http://schemas.openxmlformats.org/officeDocument/2006/relationships/hyperlink" Target="https://m.edsoo.ru/7f414c04" TargetMode="External"/><Relationship Id="rId127" Type="http://schemas.openxmlformats.org/officeDocument/2006/relationships/hyperlink" Target="https://m.edsoo.ru/7f414c04" TargetMode="External"/><Relationship Id="rId128" Type="http://schemas.openxmlformats.org/officeDocument/2006/relationships/hyperlink" Target="https://m.edsoo.ru/7f414c04" TargetMode="External"/><Relationship Id="rId129" Type="http://schemas.openxmlformats.org/officeDocument/2006/relationships/hyperlink" Target="https://m.edsoo.ru/7f414a6a" TargetMode="External"/><Relationship Id="rId130" Type="http://schemas.openxmlformats.org/officeDocument/2006/relationships/hyperlink" Target="https://m.edsoo.ru/7f414a6a" TargetMode="External"/><Relationship Id="rId131" Type="http://schemas.openxmlformats.org/officeDocument/2006/relationships/hyperlink" Target="https://m.edsoo.ru/7f414a6a" TargetMode="External"/><Relationship Id="rId132" Type="http://schemas.openxmlformats.org/officeDocument/2006/relationships/hyperlink" Target="https://m.edsoo.ru/7f414a6a" TargetMode="External"/><Relationship Id="rId133" Type="http://schemas.openxmlformats.org/officeDocument/2006/relationships/hyperlink" Target="https://m.edsoo.ru/7f414a6a" TargetMode="External"/><Relationship Id="rId134" Type="http://schemas.openxmlformats.org/officeDocument/2006/relationships/hyperlink" Target="https://m.edsoo.ru/7f414a6a" TargetMode="External"/><Relationship Id="rId135" Type="http://schemas.openxmlformats.org/officeDocument/2006/relationships/hyperlink" Target="https://m.edsoo.ru/7f414a6a" TargetMode="External"/><Relationship Id="rId136" Type="http://schemas.openxmlformats.org/officeDocument/2006/relationships/hyperlink" Target="https://m.edsoo.ru/7f416a9a" TargetMode="External"/><Relationship Id="rId137" Type="http://schemas.openxmlformats.org/officeDocument/2006/relationships/hyperlink" Target="https://m.edsoo.ru/7f416a9a" TargetMode="External"/><Relationship Id="rId138" Type="http://schemas.openxmlformats.org/officeDocument/2006/relationships/hyperlink" Target="https://m.edsoo.ru/7f416a9a" TargetMode="External"/><Relationship Id="rId139" Type="http://schemas.openxmlformats.org/officeDocument/2006/relationships/hyperlink" Target="https://m.edsoo.ru/7f416a9a" TargetMode="External"/><Relationship Id="rId140" Type="http://schemas.openxmlformats.org/officeDocument/2006/relationships/hyperlink" Target="https://m.edsoo.ru/7f416a9a" TargetMode="External"/><Relationship Id="rId141" Type="http://schemas.openxmlformats.org/officeDocument/2006/relationships/hyperlink" Target="https://m.edsoo.ru/7f416a9a" TargetMode="External"/><Relationship Id="rId142" Type="http://schemas.openxmlformats.org/officeDocument/2006/relationships/hyperlink" Target="https://m.edsoo.ru/7f416a9a" TargetMode="External"/><Relationship Id="rId143" Type="http://schemas.openxmlformats.org/officeDocument/2006/relationships/hyperlink" Target="https://m.edsoo.ru/7f416a9a" TargetMode="External"/><Relationship Id="rId144" Type="http://schemas.openxmlformats.org/officeDocument/2006/relationships/hyperlink" Target="https://m.edsoo.ru/7f416a9a" TargetMode="External"/><Relationship Id="rId145" Type="http://schemas.openxmlformats.org/officeDocument/2006/relationships/hyperlink" Target="https://m.edsoo.ru/7f4168ec" TargetMode="External"/><Relationship Id="rId146" Type="http://schemas.openxmlformats.org/officeDocument/2006/relationships/hyperlink" Target="https://m.edsoo.ru/7f4168ec" TargetMode="External"/><Relationship Id="rId147" Type="http://schemas.openxmlformats.org/officeDocument/2006/relationships/hyperlink" Target="https://m.edsoo.ru/7f4168ec" TargetMode="External"/><Relationship Id="rId148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7f4168ec" TargetMode="External"/><Relationship Id="rId150" Type="http://schemas.openxmlformats.org/officeDocument/2006/relationships/hyperlink" Target="https://m.edsoo.ru/7f418bce" TargetMode="External"/><Relationship Id="rId151" Type="http://schemas.openxmlformats.org/officeDocument/2006/relationships/hyperlink" Target="https://m.edsoo.ru/7f418bce" TargetMode="External"/><Relationship Id="rId152" Type="http://schemas.openxmlformats.org/officeDocument/2006/relationships/hyperlink" Target="https://m.edsoo.ru/7f418bce" TargetMode="External"/><Relationship Id="rId153" Type="http://schemas.openxmlformats.org/officeDocument/2006/relationships/hyperlink" Target="https://m.edsoo.ru/7f418bce" TargetMode="External"/><Relationship Id="rId154" Type="http://schemas.openxmlformats.org/officeDocument/2006/relationships/hyperlink" Target="https://m.edsoo.ru/7f418bce" TargetMode="External"/><Relationship Id="rId155" Type="http://schemas.openxmlformats.org/officeDocument/2006/relationships/hyperlink" Target="https://m.edsoo.ru/7f418bce" TargetMode="External"/><Relationship Id="rId156" Type="http://schemas.openxmlformats.org/officeDocument/2006/relationships/hyperlink" Target="https://m.edsoo.ru/7f418bce" TargetMode="External"/><Relationship Id="rId157" Type="http://schemas.openxmlformats.org/officeDocument/2006/relationships/hyperlink" Target="https://m.edsoo.ru/7f418bce" TargetMode="External"/><Relationship Id="rId158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7f418a34" TargetMode="External"/><Relationship Id="rId160" Type="http://schemas.openxmlformats.org/officeDocument/2006/relationships/hyperlink" Target="https://m.edsoo.ru/7f418a34" TargetMode="External"/><Relationship Id="rId161" Type="http://schemas.openxmlformats.org/officeDocument/2006/relationships/hyperlink" Target="https://m.edsoo.ru/7f418a34" TargetMode="External"/><Relationship Id="rId162" Type="http://schemas.openxmlformats.org/officeDocument/2006/relationships/hyperlink" Target="https://m.edsoo.ru/7f418a34" TargetMode="External"/><Relationship Id="rId163" Type="http://schemas.openxmlformats.org/officeDocument/2006/relationships/hyperlink" Target="https://m.edsoo.ru/7f418a34" TargetMode="External"/><Relationship Id="rId164" Type="http://schemas.openxmlformats.org/officeDocument/2006/relationships/hyperlink" Target="https://m.edsoo.ru/7f418a34" TargetMode="External"/><Relationship Id="rId165" Type="http://schemas.openxmlformats.org/officeDocument/2006/relationships/hyperlink" Target="https://m.edsoo.ru/7f41adc0" TargetMode="External"/><Relationship Id="rId166" Type="http://schemas.openxmlformats.org/officeDocument/2006/relationships/hyperlink" Target="https://m.edsoo.ru/7f41adc0" TargetMode="External"/><Relationship Id="rId167" Type="http://schemas.openxmlformats.org/officeDocument/2006/relationships/hyperlink" Target="https://m.edsoo.ru/7f41adc0" TargetMode="External"/><Relationship Id="rId168" Type="http://schemas.openxmlformats.org/officeDocument/2006/relationships/hyperlink" Target="https://m.edsoo.ru/7f41adc0" TargetMode="External"/><Relationship Id="rId169" Type="http://schemas.openxmlformats.org/officeDocument/2006/relationships/hyperlink" Target="https://m.edsoo.ru/7f41adc0" TargetMode="External"/><Relationship Id="rId170" Type="http://schemas.openxmlformats.org/officeDocument/2006/relationships/hyperlink" Target="https://m.edsoo.ru/7f41adc0" TargetMode="External"/><Relationship Id="rId171" Type="http://schemas.openxmlformats.org/officeDocument/2006/relationships/hyperlink" Target="https://m.edsoo.ru/7f41adc0" TargetMode="External"/><Relationship Id="rId172" Type="http://schemas.openxmlformats.org/officeDocument/2006/relationships/hyperlink" Target="https://m.edsoo.ru/7f41adc0" TargetMode="External"/><Relationship Id="rId173" Type="http://schemas.openxmlformats.org/officeDocument/2006/relationships/hyperlink" Target="https://m.edsoo.ru/7f41adc0" TargetMode="External"/><Relationship Id="rId174" Type="http://schemas.openxmlformats.org/officeDocument/2006/relationships/hyperlink" Target="https://m.edsoo.ru/7f41adc0" TargetMode="External"/><Relationship Id="rId175" Type="http://schemas.openxmlformats.org/officeDocument/2006/relationships/hyperlink" Target="https://m.edsoo.ru/7f41adc0" TargetMode="External"/><Relationship Id="rId176" Type="http://schemas.openxmlformats.org/officeDocument/2006/relationships/hyperlink" Target="https://m.edsoo.ru/7f41ac44" TargetMode="External"/><Relationship Id="rId177" Type="http://schemas.openxmlformats.org/officeDocument/2006/relationships/hyperlink" Target="https://m.edsoo.ru/7f41ac44" TargetMode="External"/><Relationship Id="rId178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7f41ac44" TargetMode="External"/><Relationship Id="rId180" Type="http://schemas.openxmlformats.org/officeDocument/2006/relationships/hyperlink" Target="https://m.edsoo.ru/7f41ac44" TargetMode="External"/><Relationship Id="rId181" Type="http://schemas.openxmlformats.org/officeDocument/2006/relationships/hyperlink" Target="https://m.edsoo.ru/7f41ac44" TargetMode="External"/><Relationship Id="rId182" Type="http://schemas.openxmlformats.org/officeDocument/2006/relationships/hyperlink" Target="https://m.edsoo.ru/7f41ac44" TargetMode="External"/><Relationship Id="rId183" Type="http://schemas.openxmlformats.org/officeDocument/2006/relationships/hyperlink" Target="https://m.edsoo.ru/7f41ac44" TargetMode="External"/><Relationship Id="rId184" Type="http://schemas.openxmlformats.org/officeDocument/2006/relationships/hyperlink" Target="https://m.edsoo.ru/7f41ac44" TargetMode="External"/><Relationship Id="rId185" Type="http://schemas.openxmlformats.org/officeDocument/2006/relationships/hyperlink" Target="https://m.edsoo.ru/7f41ac44" TargetMode="External"/><Relationship Id="rId186" Type="http://schemas.openxmlformats.org/officeDocument/2006/relationships/hyperlink" Target="https://m.edsoo.ru/7f41ac44" TargetMode="External"/><Relationship Id="rId187" Type="http://schemas.openxmlformats.org/officeDocument/2006/relationships/hyperlink" Target="https://m.edsoo.ru/7f41ac44" TargetMode="External"/><Relationship Id="rId188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63f8f2a" TargetMode="External"/><Relationship Id="rId190" Type="http://schemas.openxmlformats.org/officeDocument/2006/relationships/hyperlink" Target="https://m.edsoo.ru/863f9380" TargetMode="External"/><Relationship Id="rId191" Type="http://schemas.openxmlformats.org/officeDocument/2006/relationships/hyperlink" Target="https://m.edsoo.ru/863f9740" TargetMode="External"/><Relationship Id="rId192" Type="http://schemas.openxmlformats.org/officeDocument/2006/relationships/hyperlink" Target="https://m.edsoo.ru/863f9c68" TargetMode="External"/><Relationship Id="rId193" Type="http://schemas.openxmlformats.org/officeDocument/2006/relationships/hyperlink" Target="https://m.edsoo.ru/863fa050" TargetMode="External"/><Relationship Id="rId194" Type="http://schemas.openxmlformats.org/officeDocument/2006/relationships/hyperlink" Target="https://m.edsoo.ru/863fa244" TargetMode="External"/><Relationship Id="rId195" Type="http://schemas.openxmlformats.org/officeDocument/2006/relationships/hyperlink" Target="https://m.edsoo.ru/863fa6ea" TargetMode="External"/><Relationship Id="rId196" Type="http://schemas.openxmlformats.org/officeDocument/2006/relationships/hyperlink" Target="https://m.edsoo.ru/863faa50" TargetMode="External"/><Relationship Id="rId197" Type="http://schemas.openxmlformats.org/officeDocument/2006/relationships/hyperlink" Target="https://m.edsoo.ru/863fabea" TargetMode="External"/><Relationship Id="rId198" Type="http://schemas.openxmlformats.org/officeDocument/2006/relationships/hyperlink" Target="https://m.edsoo.ru/863fadfc" TargetMode="External"/><Relationship Id="rId199" Type="http://schemas.openxmlformats.org/officeDocument/2006/relationships/hyperlink" Target="https://m.edsoo.ru/863fb130" TargetMode="External"/><Relationship Id="rId200" Type="http://schemas.openxmlformats.org/officeDocument/2006/relationships/hyperlink" Target="https://m.edsoo.ru/863fb324" TargetMode="External"/><Relationship Id="rId201" Type="http://schemas.openxmlformats.org/officeDocument/2006/relationships/hyperlink" Target="https://m.edsoo.ru/863fb540" TargetMode="External"/><Relationship Id="rId202" Type="http://schemas.openxmlformats.org/officeDocument/2006/relationships/hyperlink" Target="https://m.edsoo.ru/863fb748" TargetMode="External"/><Relationship Id="rId203" Type="http://schemas.openxmlformats.org/officeDocument/2006/relationships/hyperlink" Target="https://m.edsoo.ru/863fbac2" TargetMode="External"/><Relationship Id="rId204" Type="http://schemas.openxmlformats.org/officeDocument/2006/relationships/hyperlink" Target="https://m.edsoo.ru/863fbdd8" TargetMode="External"/><Relationship Id="rId205" Type="http://schemas.openxmlformats.org/officeDocument/2006/relationships/hyperlink" Target="https://m.edsoo.ru/863fbfcc" TargetMode="External"/><Relationship Id="rId206" Type="http://schemas.openxmlformats.org/officeDocument/2006/relationships/hyperlink" Target="https://m.edsoo.ru/863fc26a" TargetMode="External"/><Relationship Id="rId207" Type="http://schemas.openxmlformats.org/officeDocument/2006/relationships/hyperlink" Target="https://m.edsoo.ru/863fc4c2" TargetMode="External"/><Relationship Id="rId208" Type="http://schemas.openxmlformats.org/officeDocument/2006/relationships/hyperlink" Target="https://m.edsoo.ru/863fc6ca" TargetMode="External"/><Relationship Id="rId209" Type="http://schemas.openxmlformats.org/officeDocument/2006/relationships/hyperlink" Target="https://m.edsoo.ru/863fc8dc" TargetMode="External"/><Relationship Id="rId210" Type="http://schemas.openxmlformats.org/officeDocument/2006/relationships/hyperlink" Target="https://m.edsoo.ru/863fcaf8" TargetMode="External"/><Relationship Id="rId211" Type="http://schemas.openxmlformats.org/officeDocument/2006/relationships/hyperlink" Target="https://m.edsoo.ru/863fce2c" TargetMode="External"/><Relationship Id="rId212" Type="http://schemas.openxmlformats.org/officeDocument/2006/relationships/hyperlink" Target="https://m.edsoo.ru/863fd07a" TargetMode="External"/><Relationship Id="rId213" Type="http://schemas.openxmlformats.org/officeDocument/2006/relationships/hyperlink" Target="https://m.edsoo.ru/863fd336" TargetMode="External"/><Relationship Id="rId214" Type="http://schemas.openxmlformats.org/officeDocument/2006/relationships/hyperlink" Target="https://m.edsoo.ru/863fd5c0" TargetMode="External"/><Relationship Id="rId215" Type="http://schemas.openxmlformats.org/officeDocument/2006/relationships/hyperlink" Target="https://m.edsoo.ru/863fd836" TargetMode="External"/><Relationship Id="rId216" Type="http://schemas.openxmlformats.org/officeDocument/2006/relationships/hyperlink" Target="https://m.edsoo.ru/8640a31a" TargetMode="External"/><Relationship Id="rId217" Type="http://schemas.openxmlformats.org/officeDocument/2006/relationships/hyperlink" Target="https://m.edsoo.ru/8640a770" TargetMode="External"/><Relationship Id="rId218" Type="http://schemas.openxmlformats.org/officeDocument/2006/relationships/hyperlink" Target="https://m.edsoo.ru/8640a91e" TargetMode="External"/><Relationship Id="rId219" Type="http://schemas.openxmlformats.org/officeDocument/2006/relationships/hyperlink" Target="https://m.edsoo.ru/8640aae0" TargetMode="External"/><Relationship Id="rId220" Type="http://schemas.openxmlformats.org/officeDocument/2006/relationships/hyperlink" Target="https://m.edsoo.ru/8640ac84" TargetMode="External"/><Relationship Id="rId221" Type="http://schemas.openxmlformats.org/officeDocument/2006/relationships/hyperlink" Target="https://m.edsoo.ru/8640ae32" TargetMode="External"/><Relationship Id="rId222" Type="http://schemas.openxmlformats.org/officeDocument/2006/relationships/hyperlink" Target="https://m.edsoo.ru/8640afcc" TargetMode="External"/><Relationship Id="rId223" Type="http://schemas.openxmlformats.org/officeDocument/2006/relationships/hyperlink" Target="https://m.edsoo.ru/8640b1ca" TargetMode="External"/><Relationship Id="rId224" Type="http://schemas.openxmlformats.org/officeDocument/2006/relationships/hyperlink" Target="https://m.edsoo.ru/8640b382" TargetMode="External"/><Relationship Id="rId225" Type="http://schemas.openxmlformats.org/officeDocument/2006/relationships/hyperlink" Target="https://m.edsoo.ru/8640b508" TargetMode="External"/><Relationship Id="rId226" Type="http://schemas.openxmlformats.org/officeDocument/2006/relationships/hyperlink" Target="https://m.edsoo.ru/8640b67a" TargetMode="External"/><Relationship Id="rId227" Type="http://schemas.openxmlformats.org/officeDocument/2006/relationships/hyperlink" Target="https://m.edsoo.ru/8640b7f6" TargetMode="External"/><Relationship Id="rId228" Type="http://schemas.openxmlformats.org/officeDocument/2006/relationships/hyperlink" Target="https://m.edsoo.ru/8640b990" TargetMode="External"/><Relationship Id="rId229" Type="http://schemas.openxmlformats.org/officeDocument/2006/relationships/hyperlink" Target="https://m.edsoo.ru/8640bb16" TargetMode="External"/><Relationship Id="rId230" Type="http://schemas.openxmlformats.org/officeDocument/2006/relationships/hyperlink" Target="https://m.edsoo.ru/8640bcf6" TargetMode="External"/><Relationship Id="rId231" Type="http://schemas.openxmlformats.org/officeDocument/2006/relationships/hyperlink" Target="https://m.edsoo.ru/8640be72" TargetMode="External"/><Relationship Id="rId232" Type="http://schemas.openxmlformats.org/officeDocument/2006/relationships/hyperlink" Target="https://m.edsoo.ru/8640c002" TargetMode="External"/><Relationship Id="rId233" Type="http://schemas.openxmlformats.org/officeDocument/2006/relationships/hyperlink" Target="https://m.edsoo.ru/8640c1c4" TargetMode="External"/><Relationship Id="rId234" Type="http://schemas.openxmlformats.org/officeDocument/2006/relationships/hyperlink" Target="https://m.edsoo.ru/886460aa" TargetMode="External"/><Relationship Id="rId235" Type="http://schemas.openxmlformats.org/officeDocument/2006/relationships/hyperlink" Target="https://m.edsoo.ru/886465e6" TargetMode="External"/><Relationship Id="rId236" Type="http://schemas.openxmlformats.org/officeDocument/2006/relationships/hyperlink" Target="https://m.edsoo.ru/886469b0" TargetMode="External"/><Relationship Id="rId237" Type="http://schemas.openxmlformats.org/officeDocument/2006/relationships/hyperlink" Target="https://m.edsoo.ru/88646848" TargetMode="External"/><Relationship Id="rId238" Type="http://schemas.openxmlformats.org/officeDocument/2006/relationships/hyperlink" Target="https://m.edsoo.ru/88646adc" TargetMode="External"/><Relationship Id="rId239" Type="http://schemas.openxmlformats.org/officeDocument/2006/relationships/hyperlink" Target="https://m.edsoo.ru/88646c1c" TargetMode="External"/><Relationship Id="rId240" Type="http://schemas.openxmlformats.org/officeDocument/2006/relationships/hyperlink" Target="https://m.edsoo.ru/88646d5c" TargetMode="External"/><Relationship Id="rId241" Type="http://schemas.openxmlformats.org/officeDocument/2006/relationships/hyperlink" Target="https://m.edsoo.ru/88646e7e" TargetMode="External"/><Relationship Id="rId242" Type="http://schemas.openxmlformats.org/officeDocument/2006/relationships/hyperlink" Target="https://m.edsoo.ru/88646faa" TargetMode="External"/><Relationship Id="rId243" Type="http://schemas.openxmlformats.org/officeDocument/2006/relationships/hyperlink" Target="https://m.edsoo.ru/886470f4" TargetMode="External"/><Relationship Id="rId244" Type="http://schemas.openxmlformats.org/officeDocument/2006/relationships/hyperlink" Target="https://m.edsoo.ru/886472a2" TargetMode="External"/><Relationship Id="rId245" Type="http://schemas.openxmlformats.org/officeDocument/2006/relationships/hyperlink" Target="https://m.edsoo.ru/886473ba" TargetMode="External"/><Relationship Id="rId246" Type="http://schemas.openxmlformats.org/officeDocument/2006/relationships/hyperlink" Target="https://m.edsoo.ru/886474dc" TargetMode="External"/><Relationship Id="rId247" Type="http://schemas.openxmlformats.org/officeDocument/2006/relationships/hyperlink" Target="https://m.edsoo.ru/88647608" TargetMode="External"/><Relationship Id="rId248" Type="http://schemas.openxmlformats.org/officeDocument/2006/relationships/hyperlink" Target="https://m.edsoo.ru/88647716" TargetMode="External"/><Relationship Id="rId249" Type="http://schemas.openxmlformats.org/officeDocument/2006/relationships/hyperlink" Target="https://m.edsoo.ru/88647838" TargetMode="External"/><Relationship Id="rId250" Type="http://schemas.openxmlformats.org/officeDocument/2006/relationships/hyperlink" Target="https://m.edsoo.ru/8864795a" TargetMode="External"/><Relationship Id="rId251" Type="http://schemas.openxmlformats.org/officeDocument/2006/relationships/hyperlink" Target="https://m.edsoo.ru/88647a86" TargetMode="External"/><Relationship Id="rId252" Type="http://schemas.openxmlformats.org/officeDocument/2006/relationships/hyperlink" Target="https://m.edsoo.ru/88647c2a" TargetMode="External"/><Relationship Id="rId253" Type="http://schemas.openxmlformats.org/officeDocument/2006/relationships/hyperlink" Target="https://m.edsoo.ru/88647d4c" TargetMode="External"/><Relationship Id="rId254" Type="http://schemas.openxmlformats.org/officeDocument/2006/relationships/hyperlink" Target="https://m.edsoo.ru/88647e78" TargetMode="External"/><Relationship Id="rId255" Type="http://schemas.openxmlformats.org/officeDocument/2006/relationships/hyperlink" Target="https://m.edsoo.ru/88647fa4" TargetMode="External"/><Relationship Id="rId256" Type="http://schemas.openxmlformats.org/officeDocument/2006/relationships/hyperlink" Target="https://m.edsoo.ru/886480bc" TargetMode="External"/><Relationship Id="rId257" Type="http://schemas.openxmlformats.org/officeDocument/2006/relationships/hyperlink" Target="https://m.edsoo.ru/886481d4" TargetMode="External"/><Relationship Id="rId258" Type="http://schemas.openxmlformats.org/officeDocument/2006/relationships/hyperlink" Target="https://m.edsoo.ru/886482ec" TargetMode="External"/><Relationship Id="rId259" Type="http://schemas.openxmlformats.org/officeDocument/2006/relationships/hyperlink" Target="https://m.edsoo.ru/8864840e" TargetMode="External"/><Relationship Id="rId260" Type="http://schemas.openxmlformats.org/officeDocument/2006/relationships/hyperlink" Target="https://m.edsoo.ru/886485bc" TargetMode="External"/><Relationship Id="rId261" Type="http://schemas.openxmlformats.org/officeDocument/2006/relationships/hyperlink" Target="https://m.edsoo.ru/886486e8" TargetMode="External"/><Relationship Id="rId262" Type="http://schemas.openxmlformats.org/officeDocument/2006/relationships/hyperlink" Target="https://m.edsoo.ru/8864880a" TargetMode="External"/><Relationship Id="rId263" Type="http://schemas.openxmlformats.org/officeDocument/2006/relationships/hyperlink" Target="https://m.edsoo.ru/8864892c" TargetMode="External"/><Relationship Id="rId264" Type="http://schemas.openxmlformats.org/officeDocument/2006/relationships/hyperlink" Target="https://m.edsoo.ru/88648a44" TargetMode="External"/><Relationship Id="rId265" Type="http://schemas.openxmlformats.org/officeDocument/2006/relationships/hyperlink" Target="https://m.edsoo.ru/88648b5c" TargetMode="External"/><Relationship Id="rId266" Type="http://schemas.openxmlformats.org/officeDocument/2006/relationships/hyperlink" Target="https://m.edsoo.ru/88648c7e" TargetMode="External"/><Relationship Id="rId267" Type="http://schemas.openxmlformats.org/officeDocument/2006/relationships/hyperlink" Target="https://m.edsoo.ru/88648e36" TargetMode="External"/><Relationship Id="rId268" Type="http://schemas.openxmlformats.org/officeDocument/2006/relationships/hyperlink" Target="https://m.edsoo.ru/88648f62" TargetMode="External"/><Relationship Id="rId269" Type="http://schemas.openxmlformats.org/officeDocument/2006/relationships/hyperlink" Target="https://m.edsoo.ru/88649070" TargetMode="External"/><Relationship Id="rId270" Type="http://schemas.openxmlformats.org/officeDocument/2006/relationships/hyperlink" Target="https://m.edsoo.ru/8864919c" TargetMode="External"/><Relationship Id="rId271" Type="http://schemas.openxmlformats.org/officeDocument/2006/relationships/hyperlink" Target="https://m.edsoo.ru/886492be" TargetMode="External"/><Relationship Id="rId272" Type="http://schemas.openxmlformats.org/officeDocument/2006/relationships/hyperlink" Target="https://m.edsoo.ru/886493d6" TargetMode="External"/><Relationship Id="rId273" Type="http://schemas.openxmlformats.org/officeDocument/2006/relationships/hyperlink" Target="https://m.edsoo.ru/886494f8" TargetMode="External"/><Relationship Id="rId274" Type="http://schemas.openxmlformats.org/officeDocument/2006/relationships/hyperlink" Target="https://m.edsoo.ru/88649872" TargetMode="External"/><Relationship Id="rId275" Type="http://schemas.openxmlformats.org/officeDocument/2006/relationships/hyperlink" Target="https://m.edsoo.ru/88649a5c" TargetMode="External"/><Relationship Id="rId276" Type="http://schemas.openxmlformats.org/officeDocument/2006/relationships/hyperlink" Target="https://m.edsoo.ru/88649b92" TargetMode="External"/><Relationship Id="rId277" Type="http://schemas.openxmlformats.org/officeDocument/2006/relationships/hyperlink" Target="https://m.edsoo.ru/88649cd2" TargetMode="External"/><Relationship Id="rId278" Type="http://schemas.openxmlformats.org/officeDocument/2006/relationships/hyperlink" Target="https://m.edsoo.ru/8a17efa2" TargetMode="External"/><Relationship Id="rId279" Type="http://schemas.openxmlformats.org/officeDocument/2006/relationships/hyperlink" Target="https://m.edsoo.ru/8a17f31c" TargetMode="External"/><Relationship Id="rId280" Type="http://schemas.openxmlformats.org/officeDocument/2006/relationships/hyperlink" Target="https://m.edsoo.ru/8a17f448" TargetMode="External"/><Relationship Id="rId281" Type="http://schemas.openxmlformats.org/officeDocument/2006/relationships/hyperlink" Target="https://m.edsoo.ru/8a17f560" TargetMode="External"/><Relationship Id="rId282" Type="http://schemas.openxmlformats.org/officeDocument/2006/relationships/hyperlink" Target="https://m.edsoo.ru/8a17f66e" TargetMode="External"/><Relationship Id="rId283" Type="http://schemas.openxmlformats.org/officeDocument/2006/relationships/hyperlink" Target="https://m.edsoo.ru/8a17f790" TargetMode="External"/><Relationship Id="rId284" Type="http://schemas.openxmlformats.org/officeDocument/2006/relationships/hyperlink" Target="https://m.edsoo.ru/8a17f916" TargetMode="External"/><Relationship Id="rId285" Type="http://schemas.openxmlformats.org/officeDocument/2006/relationships/hyperlink" Target="https://m.edsoo.ru/8a17fad8" TargetMode="External"/><Relationship Id="rId286" Type="http://schemas.openxmlformats.org/officeDocument/2006/relationships/hyperlink" Target="https://m.edsoo.ru/8a17ff2e" TargetMode="External"/><Relationship Id="rId287" Type="http://schemas.openxmlformats.org/officeDocument/2006/relationships/hyperlink" Target="https://m.edsoo.ru/8a180140" TargetMode="External"/><Relationship Id="rId288" Type="http://schemas.openxmlformats.org/officeDocument/2006/relationships/hyperlink" Target="https://m.edsoo.ru/8a18030c" TargetMode="External"/><Relationship Id="rId289" Type="http://schemas.openxmlformats.org/officeDocument/2006/relationships/hyperlink" Target="https://m.edsoo.ru/8a1804f6" TargetMode="External"/><Relationship Id="rId290" Type="http://schemas.openxmlformats.org/officeDocument/2006/relationships/hyperlink" Target="https://m.edsoo.ru/8a1806a4" TargetMode="External"/><Relationship Id="rId291" Type="http://schemas.openxmlformats.org/officeDocument/2006/relationships/hyperlink" Target="https://m.edsoo.ru/8a180848" TargetMode="External"/><Relationship Id="rId292" Type="http://schemas.openxmlformats.org/officeDocument/2006/relationships/hyperlink" Target="https://m.edsoo.ru/8a180c26" TargetMode="External"/><Relationship Id="rId293" Type="http://schemas.openxmlformats.org/officeDocument/2006/relationships/hyperlink" Target="https://m.edsoo.ru/8a180e06" TargetMode="External"/><Relationship Id="rId294" Type="http://schemas.openxmlformats.org/officeDocument/2006/relationships/hyperlink" Target="https://m.edsoo.ru/8a180fd2" TargetMode="External"/><Relationship Id="rId295" Type="http://schemas.openxmlformats.org/officeDocument/2006/relationships/hyperlink" Target="https://m.edsoo.ru/8a181194" TargetMode="External"/><Relationship Id="rId296" Type="http://schemas.openxmlformats.org/officeDocument/2006/relationships/hyperlink" Target="https://m.edsoo.ru/8a18134c" TargetMode="External"/><Relationship Id="rId297" Type="http://schemas.openxmlformats.org/officeDocument/2006/relationships/hyperlink" Target="https://m.edsoo.ru/8a181518" TargetMode="External"/><Relationship Id="rId298" Type="http://schemas.openxmlformats.org/officeDocument/2006/relationships/hyperlink" Target="https://m.edsoo.ru/8a1816e4" TargetMode="External"/><Relationship Id="rId299" Type="http://schemas.openxmlformats.org/officeDocument/2006/relationships/hyperlink" Target="https://m.edsoo.ru/8a181d1a" TargetMode="External"/><Relationship Id="rId300" Type="http://schemas.openxmlformats.org/officeDocument/2006/relationships/hyperlink" Target="https://m.edsoo.ru/8a1821b6" TargetMode="External"/><Relationship Id="rId301" Type="http://schemas.openxmlformats.org/officeDocument/2006/relationships/hyperlink" Target="https://m.edsoo.ru/8a18230a" TargetMode="External"/><Relationship Id="rId302" Type="http://schemas.openxmlformats.org/officeDocument/2006/relationships/hyperlink" Target="https://m.edsoo.ru/8a182436%5D" TargetMode="External"/><Relationship Id="rId303" Type="http://schemas.openxmlformats.org/officeDocument/2006/relationships/hyperlink" Target="https://m.edsoo.ru/8a182562" TargetMode="External"/><Relationship Id="rId304" Type="http://schemas.openxmlformats.org/officeDocument/2006/relationships/hyperlink" Target="https://m.edsoo.ru/8a182954" TargetMode="External"/><Relationship Id="rId305" Type="http://schemas.openxmlformats.org/officeDocument/2006/relationships/hyperlink" Target="https://m.edsoo.ru/8a182c92" TargetMode="External"/><Relationship Id="rId306" Type="http://schemas.openxmlformats.org/officeDocument/2006/relationships/hyperlink" Target="https://m.edsoo.ru/8a182e5e" TargetMode="External"/><Relationship Id="rId307" Type="http://schemas.openxmlformats.org/officeDocument/2006/relationships/hyperlink" Target="https://m.edsoo.ru/8a183002" TargetMode="External"/><Relationship Id="rId308" Type="http://schemas.openxmlformats.org/officeDocument/2006/relationships/hyperlink" Target="https://m.edsoo.ru/8a1831d8" TargetMode="External"/><Relationship Id="rId309" Type="http://schemas.openxmlformats.org/officeDocument/2006/relationships/hyperlink" Target="https://m.edsoo.ru/8a1835b6" TargetMode="External"/><Relationship Id="rId310" Type="http://schemas.openxmlformats.org/officeDocument/2006/relationships/hyperlink" Target="https://m.edsoo.ru/8a1837d2" TargetMode="External"/><Relationship Id="rId311" Type="http://schemas.openxmlformats.org/officeDocument/2006/relationships/hyperlink" Target="https://m.edsoo.ru/8a183994" TargetMode="External"/><Relationship Id="rId312" Type="http://schemas.openxmlformats.org/officeDocument/2006/relationships/hyperlink" Target="https://m.edsoo.ru/8a183e76" TargetMode="External"/><Relationship Id="rId313" Type="http://schemas.openxmlformats.org/officeDocument/2006/relationships/hyperlink" Target="https://m.edsoo.ru/8a18402e" TargetMode="External"/><Relationship Id="rId314" Type="http://schemas.openxmlformats.org/officeDocument/2006/relationships/hyperlink" Target="https://m.edsoo.ru/8a1841c8" TargetMode="External"/><Relationship Id="rId315" Type="http://schemas.openxmlformats.org/officeDocument/2006/relationships/hyperlink" Target="https://m.edsoo.ru/8a184358" TargetMode="External"/><Relationship Id="rId316" Type="http://schemas.openxmlformats.org/officeDocument/2006/relationships/hyperlink" Target="https://m.edsoo.ru/8a1844de" TargetMode="External"/><Relationship Id="rId317" Type="http://schemas.openxmlformats.org/officeDocument/2006/relationships/hyperlink" Target="https://m.edsoo.ru/8a18466e" TargetMode="External"/><Relationship Id="rId318" Type="http://schemas.openxmlformats.org/officeDocument/2006/relationships/hyperlink" Target="https://m.edsoo.ru/8a185154" TargetMode="External"/><Relationship Id="rId319" Type="http://schemas.openxmlformats.org/officeDocument/2006/relationships/hyperlink" Target="https://m.edsoo.ru/88649f52" TargetMode="External"/><Relationship Id="rId320" Type="http://schemas.openxmlformats.org/officeDocument/2006/relationships/hyperlink" Target="https://m.edsoo.ru/8864a1a0" TargetMode="External"/><Relationship Id="rId321" Type="http://schemas.openxmlformats.org/officeDocument/2006/relationships/hyperlink" Target="https://m.edsoo.ru/8864a36c" TargetMode="External"/><Relationship Id="rId322" Type="http://schemas.openxmlformats.org/officeDocument/2006/relationships/hyperlink" Target="https://m.edsoo.ru/8864a4ca" TargetMode="External"/><Relationship Id="rId323" Type="http://schemas.openxmlformats.org/officeDocument/2006/relationships/hyperlink" Target="https://m.edsoo.ru/8864a5e2" TargetMode="External"/><Relationship Id="rId324" Type="http://schemas.openxmlformats.org/officeDocument/2006/relationships/hyperlink" Target="https://m.edsoo.ru/8864a786" TargetMode="External"/><Relationship Id="rId325" Type="http://schemas.openxmlformats.org/officeDocument/2006/relationships/hyperlink" Target="https://m.edsoo.ru/8864a8da" TargetMode="External"/><Relationship Id="rId326" Type="http://schemas.openxmlformats.org/officeDocument/2006/relationships/hyperlink" Target="https://m.edsoo.ru/8864aa24" TargetMode="External"/><Relationship Id="rId327" Type="http://schemas.openxmlformats.org/officeDocument/2006/relationships/hyperlink" Target="https://m.edsoo.ru/8864ab78" TargetMode="External"/><Relationship Id="rId328" Type="http://schemas.openxmlformats.org/officeDocument/2006/relationships/hyperlink" Target="https://m.edsoo.ru/8864acea" TargetMode="External"/><Relationship Id="rId329" Type="http://schemas.openxmlformats.org/officeDocument/2006/relationships/hyperlink" Target="https://m.edsoo.ru/8864ae16" TargetMode="External"/><Relationship Id="rId330" Type="http://schemas.openxmlformats.org/officeDocument/2006/relationships/hyperlink" Target="https://m.edsoo.ru/8864af38" TargetMode="External"/><Relationship Id="rId331" Type="http://schemas.openxmlformats.org/officeDocument/2006/relationships/hyperlink" Target="https://m.edsoo.ru/8864b050" TargetMode="External"/><Relationship Id="rId332" Type="http://schemas.openxmlformats.org/officeDocument/2006/relationships/hyperlink" Target="https://m.edsoo.ru/8864b37a" TargetMode="External"/><Relationship Id="rId333" Type="http://schemas.openxmlformats.org/officeDocument/2006/relationships/hyperlink" Target="https://m.edsoo.ru/8864b4c4" TargetMode="External"/><Relationship Id="rId334" Type="http://schemas.openxmlformats.org/officeDocument/2006/relationships/hyperlink" Target="https://m.edsoo.ru/8864b5e6" TargetMode="External"/><Relationship Id="rId335" Type="http://schemas.openxmlformats.org/officeDocument/2006/relationships/hyperlink" Target="https://m.edsoo.ru/8864b6f4" TargetMode="External"/><Relationship Id="rId336" Type="http://schemas.openxmlformats.org/officeDocument/2006/relationships/hyperlink" Target="https://m.edsoo.ru/8864b802" TargetMode="External"/><Relationship Id="rId337" Type="http://schemas.openxmlformats.org/officeDocument/2006/relationships/hyperlink" Target="https://m.edsoo.ru/8864b924" TargetMode="External"/><Relationship Id="rId338" Type="http://schemas.openxmlformats.org/officeDocument/2006/relationships/hyperlink" Target="https://m.edsoo.ru/8864ba46" TargetMode="External"/><Relationship Id="rId339" Type="http://schemas.openxmlformats.org/officeDocument/2006/relationships/hyperlink" Target="https://m.edsoo.ru/8864bb86" TargetMode="External"/><Relationship Id="rId340" Type="http://schemas.openxmlformats.org/officeDocument/2006/relationships/hyperlink" Target="https://m.edsoo.ru/8864bd8e" TargetMode="External"/><Relationship Id="rId341" Type="http://schemas.openxmlformats.org/officeDocument/2006/relationships/hyperlink" Target="https://m.edsoo.ru/8864bf32" TargetMode="External"/><Relationship Id="rId342" Type="http://schemas.openxmlformats.org/officeDocument/2006/relationships/hyperlink" Target="https://m.edsoo.ru/8a1852e4" TargetMode="External"/><Relationship Id="rId343" Type="http://schemas.openxmlformats.org/officeDocument/2006/relationships/hyperlink" Target="https://m.edsoo.ru/8a18546a" TargetMode="External"/><Relationship Id="rId344" Type="http://schemas.openxmlformats.org/officeDocument/2006/relationships/hyperlink" Target="https://m.edsoo.ru/8a1855e6" TargetMode="External"/><Relationship Id="rId345" Type="http://schemas.openxmlformats.org/officeDocument/2006/relationships/hyperlink" Target="https://m.edsoo.ru/8a185780" TargetMode="External"/><Relationship Id="rId346" Type="http://schemas.openxmlformats.org/officeDocument/2006/relationships/hyperlink" Target="https://m.edsoo.ru/8a185906" TargetMode="External"/><Relationship Id="rId347" Type="http://schemas.openxmlformats.org/officeDocument/2006/relationships/hyperlink" Target="https://m.edsoo.ru/8a185d34" TargetMode="External"/><Relationship Id="rId348" Type="http://schemas.openxmlformats.org/officeDocument/2006/relationships/hyperlink" Target="https://m.edsoo.ru/8a185eba" TargetMode="External"/><Relationship Id="rId349" Type="http://schemas.openxmlformats.org/officeDocument/2006/relationships/hyperlink" Target="https://m.edsoo.ru/8a18602c" TargetMode="External"/><Relationship Id="rId350" Type="http://schemas.openxmlformats.org/officeDocument/2006/relationships/hyperlink" Target="https://m.edsoo.ru/8a1861b2" TargetMode="External"/><Relationship Id="rId351" Type="http://schemas.openxmlformats.org/officeDocument/2006/relationships/hyperlink" Target="https://m.edsoo.ru/8a186356" TargetMode="External"/><Relationship Id="rId352" Type="http://schemas.openxmlformats.org/officeDocument/2006/relationships/hyperlink" Target="https://m.edsoo.ru/8a1864dc" TargetMode="External"/><Relationship Id="rId353" Type="http://schemas.openxmlformats.org/officeDocument/2006/relationships/hyperlink" Target="https://m.edsoo.ru/8a186856" TargetMode="External"/><Relationship Id="rId354" Type="http://schemas.openxmlformats.org/officeDocument/2006/relationships/hyperlink" Target="https://m.edsoo.ru/8a1869dc" TargetMode="External"/><Relationship Id="rId355" Type="http://schemas.openxmlformats.org/officeDocument/2006/relationships/hyperlink" Target="https://m.edsoo.ru/8a186b6c" TargetMode="External"/><Relationship Id="rId356" Type="http://schemas.openxmlformats.org/officeDocument/2006/relationships/hyperlink" Target="https://m.edsoo.ru/8a186d1a" TargetMode="External"/><Relationship Id="rId357" Type="http://schemas.openxmlformats.org/officeDocument/2006/relationships/hyperlink" Target="https://m.edsoo.ru/8a186eb4" TargetMode="External"/><Relationship Id="rId358" Type="http://schemas.openxmlformats.org/officeDocument/2006/relationships/hyperlink" Target="https://m.edsoo.ru/8a187076" TargetMode="External"/><Relationship Id="rId359" Type="http://schemas.openxmlformats.org/officeDocument/2006/relationships/hyperlink" Target="https://m.edsoo.ru/8a187242" TargetMode="External"/><Relationship Id="rId360" Type="http://schemas.openxmlformats.org/officeDocument/2006/relationships/hyperlink" Target="https://m.edsoo.ru/8a1873fa" TargetMode="External"/><Relationship Id="rId361" Type="http://schemas.openxmlformats.org/officeDocument/2006/relationships/hyperlink" Target="https://m.edsoo.ru/8a187878" TargetMode="External"/><Relationship Id="rId362" Type="http://schemas.openxmlformats.org/officeDocument/2006/relationships/hyperlink" Target="https://m.edsoo.ru/8a187a6c" TargetMode="External"/><Relationship Id="rId363" Type="http://schemas.openxmlformats.org/officeDocument/2006/relationships/hyperlink" Target="https://m.edsoo.ru/8a187e90" TargetMode="External"/><Relationship Id="rId364" Type="http://schemas.openxmlformats.org/officeDocument/2006/relationships/hyperlink" Target="https://m.edsoo.ru/8a188070" TargetMode="External"/><Relationship Id="rId365" Type="http://schemas.openxmlformats.org/officeDocument/2006/relationships/hyperlink" Target="https://m.edsoo.ru/8a18821e" TargetMode="External"/><Relationship Id="rId366" Type="http://schemas.openxmlformats.org/officeDocument/2006/relationships/hyperlink" Target="https://m.edsoo.ru/8a1883ea" TargetMode="External"/><Relationship Id="rId367" Type="http://schemas.openxmlformats.org/officeDocument/2006/relationships/hyperlink" Target="https://m.edsoo.ru/8a1885b6" TargetMode="External"/><Relationship Id="rId368" Type="http://schemas.openxmlformats.org/officeDocument/2006/relationships/hyperlink" Target="https://m.edsoo.ru/8a188a70" TargetMode="External"/><Relationship Id="rId369" Type="http://schemas.openxmlformats.org/officeDocument/2006/relationships/hyperlink" Target="https://m.edsoo.ru/8a188c50" TargetMode="External"/><Relationship Id="rId370" Type="http://schemas.openxmlformats.org/officeDocument/2006/relationships/hyperlink" Target="https://m.edsoo.ru/8a188e08" TargetMode="External"/><Relationship Id="rId371" Type="http://schemas.openxmlformats.org/officeDocument/2006/relationships/hyperlink" Target="https://m.edsoo.ru/8a188f7a" TargetMode="External"/><Relationship Id="rId372" Type="http://schemas.openxmlformats.org/officeDocument/2006/relationships/hyperlink" Target="https://m.edsoo.ru/8a189308" TargetMode="External"/><Relationship Id="rId373" Type="http://schemas.openxmlformats.org/officeDocument/2006/relationships/hyperlink" Target="https://m.edsoo.ru/8a189132" TargetMode="External"/><Relationship Id="rId374" Type="http://schemas.openxmlformats.org/officeDocument/2006/relationships/hyperlink" Target="https://m.edsoo.ru/8a1896f0" TargetMode="External"/><Relationship Id="rId375" Type="http://schemas.openxmlformats.org/officeDocument/2006/relationships/hyperlink" Target="https://m.edsoo.ru/8a1898d0" TargetMode="External"/><Relationship Id="rId376" Type="http://schemas.openxmlformats.org/officeDocument/2006/relationships/hyperlink" Target="https://m.edsoo.ru/8a189a88" TargetMode="External"/><Relationship Id="rId377" Type="http://schemas.openxmlformats.org/officeDocument/2006/relationships/hyperlink" Target="https://m.edsoo.ru/8a189dda" TargetMode="External"/><Relationship Id="rId378" Type="http://schemas.openxmlformats.org/officeDocument/2006/relationships/hyperlink" Target="https://m.edsoo.ru/8a189c2c" TargetMode="External"/><Relationship Id="rId379" Type="http://schemas.openxmlformats.org/officeDocument/2006/relationships/hyperlink" Target="https://m.edsoo.ru/8a189f92" TargetMode="External"/><Relationship Id="rId380" Type="http://schemas.openxmlformats.org/officeDocument/2006/relationships/hyperlink" Target="https://m.edsoo.ru/8a18a41a" TargetMode="External"/><Relationship Id="rId381" Type="http://schemas.openxmlformats.org/officeDocument/2006/relationships/hyperlink" Target="https://m.edsoo.ru/8a18a604" TargetMode="External"/><Relationship Id="rId382" Type="http://schemas.openxmlformats.org/officeDocument/2006/relationships/hyperlink" Target="https://m.edsoo.ru/8a18a7b2" TargetMode="External"/><Relationship Id="rId383" Type="http://schemas.openxmlformats.org/officeDocument/2006/relationships/hyperlink" Target="https://m.edsoo.ru/8a18a99c" TargetMode="External"/><Relationship Id="rId384" Type="http://schemas.openxmlformats.org/officeDocument/2006/relationships/hyperlink" Target="https://m.edsoo.ru/8a18ab68" TargetMode="External"/><Relationship Id="rId385" Type="http://schemas.openxmlformats.org/officeDocument/2006/relationships/hyperlink" Target="https://m.edsoo.ru/8a18afdc" TargetMode="External"/><Relationship Id="rId386" Type="http://schemas.openxmlformats.org/officeDocument/2006/relationships/hyperlink" Target="https://m.edsoo.ru/8a18b1d0" TargetMode="External"/><Relationship Id="rId387" Type="http://schemas.openxmlformats.org/officeDocument/2006/relationships/hyperlink" Target="https://m.edsoo.ru/8864c086" TargetMode="External"/><Relationship Id="rId388" Type="http://schemas.openxmlformats.org/officeDocument/2006/relationships/hyperlink" Target="https://m.edsoo.ru/8864c1a8" TargetMode="External"/><Relationship Id="rId389" Type="http://schemas.openxmlformats.org/officeDocument/2006/relationships/hyperlink" Target="https://m.edsoo.ru/8864c2c0" TargetMode="External"/><Relationship Id="rId390" Type="http://schemas.openxmlformats.org/officeDocument/2006/relationships/hyperlink" Target="https://m.edsoo.ru/8864c3f6" TargetMode="External"/><Relationship Id="rId391" Type="http://schemas.openxmlformats.org/officeDocument/2006/relationships/hyperlink" Target="https://m.edsoo.ru/8864c536" TargetMode="External"/><Relationship Id="rId392" Type="http://schemas.openxmlformats.org/officeDocument/2006/relationships/hyperlink" Target="https://m.edsoo.ru/8864c6d0" TargetMode="External"/><Relationship Id="rId393" Type="http://schemas.openxmlformats.org/officeDocument/2006/relationships/hyperlink" Target="https://m.edsoo.ru/8864c892" TargetMode="External"/><Relationship Id="rId394" Type="http://schemas.openxmlformats.org/officeDocument/2006/relationships/hyperlink" Target="https://m.edsoo.ru/8864c9c8" TargetMode="External"/><Relationship Id="rId395" Type="http://schemas.openxmlformats.org/officeDocument/2006/relationships/hyperlink" Target="https://m.edsoo.ru/8864cae0" TargetMode="External"/><Relationship Id="rId396" Type="http://schemas.openxmlformats.org/officeDocument/2006/relationships/hyperlink" Target="https://m.edsoo.ru/8864cc0c" TargetMode="External"/><Relationship Id="rId397" Type="http://schemas.openxmlformats.org/officeDocument/2006/relationships/hyperlink" Target="https://m.edsoo.ru/8864cd24" TargetMode="External"/><Relationship Id="rId398" Type="http://schemas.openxmlformats.org/officeDocument/2006/relationships/hyperlink" Target="https://m.edsoo.ru/8864ce3c" TargetMode="External"/><Relationship Id="rId399" Type="http://schemas.openxmlformats.org/officeDocument/2006/relationships/hyperlink" Target="https://m.edsoo.ru/8864cf5e" TargetMode="External"/><Relationship Id="rId400" Type="http://schemas.openxmlformats.org/officeDocument/2006/relationships/hyperlink" Target="https://m.edsoo.ru/8864d080" TargetMode="External"/><Relationship Id="rId401" Type="http://schemas.openxmlformats.org/officeDocument/2006/relationships/hyperlink" Target="https://m.edsoo.ru/8864d418" TargetMode="External"/><Relationship Id="rId402" Type="http://schemas.openxmlformats.org/officeDocument/2006/relationships/hyperlink" Target="https://m.edsoo.ru/8864d562" TargetMode="External"/><Relationship Id="rId403" Type="http://schemas.openxmlformats.org/officeDocument/2006/relationships/hyperlink" Target="https://m.edsoo.ru/8864d6ac" TargetMode="External"/><Relationship Id="rId404" Type="http://schemas.openxmlformats.org/officeDocument/2006/relationships/hyperlink" Target="https://m.edsoo.ru/8864d7c4" TargetMode="External"/><Relationship Id="rId405" Type="http://schemas.openxmlformats.org/officeDocument/2006/relationships/hyperlink" Target="https://m.edsoo.ru/8864d8dc" TargetMode="External"/><Relationship Id="rId406" Type="http://schemas.openxmlformats.org/officeDocument/2006/relationships/hyperlink" Target="https://m.edsoo.ru/8864d9f4" TargetMode="External"/><Relationship Id="rId407" Type="http://schemas.openxmlformats.org/officeDocument/2006/relationships/hyperlink" Target="https://m.edsoo.ru/8864db0c" TargetMode="External"/><Relationship Id="rId408" Type="http://schemas.openxmlformats.org/officeDocument/2006/relationships/hyperlink" Target="https://m.edsoo.ru/8864dc56" TargetMode="External"/><Relationship Id="rId409" Type="http://schemas.openxmlformats.org/officeDocument/2006/relationships/hyperlink" Target="https://m.edsoo.ru/8864dea4" TargetMode="External"/><Relationship Id="rId410" Type="http://schemas.openxmlformats.org/officeDocument/2006/relationships/hyperlink" Target="https://m.edsoo.ru/8a18b356" TargetMode="External"/><Relationship Id="rId411" Type="http://schemas.openxmlformats.org/officeDocument/2006/relationships/hyperlink" Target="https://m.edsoo.ru/8a18b720" TargetMode="External"/><Relationship Id="rId412" Type="http://schemas.openxmlformats.org/officeDocument/2006/relationships/hyperlink" Target="https://m.edsoo.ru/8a18ba40" TargetMode="External"/><Relationship Id="rId413" Type="http://schemas.openxmlformats.org/officeDocument/2006/relationships/hyperlink" Target="https://m.edsoo.ru/8a18bbee" TargetMode="External"/><Relationship Id="rId414" Type="http://schemas.openxmlformats.org/officeDocument/2006/relationships/hyperlink" Target="https://m.edsoo.ru/8a18bd74" TargetMode="External"/><Relationship Id="rId415" Type="http://schemas.openxmlformats.org/officeDocument/2006/relationships/hyperlink" Target="https://m.edsoo.ru/8a18bef0" TargetMode="External"/><Relationship Id="rId416" Type="http://schemas.openxmlformats.org/officeDocument/2006/relationships/hyperlink" Target="https://m.edsoo.ru/8a18c094" TargetMode="External"/><Relationship Id="rId417" Type="http://schemas.openxmlformats.org/officeDocument/2006/relationships/hyperlink" Target="https://m.edsoo.ru/8a18c620" TargetMode="External"/><Relationship Id="rId418" Type="http://schemas.openxmlformats.org/officeDocument/2006/relationships/hyperlink" Target="https://m.edsoo.ru/8a18c7ec" TargetMode="External"/><Relationship Id="rId419" Type="http://schemas.openxmlformats.org/officeDocument/2006/relationships/hyperlink" Target="https://m.edsoo.ru/8a18c97c" TargetMode="External"/><Relationship Id="rId420" Type="http://schemas.openxmlformats.org/officeDocument/2006/relationships/hyperlink" Target="https://m.edsoo.ru/8a18cb0c" TargetMode="External"/><Relationship Id="rId421" Type="http://schemas.openxmlformats.org/officeDocument/2006/relationships/hyperlink" Target="https://m.edsoo.ru/8a18ce0e" TargetMode="External"/><Relationship Id="rId422" Type="http://schemas.openxmlformats.org/officeDocument/2006/relationships/hyperlink" Target="https://m.edsoo.ru/8a18cfa8" TargetMode="External"/><Relationship Id="rId423" Type="http://schemas.openxmlformats.org/officeDocument/2006/relationships/hyperlink" Target="https://m.edsoo.ru/8a18d1d8" TargetMode="External"/><Relationship Id="rId424" Type="http://schemas.openxmlformats.org/officeDocument/2006/relationships/hyperlink" Target="https://m.edsoo.ru/8a18d368" TargetMode="External"/><Relationship Id="rId425" Type="http://schemas.openxmlformats.org/officeDocument/2006/relationships/hyperlink" Target="https://m.edsoo.ru/8a18d516" TargetMode="External"/><Relationship Id="rId426" Type="http://schemas.openxmlformats.org/officeDocument/2006/relationships/hyperlink" Target="https://m.edsoo.ru/8a18d6a6" TargetMode="External"/><Relationship Id="rId427" Type="http://schemas.openxmlformats.org/officeDocument/2006/relationships/hyperlink" Target="https://m.edsoo.ru/8a18d840" TargetMode="External"/><Relationship Id="rId428" Type="http://schemas.openxmlformats.org/officeDocument/2006/relationships/hyperlink" Target="https://m.edsoo.ru/8a18d9e4" TargetMode="External"/><Relationship Id="rId429" Type="http://schemas.openxmlformats.org/officeDocument/2006/relationships/hyperlink" Target="https://m.edsoo.ru/8a18dc14" TargetMode="External"/><Relationship Id="rId430" Type="http://schemas.openxmlformats.org/officeDocument/2006/relationships/hyperlink" Target="https://m.edsoo.ru/8a18ddc2" TargetMode="External"/><Relationship Id="rId431" Type="http://schemas.openxmlformats.org/officeDocument/2006/relationships/hyperlink" Target="https://m.edsoo.ru/8a18dfb6" TargetMode="External"/><Relationship Id="rId432" Type="http://schemas.openxmlformats.org/officeDocument/2006/relationships/hyperlink" Target="https://m.edsoo.ru/8a18e16e" TargetMode="External"/><Relationship Id="rId433" Type="http://schemas.openxmlformats.org/officeDocument/2006/relationships/hyperlink" Target="https://m.edsoo.ru/8a18e59c" TargetMode="External"/><Relationship Id="rId434" Type="http://schemas.openxmlformats.org/officeDocument/2006/relationships/hyperlink" Target="https://m.edsoo.ru/8a18e722" TargetMode="External"/><Relationship Id="rId435" Type="http://schemas.openxmlformats.org/officeDocument/2006/relationships/hyperlink" Target="https://m.edsoo.ru/8a18e858" TargetMode="External"/><Relationship Id="rId436" Type="http://schemas.openxmlformats.org/officeDocument/2006/relationships/hyperlink" Target="https://m.edsoo.ru/8a18e9d4" TargetMode="External"/><Relationship Id="rId437" Type="http://schemas.openxmlformats.org/officeDocument/2006/relationships/hyperlink" Target="https://m.edsoo.ru/8a18ebc8" TargetMode="External"/><Relationship Id="rId438" Type="http://schemas.openxmlformats.org/officeDocument/2006/relationships/hyperlink" Target="https://m.edsoo.ru/8a18ed6c" TargetMode="External"/><Relationship Id="rId439" Type="http://schemas.openxmlformats.org/officeDocument/2006/relationships/hyperlink" Target="https://m.edsoo.ru/8a18ef42" TargetMode="External"/><Relationship Id="rId440" Type="http://schemas.openxmlformats.org/officeDocument/2006/relationships/hyperlink" Target="https://m.edsoo.ru/8a18f118" TargetMode="External"/><Relationship Id="rId441" Type="http://schemas.openxmlformats.org/officeDocument/2006/relationships/hyperlink" Target="https://m.edsoo.ru/8a18f302" TargetMode="External"/><Relationship Id="rId442" Type="http://schemas.openxmlformats.org/officeDocument/2006/relationships/hyperlink" Target="https://m.edsoo.ru/8a18f4b0" TargetMode="External"/><Relationship Id="rId443" Type="http://schemas.openxmlformats.org/officeDocument/2006/relationships/hyperlink" Target="https://m.edsoo.ru/8a18f668" TargetMode="External"/><Relationship Id="rId444" Type="http://schemas.openxmlformats.org/officeDocument/2006/relationships/hyperlink" Target="https://m.edsoo.ru/8a18f8ca" TargetMode="External"/><Relationship Id="rId445" Type="http://schemas.openxmlformats.org/officeDocument/2006/relationships/hyperlink" Target="https://m.edsoo.ru/8a18fa6e" TargetMode="External"/><Relationship Id="rId446" Type="http://schemas.openxmlformats.org/officeDocument/2006/relationships/hyperlink" Target="https://m.edsoo.ru/8a18fbb8" TargetMode="External"/><Relationship Id="rId447" Type="http://schemas.openxmlformats.org/officeDocument/2006/relationships/hyperlink" Target="https://m.edsoo.ru/8a18fcf8" TargetMode="External"/><Relationship Id="rId448" Type="http://schemas.openxmlformats.org/officeDocument/2006/relationships/hyperlink" Target="https://m.edsoo.ru/8a18fe6a" TargetMode="External"/><Relationship Id="rId449" Type="http://schemas.openxmlformats.org/officeDocument/2006/relationships/hyperlink" Target="https://m.edsoo.ru/8a190022" TargetMode="External"/><Relationship Id="rId450" Type="http://schemas.openxmlformats.org/officeDocument/2006/relationships/hyperlink" Target="https://m.edsoo.ru/8a1901ee" TargetMode="External"/><Relationship Id="rId451" Type="http://schemas.openxmlformats.org/officeDocument/2006/relationships/hyperlink" Target="https://m.edsoo.ru/8a1907f2" TargetMode="External"/><Relationship Id="rId452" Type="http://schemas.openxmlformats.org/officeDocument/2006/relationships/hyperlink" Target="https://m.edsoo.ru/8864dff8" TargetMode="External"/><Relationship Id="rId453" Type="http://schemas.openxmlformats.org/officeDocument/2006/relationships/hyperlink" Target="https://m.edsoo.ru/8864e17e" TargetMode="External"/><Relationship Id="rId454" Type="http://schemas.openxmlformats.org/officeDocument/2006/relationships/hyperlink" Target="https://m.edsoo.ru/8864e2dc" TargetMode="External"/><Relationship Id="rId455" Type="http://schemas.openxmlformats.org/officeDocument/2006/relationships/hyperlink" Target="https://m.edsoo.ru/8864e44e" TargetMode="External"/><Relationship Id="rId456" Type="http://schemas.openxmlformats.org/officeDocument/2006/relationships/hyperlink" Target="https://m.edsoo.ru/8864e584" TargetMode="External"/><Relationship Id="rId457" Type="http://schemas.openxmlformats.org/officeDocument/2006/relationships/hyperlink" Target="https://m.edsoo.ru/8864e6b0" TargetMode="External"/><Relationship Id="rId458" Type="http://schemas.openxmlformats.org/officeDocument/2006/relationships/hyperlink" Target="https://m.edsoo.ru/8864e912" TargetMode="External"/><Relationship Id="rId459" Type="http://schemas.openxmlformats.org/officeDocument/2006/relationships/hyperlink" Target="https://m.edsoo.ru/8864eb56" TargetMode="External"/><Relationship Id="rId460" Type="http://schemas.openxmlformats.org/officeDocument/2006/relationships/hyperlink" Target="https://m.edsoo.ru/8864ece6" TargetMode="External"/><Relationship Id="rId461" Type="http://schemas.openxmlformats.org/officeDocument/2006/relationships/hyperlink" Target="https://m.edsoo.ru/8864f0a6" TargetMode="External"/><Relationship Id="rId462" Type="http://schemas.openxmlformats.org/officeDocument/2006/relationships/hyperlink" Target="https://m.edsoo.ru/8864f1e6" TargetMode="External"/><Relationship Id="rId463" Type="http://schemas.openxmlformats.org/officeDocument/2006/relationships/hyperlink" Target="https://m.edsoo.ru/8864f2fe" TargetMode="External"/><Relationship Id="rId464" Type="http://schemas.openxmlformats.org/officeDocument/2006/relationships/hyperlink" Target="https://m.edsoo.ru/8864f5d8" TargetMode="External"/><Relationship Id="rId465" Type="http://schemas.openxmlformats.org/officeDocument/2006/relationships/hyperlink" Target="https://m.edsoo.ru/8864f6f0" TargetMode="External"/><Relationship Id="rId466" Type="http://schemas.openxmlformats.org/officeDocument/2006/relationships/hyperlink" Target="https://m.edsoo.ru/8864f83a" TargetMode="External"/><Relationship Id="rId467" Type="http://schemas.openxmlformats.org/officeDocument/2006/relationships/hyperlink" Target="https://m.edsoo.ru/8864f9b6" TargetMode="External"/><Relationship Id="rId468" Type="http://schemas.openxmlformats.org/officeDocument/2006/relationships/hyperlink" Target="https://m.edsoo.ru/8864fb6e" TargetMode="External"/><Relationship Id="rId469" Type="http://schemas.openxmlformats.org/officeDocument/2006/relationships/hyperlink" Target="https://m.edsoo.ru/8864fcea" TargetMode="External"/><Relationship Id="rId470" Type="http://schemas.openxmlformats.org/officeDocument/2006/relationships/hyperlink" Target="https://m.edsoo.ru/8864fe16" TargetMode="External"/><Relationship Id="rId471" Type="http://schemas.openxmlformats.org/officeDocument/2006/relationships/hyperlink" Target="https://m.edsoo.ru/8864ff2e" TargetMode="External"/><Relationship Id="rId472" Type="http://schemas.openxmlformats.org/officeDocument/2006/relationships/hyperlink" Target="https://m.edsoo.ru/8a190996" TargetMode="External"/><Relationship Id="rId473" Type="http://schemas.openxmlformats.org/officeDocument/2006/relationships/hyperlink" Target="https://m.edsoo.ru/8a190b80" TargetMode="External"/><Relationship Id="rId474" Type="http://schemas.openxmlformats.org/officeDocument/2006/relationships/hyperlink" Target="https://m.edsoo.ru/8a190d10" TargetMode="External"/><Relationship Id="rId475" Type="http://schemas.openxmlformats.org/officeDocument/2006/relationships/hyperlink" Target="https://m.edsoo.ru/8a190ebe" TargetMode="External"/><Relationship Id="rId476" Type="http://schemas.openxmlformats.org/officeDocument/2006/relationships/hyperlink" Target="https://m.edsoo.ru/8a19109e" TargetMode="External"/><Relationship Id="rId477" Type="http://schemas.openxmlformats.org/officeDocument/2006/relationships/hyperlink" Target="https://m.edsoo.ru/8a1912ce" TargetMode="External"/><Relationship Id="rId478" Type="http://schemas.openxmlformats.org/officeDocument/2006/relationships/hyperlink" Target="https://m.edsoo.ru/8a191490" TargetMode="External"/><Relationship Id="rId479" Type="http://schemas.openxmlformats.org/officeDocument/2006/relationships/hyperlink" Target="https://m.edsoo.ru/8a191648" TargetMode="External"/><Relationship Id="rId480" Type="http://schemas.openxmlformats.org/officeDocument/2006/relationships/hyperlink" Target="https://m.edsoo.ru/8a191cec" TargetMode="External"/><Relationship Id="rId481" Type="http://schemas.openxmlformats.org/officeDocument/2006/relationships/hyperlink" Target="https://m.edsoo.ru/8a19223c" TargetMode="External"/><Relationship Id="rId482" Type="http://schemas.openxmlformats.org/officeDocument/2006/relationships/hyperlink" Target="https://m.edsoo.ru/8a1923b8" TargetMode="External"/><Relationship Id="rId483" Type="http://schemas.openxmlformats.org/officeDocument/2006/relationships/hyperlink" Target="https://m.edsoo.ru/8a191f12" TargetMode="External"/><Relationship Id="rId484" Type="http://schemas.openxmlformats.org/officeDocument/2006/relationships/hyperlink" Target="https://m.edsoo.ru/8a1920c0" TargetMode="External"/><Relationship Id="rId485" Type="http://schemas.openxmlformats.org/officeDocument/2006/relationships/hyperlink" Target="https://m.edsoo.ru/8a1923b8" TargetMode="External"/><Relationship Id="rId486" Type="http://schemas.openxmlformats.org/officeDocument/2006/relationships/hyperlink" Target="https://m.edsoo.ru/8a19261a" TargetMode="External"/><Relationship Id="rId487" Type="http://schemas.openxmlformats.org/officeDocument/2006/relationships/hyperlink" Target="https://m.edsoo.ru/8a192912" TargetMode="External"/><Relationship Id="rId488" Type="http://schemas.openxmlformats.org/officeDocument/2006/relationships/hyperlink" Target="https://m.edsoo.ru/8a19278c" TargetMode="External"/><Relationship Id="rId489" Type="http://schemas.openxmlformats.org/officeDocument/2006/relationships/hyperlink" Target="https://m.edsoo.ru/8a192ad4" TargetMode="External"/><Relationship Id="rId490" Type="http://schemas.openxmlformats.org/officeDocument/2006/relationships/hyperlink" Target="https://m.edsoo.ru/8a192c5a" TargetMode="External"/><Relationship Id="rId491" Type="http://schemas.openxmlformats.org/officeDocument/2006/relationships/hyperlink" Target="https://m.edsoo.ru/8a192da4" TargetMode="External"/><Relationship Id="rId492" Type="http://schemas.openxmlformats.org/officeDocument/2006/relationships/hyperlink" Target="https://m.edsoo.ru/8a19316e" TargetMode="External"/><Relationship Id="rId493" Type="http://schemas.openxmlformats.org/officeDocument/2006/relationships/hyperlink" Target="https://m.edsoo.ru/8a1933da" TargetMode="External"/><Relationship Id="rId494" Type="http://schemas.openxmlformats.org/officeDocument/2006/relationships/hyperlink" Target="https://m.edsoo.ru/8a193542" TargetMode="External"/><Relationship Id="rId495" Type="http://schemas.openxmlformats.org/officeDocument/2006/relationships/hyperlink" Target="https://m.edsoo.ru/8a1936a0" TargetMode="External"/><Relationship Id="rId496" Type="http://schemas.openxmlformats.org/officeDocument/2006/relationships/hyperlink" Target="https://m.edsoo.ru/8a193862" TargetMode="External"/><Relationship Id="rId497" Type="http://schemas.openxmlformats.org/officeDocument/2006/relationships/hyperlink" Target="https://m.edsoo.ru/8a193a06" TargetMode="External"/><Relationship Id="rId498" Type="http://schemas.openxmlformats.org/officeDocument/2006/relationships/hyperlink" Target="https://m.edsoo.ru/8a193b82" TargetMode="External"/><Relationship Id="rId499" Type="http://schemas.openxmlformats.org/officeDocument/2006/relationships/hyperlink" Target="https://m.edsoo.ru/8a193cae" TargetMode="External"/><Relationship Id="rId500" Type="http://schemas.openxmlformats.org/officeDocument/2006/relationships/hyperlink" Target="https://m.edsoo.ru/8a193e5c" TargetMode="External"/><Relationship Id="rId501" Type="http://schemas.openxmlformats.org/officeDocument/2006/relationships/hyperlink" Target="https://m.edsoo.ru/8a193f88" TargetMode="External"/><Relationship Id="rId502" Type="http://schemas.openxmlformats.org/officeDocument/2006/relationships/hyperlink" Target="https://m.edsoo.ru/8a1940b4" TargetMode="External"/><Relationship Id="rId503" Type="http://schemas.openxmlformats.org/officeDocument/2006/relationships/hyperlink" Target="https://m.edsoo.ru/8a1941cc" TargetMode="External"/><Relationship Id="rId504" Type="http://schemas.openxmlformats.org/officeDocument/2006/relationships/hyperlink" Target="https://m.edsoo.ru/8a1942e4" TargetMode="External"/><Relationship Id="rId505" Type="http://schemas.openxmlformats.org/officeDocument/2006/relationships/hyperlink" Target="https://m.edsoo.ru/8a1943f2" TargetMode="External"/><Relationship Id="rId506" Type="http://schemas.openxmlformats.org/officeDocument/2006/relationships/hyperlink" Target="https://m.edsoo.ru/8a194500" TargetMode="External"/><Relationship Id="rId507" Type="http://schemas.openxmlformats.org/officeDocument/2006/relationships/hyperlink" Target="https://m.edsoo.ru/8a1946ae" TargetMode="External"/><Relationship Id="rId508" Type="http://schemas.openxmlformats.org/officeDocument/2006/relationships/hyperlink" Target="https://m.edsoo.ru/8a1947d0" TargetMode="External"/><Relationship Id="rId509" Type="http://schemas.openxmlformats.org/officeDocument/2006/relationships/hyperlink" Target="https://m.edsoo.ru/8a1948de" TargetMode="External"/><Relationship Id="rId510" Type="http://schemas.openxmlformats.org/officeDocument/2006/relationships/hyperlink" Target="https://m.edsoo.ru/8a194a00" TargetMode="External"/><Relationship Id="rId511" Type="http://schemas.openxmlformats.org/officeDocument/2006/relationships/hyperlink" Target="https://m.edsoo.ru/8a194b0e" TargetMode="External"/><Relationship Id="rId512" Type="http://schemas.openxmlformats.org/officeDocument/2006/relationships/hyperlink" Target="https://m.edsoo.ru/8a194c1c" TargetMode="External"/><Relationship Id="rId513" Type="http://schemas.openxmlformats.org/officeDocument/2006/relationships/hyperlink" Target="https://m.edsoo.ru/8a194d34" TargetMode="External"/><Relationship Id="rId514" Type="http://schemas.openxmlformats.org/officeDocument/2006/relationships/hyperlink" Target="https://m.edsoo.ru/8a194f5a" TargetMode="External"/><Relationship Id="rId515" Type="http://schemas.openxmlformats.org/officeDocument/2006/relationships/hyperlink" Target="https://m.edsoo.ru/8a1954e6" TargetMode="External"/><Relationship Id="rId516" Type="http://schemas.openxmlformats.org/officeDocument/2006/relationships/hyperlink" Target="https://m.edsoo.ru/8a195608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8782B-1E7A-47B8-9528-26D8486DA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Рочева</dc:creator>
  <cp:keywords/>
  <dc:description/>
  <cp:revision>59</cp:revision>
  <dcterms:created xsi:type="dcterms:W3CDTF">2023-05-17T07:47:00Z</dcterms:created>
  <dcterms:modified xsi:type="dcterms:W3CDTF">2024-09-02T13:08:33Z</dcterms:modified>
</cp:coreProperties>
</file>