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hd w:val="clear" w:color="auto" w:fill="ffffff"/>
        <w:rPr>
          <w:rFonts w:ascii="Liberation Serif" w:hAnsi="Liberation Serif" w:cs="Liberation Serif;Times New Roma"/>
          <w:b/>
          <w:bCs/>
          <w:sz w:val="24"/>
          <w:szCs w:val="24"/>
        </w:rPr>
      </w:pPr>
      <w:r>
        <w:rPr>
          <w:rFonts w:ascii="Liberation Serif" w:hAnsi="Liberation Serif" w:cs="Liberation Serif;Times New Roma"/>
          <w:b/>
          <w:bCs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;Times New Roma"/>
          <w:b/>
          <w:bCs/>
          <w:sz w:val="24"/>
          <w:szCs w:val="24"/>
        </w:rPr>
      </w:r>
    </w:p>
    <w:p>
      <w:pPr>
        <w:rPr>
          <w:rFonts w:ascii="Liberation Serif" w:hAnsi="Liberation Serif" w:cs="Liberation Serif;Times New Roma"/>
          <w:b/>
          <w:bCs/>
          <w:sz w:val="24"/>
          <w:szCs w:val="24"/>
        </w:rPr>
      </w:pPr>
      <w:r>
        <w:rPr>
          <w:rFonts w:ascii="Liberation Serif" w:hAnsi="Liberation Serif" w:cs="Liberation Serif;Times New Roma"/>
          <w:b/>
          <w:bCs/>
          <w:sz w:val="24"/>
          <w:szCs w:val="24"/>
        </w:rPr>
      </w:r>
      <w:r>
        <w:rPr>
          <w:rFonts w:ascii="Liberation Serif" w:hAnsi="Liberation Serif" w:cs="Liberation Serif;Times New Roma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/>
          <w:b/>
          <w:bCs/>
          <w:sz w:val="24"/>
          <w:szCs w:val="24"/>
        </w:rPr>
      </w:r>
    </w:p>
    <w:p>
      <w:pPr>
        <w:pStyle w:val="670"/>
        <w:jc w:val="center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</w:p>
    <w:p>
      <w:pPr>
        <w:pStyle w:val="670"/>
        <w:jc w:val="center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  <w:t xml:space="preserve">ГОСУДАРСТВЕННОЕ ОБЩЕОБРАЗОВАТЕЛЬНОЕ УЧРЕЖДЕНИЕ</w:t>
      </w:r>
      <w:r>
        <w:rPr>
          <w:rFonts w:ascii="Liberation Serif" w:hAnsi="Liberation Serif"/>
          <w:b/>
          <w:bCs/>
        </w:rPr>
      </w:r>
    </w:p>
    <w:p>
      <w:pPr>
        <w:pStyle w:val="670"/>
        <w:jc w:val="center"/>
        <w:rPr>
          <w:rFonts w:ascii="Liberation Serif" w:hAnsi="Liberation Serif"/>
          <w:b/>
          <w:bCs/>
        </w:rPr>
      </w:pPr>
      <w:r>
        <w:rPr>
          <w:rFonts w:ascii="Liberation Serif" w:hAnsi="Liberation Serif" w:eastAsia="Times New Roman"/>
          <w:b/>
          <w:bCs/>
        </w:rPr>
        <w:t xml:space="preserve"> </w:t>
      </w:r>
      <w:r>
        <w:rPr>
          <w:rFonts w:ascii="Liberation Serif" w:hAnsi="Liberation Serif"/>
          <w:b/>
          <w:bCs/>
        </w:rPr>
        <w:t xml:space="preserve">РЕСПУБЛИКИ КОМИ</w:t>
      </w:r>
      <w:r>
        <w:rPr>
          <w:rFonts w:ascii="Liberation Serif" w:hAnsi="Liberation Serif"/>
          <w:b/>
          <w:bCs/>
        </w:rPr>
      </w:r>
    </w:p>
    <w:p>
      <w:pPr>
        <w:pStyle w:val="670"/>
        <w:jc w:val="center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  <w:t xml:space="preserve">«РЕСПУБЛИКАНСКИЙ ЦЕНТР ОБРАЗОВАНИЯ»</w:t>
      </w:r>
      <w:r>
        <w:rPr>
          <w:rFonts w:ascii="Liberation Serif" w:hAnsi="Liberation Serif"/>
          <w:b/>
          <w:bCs/>
        </w:rPr>
      </w:r>
    </w:p>
    <w:p>
      <w:pPr>
        <w:pStyle w:val="670"/>
        <w:jc w:val="center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</w:p>
    <w:p>
      <w:pPr>
        <w:pStyle w:val="670"/>
        <w:jc w:val="center"/>
        <w:rPr>
          <w:rFonts w:ascii="Liberation Serif" w:hAnsi="Liberation Serif" w:eastAsia="Times New Roman" w:cs="Liberation Serif;Times New Roma"/>
          <w:b/>
          <w:bCs/>
        </w:rPr>
      </w:pPr>
      <w:r>
        <w:rPr>
          <w:rFonts w:ascii="Liberation Serif" w:hAnsi="Liberation Serif" w:eastAsia="Times New Roman" w:cs="Liberation Serif;Times New Roma"/>
          <w:b/>
          <w:bCs/>
        </w:rPr>
        <w:t xml:space="preserve">УЧЕБНО-КОНСУЛЬТАЦИОННЫЙ ПУНКТ</w:t>
      </w:r>
      <w:r>
        <w:rPr>
          <w:rFonts w:ascii="Liberation Serif" w:hAnsi="Liberation Serif" w:eastAsia="Times New Roman" w:cs="Liberation Serif;Times New Roma"/>
          <w:b/>
          <w:bCs/>
        </w:rPr>
      </w:r>
    </w:p>
    <w:p>
      <w:pPr>
        <w:pStyle w:val="670"/>
        <w:jc w:val="center"/>
        <w:rPr>
          <w:rFonts w:ascii="Liberation Serif" w:hAnsi="Liberation Serif" w:eastAsia="Times New Roman" w:cs="Liberation Serif;Times New Roma"/>
          <w:b/>
          <w:bCs/>
        </w:rPr>
      </w:pPr>
      <w:r>
        <w:rPr>
          <w:rFonts w:ascii="Liberation Serif" w:hAnsi="Liberation Serif" w:eastAsia="Times New Roman" w:cs="Liberation Serif;Times New Roma"/>
          <w:b/>
          <w:bCs/>
        </w:rPr>
        <w:t xml:space="preserve">«РЕСПУБЛИКАНСКАЯ ДЕТСКАЯ БОЛЬНИЦА»</w:t>
      </w:r>
      <w:r>
        <w:rPr>
          <w:rFonts w:ascii="Liberation Serif" w:hAnsi="Liberation Serif" w:eastAsia="Times New Roman" w:cs="Liberation Serif;Times New Roma"/>
          <w:b/>
          <w:bCs/>
        </w:rPr>
      </w:r>
    </w:p>
    <w:p>
      <w:pPr>
        <w:pStyle w:val="670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  <w:lang w:eastAsia="ar-SA"/>
        </w:rPr>
        <w:t xml:space="preserve">УКП «РДБ»</w:t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670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Рассмотрена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70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70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29.08.2023 № 1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670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670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70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31.08.2023 № 159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РАБОЧАЯ ПРОГРАММА 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УЧЕБНОГО ПРЕДМЕТА «ИНФОРМАТИКА»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ОСНОВНОЕ ОБЩЕЕ ОБРАЗОВАНИЕ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ДЛЯ ОБУЧАЮЩИХСЯ С УМСТВЕННОЙ ОТСТАЛОСТЬЮ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(ИНТЕЛЛЕКТУАЛЬНЫМИ НАРУШЕНИЯМИ) (ФГОС)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left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color w:val="000000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000000"/>
          <w:sz w:val="24"/>
          <w:szCs w:val="24"/>
          <w:lang w:eastAsia="ar-SA"/>
        </w:rPr>
        <w:t xml:space="preserve">СРОК РЕАЛИЗАЦИИ – </w:t>
      </w:r>
      <w:r>
        <w:rPr>
          <w:rFonts w:ascii="Liberation Serif" w:hAnsi="Liberation Serif" w:eastAsia="Arial" w:cs="Liberation Serif"/>
          <w:b/>
          <w:color w:val="000000"/>
          <w:sz w:val="24"/>
          <w:szCs w:val="24"/>
          <w:lang w:eastAsia="ar-SA"/>
        </w:rPr>
        <w:t xml:space="preserve">3  ГОДА</w:t>
      </w:r>
      <w:r>
        <w:rPr>
          <w:rFonts w:ascii="Liberation Serif" w:hAnsi="Liberation Serif" w:eastAsia="Arial" w:cs="Liberation Serif"/>
          <w:b/>
          <w:color w:val="000000"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line="240" w:lineRule="auto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line="240" w:lineRule="auto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line="240" w:lineRule="auto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line="240" w:lineRule="auto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line="240" w:lineRule="auto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left"/>
        <w:spacing w:line="240" w:lineRule="auto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Составитель: Татаринова М.В., учитель математики УКП «РДБ»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Сыктывкар,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2023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2520"/>
        <w:jc w:val="both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spacing w:line="240" w:lineRule="auto"/>
        <w:rPr>
          <w:rFonts w:ascii="Liberation Serif" w:hAnsi="Liberation Serif"/>
          <w:b/>
          <w:sz w:val="24"/>
          <w:szCs w:val="24"/>
          <w:lang w:eastAsia="ru-RU"/>
        </w:rPr>
      </w:pPr>
      <w:r>
        <w:rPr>
          <w:rFonts w:ascii="Liberation Serif" w:hAnsi="Liberation Serif"/>
          <w:b/>
          <w:sz w:val="24"/>
          <w:szCs w:val="24"/>
          <w:lang w:eastAsia="ru-RU"/>
        </w:rPr>
        <w:t xml:space="preserve">Пояснительная записка</w:t>
      </w:r>
      <w:r>
        <w:rPr>
          <w:rFonts w:ascii="Liberation Serif" w:hAnsi="Liberation Serif"/>
          <w:b/>
          <w:sz w:val="24"/>
          <w:szCs w:val="24"/>
          <w:lang w:eastAsia="ru-RU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firstLine="709"/>
        <w:jc w:val="both"/>
        <w:spacing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Cs/>
          <w:color w:val="000000"/>
          <w:spacing w:val="-3"/>
          <w:sz w:val="24"/>
          <w:szCs w:val="24"/>
          <w:lang w:eastAsia="ru-RU"/>
        </w:rPr>
        <w:t xml:space="preserve">Данная рабочая программа по учебному предмету «Инфор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матика</w:t>
      </w:r>
      <w:r>
        <w:rPr>
          <w:rFonts w:ascii="Liberation Serif" w:hAnsi="Liberation Serif" w:eastAsia="Times New Roman" w:cs="Liberation Serif"/>
          <w:bCs/>
          <w:color w:val="000000"/>
          <w:spacing w:val="-3"/>
          <w:sz w:val="24"/>
          <w:szCs w:val="24"/>
          <w:lang w:eastAsia="ru-RU"/>
        </w:rPr>
        <w:t xml:space="preserve">» </w:t>
      </w:r>
      <w:r>
        <w:rPr>
          <w:rFonts w:ascii="Liberation Serif" w:hAnsi="Liberation Serif" w:eastAsia="Times New Roman" w:cs="Liberation Serif"/>
          <w:bCs/>
          <w:spacing w:val="-3"/>
          <w:sz w:val="24"/>
          <w:szCs w:val="24"/>
          <w:lang w:eastAsia="ru-RU"/>
        </w:rPr>
        <w:t xml:space="preserve">предметной области "Математика" (далее-РПУП)</w:t>
      </w:r>
      <w:r>
        <w:rPr>
          <w:rFonts w:ascii="Liberation Serif" w:hAnsi="Liberation Serif" w:eastAsia="Times New Roman" w:cs="Liberation Serif"/>
          <w:bCs/>
          <w:color w:val="000000"/>
          <w:spacing w:val="-3"/>
          <w:sz w:val="24"/>
          <w:szCs w:val="24"/>
          <w:lang w:eastAsia="ru-RU"/>
        </w:rPr>
        <w:t xml:space="preserve"> для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обучающихся 7-9 классов с умственной отсталостью (интеллектуальными нарушениями), реализующих адаптированную образовательную программу, соста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влена в соответствии с требованиями:</w:t>
      </w:r>
      <w:r>
        <w:rPr>
          <w:rFonts w:ascii="Liberation Serif" w:hAnsi="Liberation Serif"/>
          <w:sz w:val="24"/>
          <w:szCs w:val="24"/>
        </w:rPr>
      </w:r>
    </w:p>
    <w:p>
      <w:pPr>
        <w:pStyle w:val="670"/>
        <w:numPr>
          <w:ilvl w:val="0"/>
          <w:numId w:val="12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Федерального государственного образовательного стандарта обучающихся с умственной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670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отста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лостью (интеллектуальными нарушениями);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70"/>
        <w:numPr>
          <w:ilvl w:val="0"/>
          <w:numId w:val="12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адаптированной основно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 общеобразовательной программы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обучающихся с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670"/>
        <w:ind w:left="0" w:firstLine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умственной отсталостью (интеллектуальными нарушениями), утвержденной приказом Минпросвещения России от 24.11.2022 № 1026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Arial" w:cs="Liberation Serif"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Данная РПУП конкретизирует содержание предметных тем образовательного стандарта, дает распределение учебных часов по разделам курса и рекомендуемую последовательность изучения тем и разделов учебного предмета.</w:t>
      </w:r>
      <w:r>
        <w:rPr>
          <w:rFonts w:ascii="Liberation Serif" w:hAnsi="Liberation Serif" w:cs="Liberation Serif"/>
          <w:sz w:val="24"/>
          <w:szCs w:val="24"/>
          <w:lang w:eastAsia="ar-SA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РПУП содержит:</w:t>
      </w:r>
      <w:r>
        <w:rPr>
          <w:rFonts w:ascii="Liberation Serif" w:hAnsi="Liberation Serif" w:cs="Liberation Serif"/>
          <w:sz w:val="24"/>
          <w:szCs w:val="24"/>
          <w:lang w:eastAsia="ar-SA"/>
        </w:rPr>
        <w:tab/>
      </w:r>
      <w:r>
        <w:rPr>
          <w:rFonts w:ascii="Liberation Serif" w:hAnsi="Liberation Serif" w:cs="Liberation Serif"/>
          <w:sz w:val="24"/>
          <w:szCs w:val="24"/>
          <w:lang w:eastAsia="ar-SA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- планируемые результаты освоения учебного предмета;</w:t>
      </w:r>
      <w:r>
        <w:rPr>
          <w:rFonts w:ascii="Liberation Serif" w:hAnsi="Liberation Serif" w:cs="Liberation Serif"/>
          <w:sz w:val="24"/>
          <w:szCs w:val="24"/>
          <w:lang w:eastAsia="ar-SA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- содержание учебного предмета;</w:t>
      </w:r>
      <w:r>
        <w:rPr>
          <w:rFonts w:ascii="Liberation Serif" w:hAnsi="Liberation Serif" w:cs="Liberation Serif"/>
          <w:sz w:val="24"/>
          <w:szCs w:val="24"/>
          <w:lang w:eastAsia="ar-SA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- тематическое планирование с указанием количества часов, отводимых на освоение каждой темы.</w:t>
      </w:r>
      <w:r>
        <w:rPr>
          <w:rFonts w:ascii="Liberation Serif" w:hAnsi="Liberation Serif" w:cs="Liberation Serif"/>
          <w:sz w:val="24"/>
          <w:szCs w:val="24"/>
          <w:lang w:eastAsia="ar-SA"/>
        </w:rPr>
      </w:r>
    </w:p>
    <w:p>
      <w:pPr>
        <w:ind w:firstLine="709"/>
        <w:jc w:val="both"/>
        <w:spacing w:line="240" w:lineRule="auto"/>
        <w:rPr>
          <w:rFonts w:ascii="Liberation Serif" w:hAnsi="Liberation Serif"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Cs/>
          <w:color w:val="000000"/>
          <w:spacing w:val="-3"/>
          <w:sz w:val="24"/>
          <w:szCs w:val="24"/>
          <w:lang w:eastAsia="ru-RU"/>
        </w:rPr>
        <w:t xml:space="preserve">Инфор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матика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является одним из важных общеобразовательных предметов в образовательных организациях, осуществляющих обучение учащихся с умственной отсталостью (интеллектуальными нарушениями).</w:t>
      </w:r>
      <w:r>
        <w:rPr>
          <w:rFonts w:ascii="Liberation Serif" w:hAnsi="Liberation Serif"/>
          <w:sz w:val="24"/>
          <w:szCs w:val="24"/>
          <w:highlight w:val="none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Основными целями обучения </w:t>
      </w:r>
      <w:r>
        <w:rPr>
          <w:rFonts w:ascii="Liberation Serif" w:hAnsi="Liberation Serif" w:cs="Liberation Serif"/>
          <w:b/>
          <w:sz w:val="24"/>
          <w:szCs w:val="24"/>
        </w:rPr>
        <w:t xml:space="preserve">информатике  являются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671"/>
        <w:numPr>
          <w:ilvl w:val="0"/>
          <w:numId w:val="7"/>
        </w:numPr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формирование  </w:t>
      </w:r>
      <w:r>
        <w:rPr>
          <w:rFonts w:ascii="Liberation Serif" w:hAnsi="Liberation Serif"/>
          <w:lang w:val="ru-RU"/>
        </w:rPr>
        <w:t xml:space="preserve">общеучебных</w:t>
      </w:r>
      <w:r>
        <w:rPr>
          <w:rFonts w:ascii="Liberation Serif" w:hAnsi="Liberation Serif"/>
          <w:lang w:val="ru-RU"/>
        </w:rPr>
        <w:t xml:space="preserve">  умений  и  способов  интеллектуальной  деятельности  на основе методов информатики;</w:t>
      </w:r>
      <w:r>
        <w:rPr>
          <w:rFonts w:ascii="Liberation Serif" w:hAnsi="Liberation Serif"/>
          <w:lang w:val="ru-RU"/>
        </w:rPr>
      </w:r>
    </w:p>
    <w:p>
      <w:pPr>
        <w:pStyle w:val="671"/>
        <w:numPr>
          <w:ilvl w:val="0"/>
          <w:numId w:val="7"/>
        </w:numPr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формирование навыков информационно-учебной деятельности на базе средств ИКТ для решения познавательных задач и саморазвития;</w:t>
      </w:r>
      <w:r>
        <w:rPr>
          <w:rFonts w:ascii="Liberation Serif" w:hAnsi="Liberation Serif"/>
          <w:lang w:val="ru-RU"/>
        </w:rPr>
      </w:r>
    </w:p>
    <w:p>
      <w:pPr>
        <w:pStyle w:val="671"/>
        <w:numPr>
          <w:ilvl w:val="0"/>
          <w:numId w:val="7"/>
        </w:numPr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усиление культурологической составляющей школьного образования;</w:t>
      </w:r>
      <w:r>
        <w:rPr>
          <w:rFonts w:ascii="Liberation Serif" w:hAnsi="Liberation Serif"/>
          <w:lang w:val="ru-RU"/>
        </w:rPr>
      </w:r>
    </w:p>
    <w:p>
      <w:pPr>
        <w:pStyle w:val="671"/>
        <w:numPr>
          <w:ilvl w:val="0"/>
          <w:numId w:val="7"/>
        </w:numPr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развитие познавательных, интеллектуальных и творческих способностей учащихся.</w:t>
      </w:r>
      <w:r>
        <w:rPr>
          <w:rFonts w:ascii="Liberation Serif" w:hAnsi="Liberation Serif"/>
          <w:lang w:val="ru-RU"/>
        </w:rPr>
      </w:r>
    </w:p>
    <w:p>
      <w:pPr>
        <w:jc w:val="both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В процессе обучения информатики в 7-9 классах решаются следующие задачи: 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671"/>
        <w:numPr>
          <w:ilvl w:val="0"/>
          <w:numId w:val="8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познакомиться</w:t>
      </w:r>
      <w:r>
        <w:rPr>
          <w:rFonts w:ascii="Liberation Serif" w:hAnsi="Liberation Serif"/>
        </w:rPr>
        <w:t xml:space="preserve"> с </w:t>
      </w:r>
      <w:r>
        <w:rPr>
          <w:rFonts w:ascii="Liberation Serif" w:hAnsi="Liberation Serif"/>
        </w:rPr>
        <w:t xml:space="preserve">понятием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информация</w:t>
      </w:r>
      <w:r>
        <w:rPr>
          <w:rFonts w:ascii="Liberation Serif" w:hAnsi="Liberation Serif"/>
        </w:rPr>
        <w:t xml:space="preserve">;</w:t>
      </w:r>
      <w:r>
        <w:rPr>
          <w:rFonts w:ascii="Liberation Serif" w:hAnsi="Liberation Serif"/>
        </w:rPr>
      </w:r>
    </w:p>
    <w:p>
      <w:pPr>
        <w:pStyle w:val="671"/>
        <w:numPr>
          <w:ilvl w:val="0"/>
          <w:numId w:val="8"/>
        </w:numPr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рассмотреть следующие действия с информацией: хранение, передача, кодирование, обработка, получение новой информации;</w:t>
      </w:r>
      <w:r>
        <w:rPr>
          <w:rFonts w:ascii="Liberation Serif" w:hAnsi="Liberation Serif"/>
          <w:lang w:val="ru-RU"/>
        </w:rPr>
      </w:r>
    </w:p>
    <w:p>
      <w:pPr>
        <w:pStyle w:val="671"/>
        <w:numPr>
          <w:ilvl w:val="0"/>
          <w:numId w:val="8"/>
        </w:numPr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познакомиться с устройством компьютера и его программного обеспечения;</w:t>
      </w:r>
      <w:r>
        <w:rPr>
          <w:rFonts w:ascii="Liberation Serif" w:hAnsi="Liberation Serif"/>
          <w:lang w:val="ru-RU"/>
        </w:rPr>
      </w:r>
    </w:p>
    <w:p>
      <w:pPr>
        <w:pStyle w:val="671"/>
        <w:numPr>
          <w:ilvl w:val="0"/>
          <w:numId w:val="8"/>
        </w:numPr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закрепить правила техники безопасности и организации рабочего места;</w:t>
      </w:r>
      <w:r>
        <w:rPr>
          <w:rFonts w:ascii="Liberation Serif" w:hAnsi="Liberation Serif"/>
          <w:lang w:val="ru-RU"/>
        </w:rPr>
      </w:r>
    </w:p>
    <w:p>
      <w:pPr>
        <w:pStyle w:val="671"/>
        <w:numPr>
          <w:ilvl w:val="0"/>
          <w:numId w:val="8"/>
        </w:numPr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развивать навык работы на клавиатуре и с мышью;</w:t>
      </w:r>
      <w:r>
        <w:rPr>
          <w:rFonts w:ascii="Liberation Serif" w:hAnsi="Liberation Serif"/>
          <w:lang w:val="ru-RU"/>
        </w:rPr>
      </w:r>
    </w:p>
    <w:p>
      <w:pPr>
        <w:pStyle w:val="671"/>
        <w:numPr>
          <w:ilvl w:val="0"/>
          <w:numId w:val="8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изучать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графический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редактор</w:t>
      </w:r>
      <w:r>
        <w:rPr>
          <w:rFonts w:ascii="Liberation Serif" w:hAnsi="Liberation Serif"/>
        </w:rPr>
        <w:t xml:space="preserve"> Paint;</w:t>
      </w:r>
      <w:r>
        <w:rPr>
          <w:rFonts w:ascii="Liberation Serif" w:hAnsi="Liberation Serif"/>
        </w:rPr>
      </w:r>
    </w:p>
    <w:p>
      <w:pPr>
        <w:pStyle w:val="671"/>
        <w:numPr>
          <w:ilvl w:val="0"/>
          <w:numId w:val="8"/>
        </w:numPr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научиться создавать простейшие анимации в </w:t>
      </w:r>
      <w:r>
        <w:rPr>
          <w:rFonts w:ascii="Liberation Serif" w:hAnsi="Liberation Serif"/>
        </w:rPr>
        <w:t xml:space="preserve">PowerPoint</w:t>
      </w:r>
      <w:r>
        <w:rPr>
          <w:rFonts w:ascii="Liberation Serif" w:hAnsi="Liberation Serif"/>
          <w:lang w:val="ru-RU"/>
        </w:rPr>
        <w:t xml:space="preserve">;</w:t>
      </w:r>
      <w:r>
        <w:rPr>
          <w:rFonts w:ascii="Liberation Serif" w:hAnsi="Liberation Serif"/>
          <w:lang w:val="ru-RU"/>
        </w:rPr>
      </w:r>
    </w:p>
    <w:p>
      <w:pPr>
        <w:pStyle w:val="671"/>
        <w:numPr>
          <w:ilvl w:val="0"/>
          <w:numId w:val="8"/>
        </w:numPr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закреплять навыки работы с файлами и папками,</w:t>
      </w:r>
      <w:r>
        <w:rPr>
          <w:rFonts w:ascii="Liberation Serif" w:hAnsi="Liberation Serif"/>
          <w:lang w:val="ru-RU"/>
        </w:rPr>
      </w:r>
    </w:p>
    <w:p>
      <w:pPr>
        <w:pStyle w:val="671"/>
        <w:numPr>
          <w:ilvl w:val="0"/>
          <w:numId w:val="8"/>
        </w:numPr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познакомить с текстовым процессором </w:t>
      </w:r>
      <w:r>
        <w:rPr>
          <w:rFonts w:ascii="Liberation Serif" w:hAnsi="Liberation Serif"/>
        </w:rPr>
        <w:t xml:space="preserve">Word</w:t>
      </w:r>
      <w:r>
        <w:rPr>
          <w:rFonts w:ascii="Liberation Serif" w:hAnsi="Liberation Serif"/>
          <w:lang w:val="ru-RU"/>
        </w:rPr>
        <w:t xml:space="preserve">,</w:t>
      </w:r>
      <w:r>
        <w:rPr>
          <w:rFonts w:ascii="Liberation Serif" w:hAnsi="Liberation Serif"/>
          <w:lang w:val="ru-RU"/>
        </w:rPr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Liberation Serif" w:hAnsi="Liberation Serif"/>
          <w:lang w:val="ru-RU"/>
        </w:rPr>
      </w:r>
    </w:p>
    <w:p>
      <w:pPr>
        <w:jc w:val="left"/>
        <w:spacing w:line="240" w:lineRule="auto"/>
        <w:widowControl w:val="off"/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highlight w:val="none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none"/>
          <w:lang w:eastAsia="ar-SA"/>
        </w:rPr>
      </w:r>
    </w:p>
    <w:p>
      <w:pPr>
        <w:jc w:val="left"/>
        <w:spacing w:line="240" w:lineRule="auto"/>
        <w:widowControl w:val="off"/>
        <w:rPr>
          <w:rFonts w:ascii="Liberation Serif" w:hAnsi="Liberation Serif" w:eastAsia="Arial" w:cs="Liberation Serif"/>
          <w:b/>
          <w:bCs/>
          <w:sz w:val="24"/>
          <w:szCs w:val="24"/>
          <w:highlight w:val="none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  <w:t xml:space="preserve">Общая характеристика учебного предмета</w:t>
      </w:r>
      <w:r>
        <w:rPr>
          <w:rFonts w:ascii="Liberation Serif" w:hAnsi="Liberation Serif" w:eastAsia="Arial" w:cs="Liberation Serif"/>
          <w:b/>
          <w:bCs/>
          <w:sz w:val="24"/>
          <w:szCs w:val="24"/>
          <w:highlight w:val="none"/>
          <w:lang w:eastAsia="ar-SA"/>
        </w:rPr>
      </w:r>
    </w:p>
    <w:p>
      <w:pPr>
        <w:pStyle w:val="683"/>
        <w:ind w:firstLine="708"/>
        <w:spacing w:before="200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В результате изучения курса информатики у обучающихся с умственной отсталостью (интеллектуальными нарушениями) будут сформированы представления, з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нания и умения, необходимые для жизни и работы в современном высокотехнологичном обществе. Обучающиеся познакомятся с приемами работы с компьютером и другими средствами икт, необходимыми для решения учебно-познавательных, учебно-практических, житейских и п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рофессиональных задач. Кроме того, изучение информатики будет способствовать коррекции и развитию познавательной деятельности и личностных качеств обучающихся с умственной отсталостью (интеллектуальными нарушениями) с учетом их индивидуальных возможностей.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firstLine="708"/>
        <w:jc w:val="both"/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line="240" w:lineRule="auto"/>
        <w:widowControl w:val="off"/>
        <w:tabs>
          <w:tab w:val="left" w:pos="851" w:leader="none"/>
        </w:tabs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4"/>
        </w:rPr>
        <w:t xml:space="preserve">гражданское воспитание</w:t>
      </w:r>
      <w:r>
        <w:rPr>
          <w:rFonts w:ascii="Liberation Serif" w:hAnsi="Liberation Serif" w:cs="Liberation Serif"/>
          <w:color w:val="000000"/>
          <w:sz w:val="24"/>
        </w:rPr>
        <w:t xml:space="preserve">, формирование российской гражданской идентичн</w:t>
      </w:r>
      <w:r>
        <w:rPr>
          <w:rFonts w:ascii="Liberation Serif" w:hAnsi="Liberation Serif" w:cs="Liberation Serif"/>
          <w:color w:val="000000"/>
          <w:sz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/>
    </w:p>
    <w:p>
      <w:pPr>
        <w:numPr>
          <w:ilvl w:val="0"/>
          <w:numId w:val="10"/>
        </w:numPr>
        <w:ind w:left="0" w:firstLine="709"/>
        <w:jc w:val="both"/>
        <w:spacing w:line="240" w:lineRule="auto"/>
        <w:widowControl w:val="off"/>
        <w:tabs>
          <w:tab w:val="left" w:pos="851" w:leader="none"/>
        </w:tabs>
      </w:pPr>
      <w:r>
        <w:rPr>
          <w:rFonts w:ascii="Liberation Serif" w:hAnsi="Liberation Serif" w:cs="Liberation Serif"/>
          <w:b/>
          <w:color w:val="000000"/>
          <w:sz w:val="24"/>
        </w:rPr>
        <w:t xml:space="preserve">воспитание</w:t>
      </w:r>
      <w:r>
        <w:rPr>
          <w:rFonts w:ascii="Liberation Serif" w:hAnsi="Liberation Serif" w:cs="Liberation Serif"/>
          <w:color w:val="000000"/>
          <w:sz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/>
    </w:p>
    <w:p>
      <w:pPr>
        <w:numPr>
          <w:ilvl w:val="0"/>
          <w:numId w:val="10"/>
        </w:numPr>
        <w:ind w:left="0" w:firstLine="709"/>
        <w:jc w:val="both"/>
        <w:spacing w:line="240" w:lineRule="auto"/>
        <w:widowControl w:val="off"/>
        <w:tabs>
          <w:tab w:val="left" w:pos="851" w:leader="none"/>
        </w:tabs>
      </w:pPr>
      <w:r>
        <w:rPr>
          <w:rFonts w:ascii="Liberation Serif" w:hAnsi="Liberation Serif" w:cs="Liberation Serif"/>
          <w:b/>
          <w:color w:val="000000"/>
          <w:sz w:val="24"/>
        </w:rPr>
        <w:t xml:space="preserve">духовно-нравственное развитие и воспитание</w:t>
      </w:r>
      <w:r>
        <w:rPr>
          <w:rFonts w:ascii="Liberation Serif" w:hAnsi="Liberation Serif" w:cs="Liberation Serif"/>
          <w:b/>
          <w:bCs/>
          <w:color w:val="000000"/>
          <w:sz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/>
    </w:p>
    <w:p>
      <w:pPr>
        <w:numPr>
          <w:ilvl w:val="0"/>
          <w:numId w:val="10"/>
        </w:numPr>
        <w:ind w:left="0" w:firstLine="709"/>
        <w:jc w:val="both"/>
        <w:spacing w:line="240" w:lineRule="auto"/>
        <w:widowControl w:val="off"/>
        <w:tabs>
          <w:tab w:val="left" w:pos="851" w:leader="none"/>
        </w:tabs>
      </w:pPr>
      <w:r>
        <w:rPr>
          <w:rFonts w:ascii="Liberation Serif" w:hAnsi="Liberation Serif" w:cs="Liberation Serif"/>
          <w:b/>
          <w:color w:val="000000"/>
          <w:sz w:val="24"/>
        </w:rPr>
        <w:t xml:space="preserve">эстетическое воспитание</w:t>
      </w:r>
      <w:r>
        <w:rPr>
          <w:rFonts w:ascii="Liberation Serif" w:hAnsi="Liberation Serif" w:cs="Liberation Serif"/>
          <w:color w:val="000000"/>
          <w:sz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/>
    </w:p>
    <w:p>
      <w:pPr>
        <w:numPr>
          <w:ilvl w:val="0"/>
          <w:numId w:val="10"/>
        </w:numPr>
        <w:ind w:left="0" w:firstLine="709"/>
        <w:jc w:val="both"/>
        <w:spacing w:line="240" w:lineRule="auto"/>
        <w:widowControl w:val="off"/>
        <w:tabs>
          <w:tab w:val="left" w:pos="851" w:leader="none"/>
        </w:tabs>
      </w:pPr>
      <w:r>
        <w:rPr>
          <w:rFonts w:ascii="Liberation Serif" w:hAnsi="Liberation Serif" w:cs="Liberation Serif"/>
          <w:b/>
          <w:color w:val="000000"/>
          <w:sz w:val="24"/>
        </w:rPr>
        <w:t xml:space="preserve">экологическое воспитание:</w:t>
      </w:r>
      <w:r>
        <w:rPr>
          <w:rFonts w:ascii="Liberation Serif" w:hAnsi="Liberation Serif" w:cs="Liberation Serif"/>
          <w:color w:val="000000"/>
          <w:sz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/>
    </w:p>
    <w:p>
      <w:pPr>
        <w:numPr>
          <w:ilvl w:val="0"/>
          <w:numId w:val="10"/>
        </w:numPr>
        <w:ind w:left="0" w:firstLine="709"/>
        <w:jc w:val="both"/>
        <w:spacing w:line="240" w:lineRule="auto"/>
        <w:widowControl w:val="off"/>
        <w:tabs>
          <w:tab w:val="left" w:pos="851" w:leader="none"/>
        </w:tabs>
      </w:pPr>
      <w:r>
        <w:rPr>
          <w:rFonts w:ascii="Liberation Serif" w:hAnsi="Liberation Serif" w:cs="Liberation Serif"/>
          <w:b/>
          <w:color w:val="000000"/>
          <w:sz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cs="Liberation Serif"/>
          <w:color w:val="000000"/>
          <w:sz w:val="24"/>
        </w:rPr>
        <w:t xml:space="preserve">;</w:t>
      </w:r>
      <w:r/>
    </w:p>
    <w:p>
      <w:pPr>
        <w:numPr>
          <w:ilvl w:val="0"/>
          <w:numId w:val="10"/>
        </w:numPr>
        <w:ind w:left="0" w:firstLine="709"/>
        <w:jc w:val="both"/>
        <w:spacing w:line="240" w:lineRule="auto"/>
        <w:widowControl w:val="off"/>
        <w:tabs>
          <w:tab w:val="left" w:pos="851" w:leader="none"/>
        </w:tabs>
      </w:pPr>
      <w:r>
        <w:rPr>
          <w:rFonts w:ascii="Liberation Serif" w:hAnsi="Liberation Serif" w:cs="Liberation Serif"/>
          <w:b/>
          <w:color w:val="000000"/>
          <w:sz w:val="24"/>
        </w:rPr>
        <w:t xml:space="preserve">трудовое воспитание</w:t>
      </w:r>
      <w:r>
        <w:rPr>
          <w:rFonts w:ascii="Liberation Serif" w:hAnsi="Liberation Serif" w:cs="Liberation Serif"/>
          <w:color w:val="000000"/>
          <w:sz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cs="Liberation Serif"/>
          <w:color w:val="000000"/>
          <w:sz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/>
    </w:p>
    <w:p>
      <w:pPr>
        <w:numPr>
          <w:ilvl w:val="0"/>
          <w:numId w:val="10"/>
        </w:numPr>
        <w:ind w:left="0" w:firstLine="709"/>
        <w:jc w:val="both"/>
        <w:spacing w:line="240" w:lineRule="auto"/>
        <w:widowControl w:val="off"/>
        <w:tabs>
          <w:tab w:val="left" w:pos="851" w:leader="none"/>
        </w:tabs>
      </w:pPr>
      <w:r>
        <w:rPr>
          <w:rFonts w:ascii="Liberation Serif" w:hAnsi="Liberation Serif" w:cs="Liberation Serif"/>
          <w:b/>
          <w:color w:val="000000"/>
          <w:sz w:val="24"/>
        </w:rPr>
        <w:t xml:space="preserve">физическое воспитание</w:t>
      </w:r>
      <w:r>
        <w:rPr>
          <w:rFonts w:ascii="Liberation Serif" w:hAnsi="Liberation Serif" w:cs="Liberation Serif"/>
          <w:color w:val="000000"/>
          <w:sz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/>
    </w:p>
    <w:p>
      <w:pPr>
        <w:numPr>
          <w:ilvl w:val="0"/>
          <w:numId w:val="10"/>
        </w:numPr>
        <w:contextualSpacing/>
        <w:ind w:left="0" w:right="-1" w:firstLine="709"/>
        <w:jc w:val="both"/>
        <w:spacing w:line="240" w:lineRule="auto"/>
        <w:widowControl w:val="off"/>
        <w:tabs>
          <w:tab w:val="left" w:pos="851" w:leader="none"/>
        </w:tabs>
      </w:pPr>
      <w:r>
        <w:rPr>
          <w:rFonts w:ascii="Liberation Serif" w:hAnsi="Liberation Serif" w:cs="Liberation Serif"/>
          <w:b/>
          <w:color w:val="000000"/>
          <w:sz w:val="24"/>
        </w:rPr>
        <w:t xml:space="preserve">познавательное направление воспитания</w:t>
      </w:r>
      <w:r>
        <w:rPr>
          <w:rFonts w:ascii="Liberation Serif" w:hAnsi="Liberation Serif" w:cs="Liberation Serif"/>
          <w:color w:val="000000"/>
          <w:sz w:val="24"/>
        </w:rPr>
        <w:t xml:space="preserve">: стремление к познанию себя и других людей, природы и общества, к знаниям, образованию.</w:t>
      </w:r>
      <w:r/>
    </w:p>
    <w:p>
      <w:pPr>
        <w:ind w:firstLine="709"/>
        <w:jc w:val="both"/>
        <w:spacing w:line="240" w:lineRule="auto"/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color w:val="000000"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/>
    </w:p>
    <w:p>
      <w:pPr>
        <w:jc w:val="both"/>
        <w:spacing w:line="240" w:lineRule="auto"/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bCs/>
          <w:iCs/>
          <w:color w:val="000000"/>
          <w:sz w:val="24"/>
          <w:szCs w:val="24"/>
        </w:rPr>
        <w:t xml:space="preserve">Формы и способы организации урочной деятельности направлены на: </w:t>
      </w:r>
      <w:r/>
    </w:p>
    <w:p>
      <w:pPr>
        <w:numPr>
          <w:ilvl w:val="0"/>
          <w:numId w:val="9"/>
        </w:numPr>
        <w:contextualSpacing/>
        <w:ind w:left="0" w:firstLine="0"/>
        <w:jc w:val="both"/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9"/>
        </w:numPr>
        <w:contextualSpacing/>
        <w:ind w:left="0" w:firstLine="0"/>
        <w:jc w:val="both"/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9"/>
        </w:numPr>
        <w:contextualSpacing/>
        <w:ind w:left="0" w:firstLine="0"/>
        <w:jc w:val="both"/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9"/>
        </w:numPr>
        <w:contextualSpacing/>
        <w:ind w:left="0" w:firstLine="0"/>
        <w:jc w:val="both"/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9"/>
        </w:numPr>
        <w:contextualSpacing/>
        <w:ind w:left="0" w:firstLine="0"/>
        <w:jc w:val="both"/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9"/>
        </w:numPr>
        <w:contextualSpacing/>
        <w:ind w:left="0" w:firstLine="0"/>
        <w:jc w:val="both"/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9"/>
        </w:numPr>
        <w:contextualSpacing/>
        <w:ind w:left="0" w:firstLine="0"/>
        <w:jc w:val="both"/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/>
      <w:bookmarkStart w:id="0" w:name="_GoBack"/>
      <w:r/>
      <w:bookmarkEnd w:id="0"/>
      <w:r/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  <w:t xml:space="preserve">Особенности организации учебного процесса</w:t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АООП непосредственно по месту лечения. </w:t>
      </w:r>
      <w:r>
        <w:rPr>
          <w:rFonts w:ascii="Liberation Serif" w:hAnsi="Liberation Serif"/>
          <w:sz w:val="24"/>
          <w:szCs w:val="24"/>
        </w:rPr>
      </w:r>
    </w:p>
    <w:p>
      <w:pPr>
        <w:ind w:firstLine="708"/>
        <w:jc w:val="both"/>
      </w:pPr>
      <w:r>
        <w:rPr>
          <w:rFonts w:ascii="Liberation Serif" w:hAnsi="Liberation Serif"/>
          <w:sz w:val="24"/>
          <w:szCs w:val="24"/>
        </w:rPr>
        <w:t xml:space="preserve">В УКП «</w:t>
      </w:r>
      <w:r>
        <w:rPr>
          <w:rFonts w:ascii="Liberation Serif" w:hAnsi="Liberation Serif"/>
          <w:sz w:val="24"/>
          <w:szCs w:val="24"/>
        </w:rPr>
        <w:t xml:space="preserve">РДБ»  реализация</w:t>
      </w:r>
      <w:r>
        <w:rPr>
          <w:rFonts w:ascii="Liberation Serif" w:hAnsi="Liberation Serif"/>
          <w:sz w:val="24"/>
          <w:szCs w:val="24"/>
        </w:rPr>
        <w:t xml:space="preserve"> рабочей программы учебного предмета информатика осуществляется с учетом особенностей организации обучения в условиях госпитальной школы.</w:t>
      </w:r>
      <w:r/>
    </w:p>
    <w:p>
      <w:pPr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/>
          <w:sz w:val="24"/>
          <w:szCs w:val="24"/>
        </w:rPr>
      </w:r>
    </w:p>
    <w:p>
      <w:p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  <w:tab/>
        <w:t xml:space="preserve">Форма обучения – очная.</w:t>
      </w:r>
      <w:r>
        <w:rPr>
          <w:rFonts w:ascii="Liberation Serif" w:hAnsi="Liberation Serif"/>
          <w:sz w:val="24"/>
          <w:szCs w:val="24"/>
        </w:rPr>
      </w:r>
    </w:p>
    <w:p>
      <w:pPr>
        <w:ind w:firstLine="708"/>
      </w:pPr>
      <w:r>
        <w:rPr>
          <w:rFonts w:ascii="Liberation Serif" w:hAnsi="Liberation Serif" w:eastAsia="Arial" w:cs="Liberation Serif"/>
          <w:color w:val="000000"/>
          <w:sz w:val="24"/>
          <w:szCs w:val="24"/>
          <w:shd w:val="clear" w:color="auto" w:fill="ffffff"/>
          <w:lang w:eastAsia="ar-SA"/>
        </w:rPr>
        <w:t xml:space="preserve">Продолжительность учебного года в 7 - 9 классах составляет 34 учебные недели. 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/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  <w:r/>
    </w:p>
    <w:p>
      <w:pPr>
        <w:ind w:firstLine="709"/>
        <w:jc w:val="both"/>
        <w:spacing w:line="240" w:lineRule="auto"/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  <w:t xml:space="preserve">Описание места учебного предмета в учебном плане</w:t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ind w:firstLine="709"/>
        <w:jc w:val="both"/>
        <w:spacing w:line="240" w:lineRule="auto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Учебный предмет «Информатика» как часть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предметной области «Математика» изучается обучающимися с умственной отсталостью (интеллектуальными нарушениями), реализующими адаптированную образовательную программу, на уровне основного общего образования в качестве обязательного предмета в 7-9 классах.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firstLine="709"/>
        <w:jc w:val="both"/>
        <w:spacing w:line="240" w:lineRule="auto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Недельное количество часов, отводимое на изучение учебного предмета, определяется учебным планом УКП «РДБ», утверждённым директором ГОУ РК «РЦО».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672"/>
        <w:ind w:firstLine="567"/>
        <w:jc w:val="both"/>
        <w:spacing w:before="0" w:after="0" w:line="25" w:lineRule="atLeast"/>
        <w:rPr>
          <w:rFonts w:ascii="Liberation Serif" w:hAnsi="Liberation Serif" w:eastAsia="Arial" w:cs="Liberation Serif"/>
          <w:lang w:eastAsia="ar-SA"/>
        </w:rPr>
      </w:pPr>
      <w:r>
        <w:rPr>
          <w:rFonts w:ascii="Liberation Serif" w:hAnsi="Liberation Serif" w:eastAsia="Times New Roman" w:cs="Liberation Serif"/>
          <w:lang w:eastAsia="ru-RU"/>
        </w:rPr>
        <w:t xml:space="preserve">Нормативный срок реализации РПУП на уровне основного общего образования составляет 3 года.  </w:t>
      </w:r>
      <w:r>
        <w:rPr>
          <w:rFonts w:ascii="Liberation Serif" w:hAnsi="Liberation Serif" w:eastAsia="Arial" w:cs="Liberation Serif"/>
          <w:lang w:eastAsia="ar-SA"/>
        </w:rPr>
      </w:r>
    </w:p>
    <w:p>
      <w:pPr>
        <w:ind w:firstLine="709"/>
        <w:jc w:val="both"/>
        <w:spacing w:line="240" w:lineRule="auto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Общее количество учебных часов на изучение учебного предмета «Информатика» в 7-9 классах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составляет  102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часа при групповой форме организации  обучения.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TimesNewRomanPSMT" w:cs="Liberation Serif"/>
          <w:sz w:val="24"/>
          <w:szCs w:val="24"/>
          <w:lang w:eastAsia="ar-SA"/>
        </w:rPr>
      </w:r>
      <w:r>
        <w:rPr>
          <w:rFonts w:ascii="Liberation Serif" w:hAnsi="Liberation Serif" w:eastAsia="TimesNewRomanPSMT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firstLine="709"/>
        <w:jc w:val="both"/>
        <w:spacing w:line="240" w:lineRule="auto"/>
        <w:widowControl w:val="off"/>
      </w:pPr>
      <w:r>
        <w:rPr>
          <w:rFonts w:ascii="Liberation Serif" w:hAnsi="Liberation Serif" w:eastAsia="TimesNewRomanPSMT" w:cs="Liberation Serif"/>
          <w:sz w:val="24"/>
          <w:szCs w:val="24"/>
          <w:lang w:eastAsia="ar-SA"/>
        </w:rPr>
        <w:t xml:space="preserve">Распределение учебных часов по </w:t>
      </w:r>
      <w:r>
        <w:rPr>
          <w:rFonts w:ascii="Liberation Serif" w:hAnsi="Liberation Serif" w:eastAsia="TimesNewRomanPSMT" w:cs="Liberation Serif"/>
          <w:sz w:val="24"/>
          <w:szCs w:val="24"/>
          <w:lang w:eastAsia="ar-SA"/>
        </w:rPr>
        <w:t xml:space="preserve">классам 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при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групповой форме организации обучения:</w:t>
      </w:r>
      <w:r/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  <w:r/>
    </w:p>
    <w:tbl>
      <w:tblPr>
        <w:tblW w:w="9784" w:type="dxa"/>
        <w:tblInd w:w="-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58"/>
        <w:gridCol w:w="2554"/>
        <w:gridCol w:w="2908"/>
        <w:gridCol w:w="2764"/>
      </w:tblGrid>
      <w:tr>
        <w:tblPrEx/>
        <w:trPr>
          <w:trHeight w:val="588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557" w:type="dxa"/>
            <w:textDirection w:val="lrTb"/>
            <w:noWrap w:val="false"/>
          </w:tcPr>
          <w:p>
            <w:pPr>
              <w:ind w:left="-567" w:right="-40" w:firstLine="567"/>
              <w:jc w:val="center"/>
              <w:spacing w:line="240" w:lineRule="auto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Классы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W w:w="2554" w:type="dxa"/>
            <w:textDirection w:val="lrTb"/>
            <w:noWrap w:val="false"/>
          </w:tcPr>
          <w:p>
            <w:pPr>
              <w:ind w:right="-40"/>
              <w:jc w:val="center"/>
              <w:spacing w:line="240" w:lineRule="auto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Количество часов в неделю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8" w:type="dxa"/>
            <w:textDirection w:val="lrTb"/>
            <w:noWrap w:val="false"/>
          </w:tcPr>
          <w:p>
            <w:pPr>
              <w:ind w:right="-40"/>
              <w:jc w:val="center"/>
              <w:spacing w:line="240" w:lineRule="auto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Количество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  <w:p>
            <w:pPr>
              <w:ind w:right="-40"/>
              <w:jc w:val="center"/>
              <w:spacing w:line="240" w:lineRule="auto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учебных недель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W w:w="2764" w:type="dxa"/>
            <w:textDirection w:val="lrTb"/>
            <w:noWrap w:val="false"/>
          </w:tcPr>
          <w:p>
            <w:pPr>
              <w:ind w:right="-40"/>
              <w:jc w:val="center"/>
              <w:spacing w:line="240" w:lineRule="auto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Количество часов в год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7" w:type="dxa"/>
            <w:textDirection w:val="lrTb"/>
            <w:noWrap w:val="false"/>
          </w:tcPr>
          <w:p>
            <w:pPr>
              <w:ind w:left="-567" w:right="-40" w:firstLine="567"/>
              <w:jc w:val="center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554" w:type="dxa"/>
            <w:textDirection w:val="lrTb"/>
            <w:noWrap w:val="false"/>
          </w:tcPr>
          <w:p>
            <w:pPr>
              <w:ind w:left="-567" w:right="-40" w:firstLine="567"/>
              <w:jc w:val="center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908" w:type="dxa"/>
            <w:textDirection w:val="lrTb"/>
            <w:noWrap w:val="false"/>
          </w:tcPr>
          <w:p>
            <w:pPr>
              <w:ind w:left="-567" w:right="-40" w:firstLine="567"/>
              <w:jc w:val="center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764" w:type="dxa"/>
            <w:textDirection w:val="lrTb"/>
            <w:noWrap w:val="false"/>
          </w:tcPr>
          <w:p>
            <w:pPr>
              <w:ind w:left="-567" w:right="-40" w:firstLine="567"/>
              <w:jc w:val="center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7" w:type="dxa"/>
            <w:textDirection w:val="lrTb"/>
            <w:noWrap w:val="false"/>
          </w:tcPr>
          <w:p>
            <w:pPr>
              <w:ind w:left="-567" w:right="-40" w:firstLine="567"/>
              <w:jc w:val="center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554" w:type="dxa"/>
            <w:textDirection w:val="lrTb"/>
            <w:noWrap w:val="false"/>
          </w:tcPr>
          <w:p>
            <w:pPr>
              <w:ind w:left="-567" w:right="-40" w:firstLine="567"/>
              <w:jc w:val="center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908" w:type="dxa"/>
            <w:textDirection w:val="lrTb"/>
            <w:noWrap w:val="false"/>
          </w:tcPr>
          <w:p>
            <w:pPr>
              <w:ind w:left="-567" w:right="-40" w:firstLine="567"/>
              <w:jc w:val="center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764" w:type="dxa"/>
            <w:textDirection w:val="lrTb"/>
            <w:noWrap w:val="false"/>
          </w:tcPr>
          <w:p>
            <w:pPr>
              <w:ind w:left="-567" w:right="-40" w:firstLine="567"/>
              <w:jc w:val="center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7" w:type="dxa"/>
            <w:textDirection w:val="lrTb"/>
            <w:noWrap w:val="false"/>
          </w:tcPr>
          <w:p>
            <w:pPr>
              <w:ind w:left="-567" w:right="-40" w:firstLine="567"/>
              <w:jc w:val="center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2554" w:type="dxa"/>
            <w:textDirection w:val="lrTb"/>
            <w:noWrap w:val="false"/>
          </w:tcPr>
          <w:p>
            <w:pPr>
              <w:ind w:left="-567" w:right="-40" w:firstLine="567"/>
              <w:jc w:val="center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W w:w="2908" w:type="dxa"/>
            <w:textDirection w:val="lrTb"/>
            <w:noWrap w:val="false"/>
          </w:tcPr>
          <w:p>
            <w:pPr>
              <w:ind w:left="-567" w:right="-40" w:firstLine="567"/>
              <w:jc w:val="center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764" w:type="dxa"/>
            <w:textDirection w:val="lrTb"/>
            <w:noWrap w:val="false"/>
          </w:tcPr>
          <w:p>
            <w:pPr>
              <w:ind w:left="-567" w:right="-40" w:firstLine="567"/>
              <w:jc w:val="center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</w:tr>
      <w:tr>
        <w:tblPrEx/>
        <w:trPr>
          <w:trHeight w:val="425" w:hRule="exact"/>
        </w:trPr>
        <w:tc>
          <w:tcPr>
            <w:gridSpan w:val="3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19" w:type="dxa"/>
            <w:textDirection w:val="lrTb"/>
            <w:noWrap w:val="false"/>
          </w:tcPr>
          <w:p>
            <w:pPr>
              <w:ind w:left="-567" w:right="33" w:firstLine="567"/>
              <w:jc w:val="right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Всего часов: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W w:w="2764" w:type="dxa"/>
            <w:textDirection w:val="lrTb"/>
            <w:noWrap w:val="false"/>
          </w:tcPr>
          <w:p>
            <w:pPr>
              <w:ind w:left="-567" w:right="-40" w:firstLine="567"/>
              <w:jc w:val="center"/>
              <w:shd w:val="clear" w:color="auto" w:fill="ffffff"/>
              <w:widowControl w:val="off"/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ar-SA"/>
              </w:rPr>
            </w:r>
          </w:p>
        </w:tc>
      </w:tr>
    </w:tbl>
    <w:p>
      <w:pPr>
        <w:ind w:firstLine="708"/>
        <w:jc w:val="both"/>
        <w:spacing w:before="280" w:after="280" w:line="240" w:lineRule="auto"/>
        <w:rPr>
          <w:rFonts w:ascii="Liberation Serif" w:hAnsi="Liberation Serif" w:eastAsia="Times New Roman" w:cs="Liberation Serif"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РПУП учитывает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специфику обучения учащихся, находящихся на длительном лечении в государственных медицинских организациях РК, предусматривает индивидуальную форму организации обучения в 7-9 классах по 0,5 часа в неделю на одного ученика согласно учебному плану УКП «РДБ». </w:t>
      </w:r>
      <w:r>
        <w:rPr>
          <w:rFonts w:ascii="Liberation Serif" w:hAnsi="Liberation Serif" w:eastAsia="Times New Roman" w:cs="Liberation Serif"/>
          <w:sz w:val="24"/>
          <w:szCs w:val="24"/>
          <w:highlight w:val="none"/>
          <w:lang w:eastAsia="ru-RU"/>
        </w:rPr>
      </w:r>
    </w:p>
    <w:p>
      <w:pPr>
        <w:ind w:firstLine="708"/>
        <w:jc w:val="both"/>
        <w:spacing w:before="280" w:after="28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ind w:firstLine="708"/>
        <w:jc w:val="both"/>
        <w:spacing w:before="280" w:after="28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ind w:firstLine="708"/>
        <w:jc w:val="both"/>
        <w:spacing w:before="280" w:after="28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ind w:firstLine="708"/>
        <w:jc w:val="both"/>
        <w:spacing w:before="280" w:after="28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ind w:firstLine="708"/>
        <w:jc w:val="both"/>
        <w:spacing w:before="280" w:after="28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ind w:firstLine="708"/>
        <w:jc w:val="both"/>
        <w:spacing w:before="280" w:after="28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ind w:firstLine="708"/>
        <w:jc w:val="both"/>
        <w:spacing w:before="280" w:after="28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none"/>
          <w:lang w:eastAsia="ru-RU"/>
        </w:rPr>
      </w:r>
    </w:p>
    <w:p>
      <w:pPr>
        <w:jc w:val="center"/>
        <w:spacing w:line="240" w:lineRule="auto"/>
        <w:shd w:val="clear" w:color="auto" w:fill="ffffff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ПЛАНИРУЕМЫЕ РЕЗУЛЬТАТЫ ОСВОЕНИЯ УЧЕБНОГО ПРЕДМЕТА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firstLine="709"/>
        <w:jc w:val="both"/>
        <w:spacing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Освоение обучающимися адаптированной основной образовательной программы в соответствии с ФГОС предполагает достижение ими двух видов результатов: личностных и предметных.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jc w:val="both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структуре планируемых результатов ведущее место принадлежит </w:t>
      </w:r>
      <w:r>
        <w:rPr>
          <w:rFonts w:ascii="Liberation Serif" w:hAnsi="Liberation Serif" w:eastAsia="Times New Roman" w:cs="Liberation Serif"/>
          <w:i/>
          <w:sz w:val="24"/>
          <w:szCs w:val="24"/>
          <w:lang w:eastAsia="ru-RU"/>
        </w:rPr>
        <w:t xml:space="preserve">личностным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введения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обучающихся с умственной отсталостью (интеллектуальными нарушениями) в культуру, овладение ими социокультурным опытом.</w:t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i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включают индивидуально-личностные качества и социальные (жизненные) компетенции обучающегося, социально значимые ценностные установки.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К личностным результатам относятся: 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 осознание себя как гражданина России; формирование чувства гордости за свою Родину;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 воспитание уважительного отношения к иному мнению, истории и культуре других народов;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 </w:t>
      </w:r>
      <w:r>
        <w:rPr>
          <w:rFonts w:ascii="Liberation Serif" w:hAnsi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</w:rPr>
        <w:t xml:space="preserve"> адекватных представлений о собственных возможностях, о насущно необходимом жизнеобеспечении;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4) овладение начальными навыками адаптации в динамично изменяющемся и развивающемся мире;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5) овладение социально-бытовыми навыками, используемыми в повседневной жизни;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6) владение навыками коммуникации и принятыми нормами социального взаимодействия;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8) принятие и освоение социальной роли обучающегося, проявление социально значимых мотивов учебной деятельности;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9) </w:t>
      </w:r>
      <w:r>
        <w:rPr>
          <w:rFonts w:ascii="Liberation Serif" w:hAnsi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</w:rPr>
        <w:t xml:space="preserve"> навыков сотрудничества с взрослыми и сверстниками в разных социальных ситуациях;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10) воспитание эстетических потребностей, ценностей и чувств;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11)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12) </w:t>
      </w:r>
      <w:r>
        <w:rPr>
          <w:rFonts w:ascii="Liberation Serif" w:hAnsi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13) проявление готовности к самостоятельной жизни.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160" w:line="25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14) </w:t>
      </w:r>
      <w:r>
        <w:rPr>
          <w:rFonts w:ascii="Liberation Serif" w:hAnsi="Liberation Serif" w:cs="Liberation Serif"/>
          <w:sz w:val="24"/>
          <w:szCs w:val="24"/>
        </w:rPr>
        <w:t xml:space="preserve"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</w:rPr>
        <w:t xml:space="preserve"> освоения учебного предмета «Информатика» включают освоенные обучающимися знания и умения, специфичные для предметной области «Математика», готовность их применения.</w:t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Определены два уровня овладения предметными результатами: минимальный и достаточный.</w:t>
      </w:r>
      <w:r>
        <w:rPr>
          <w:rFonts w:ascii="Liberation Serif" w:hAnsi="Liberation Serif" w:eastAsia="Times New Roman" w:cs="Liberation Serif"/>
          <w:color w:val="ff0000"/>
          <w:sz w:val="24"/>
          <w:szCs w:val="24"/>
          <w:lang w:eastAsia="ru-RU"/>
        </w:rPr>
        <w:t xml:space="preserve"> </w:t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Минимальный уровень является обязательным для большинства обучающихся с умственной отсталостью (интеллектуальными нарушениями):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671"/>
        <w:numPr>
          <w:ilvl w:val="0"/>
          <w:numId w:val="4"/>
        </w:numPr>
        <w:ind w:left="567"/>
        <w:jc w:val="both"/>
        <w:rPr>
          <w:rFonts w:ascii="Liberation Serif" w:hAnsi="Liberation Serif"/>
          <w:lang w:val="ru-RU" w:eastAsia="ru-RU"/>
        </w:rPr>
      </w:pPr>
      <w:r>
        <w:rPr>
          <w:rFonts w:ascii="Liberation Serif" w:hAnsi="Liberation Serif"/>
          <w:lang w:val="ru-RU" w:eastAsia="ru-RU"/>
        </w:rPr>
        <w:t xml:space="preserve">представление о персональном компьютере как техническом средстве, его основных устройствах и их назначении; </w:t>
      </w:r>
      <w:r>
        <w:rPr>
          <w:rFonts w:ascii="Liberation Serif" w:hAnsi="Liberation Serif"/>
          <w:lang w:val="ru-RU" w:eastAsia="ru-RU"/>
        </w:rPr>
      </w:r>
    </w:p>
    <w:p>
      <w:pPr>
        <w:pStyle w:val="671"/>
        <w:numPr>
          <w:ilvl w:val="0"/>
          <w:numId w:val="4"/>
        </w:numPr>
        <w:ind w:left="567"/>
        <w:jc w:val="both"/>
        <w:rPr>
          <w:rFonts w:ascii="Liberation Serif" w:hAnsi="Liberation Serif"/>
          <w:lang w:val="ru-RU" w:eastAsia="ru-RU"/>
        </w:rPr>
      </w:pPr>
      <w:r>
        <w:rPr>
          <w:rFonts w:ascii="Liberation Serif" w:hAnsi="Liberation Serif"/>
          <w:lang w:val="ru-RU" w:eastAsia="ru-RU"/>
        </w:rPr>
        <w:t xml:space="preserve"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</w:t>
      </w:r>
      <w:r>
        <w:rPr>
          <w:rFonts w:ascii="Liberation Serif" w:hAnsi="Liberation Serif"/>
          <w:lang w:val="ru-RU" w:eastAsia="ru-RU"/>
        </w:rPr>
      </w:r>
    </w:p>
    <w:p>
      <w:pPr>
        <w:pStyle w:val="671"/>
        <w:numPr>
          <w:ilvl w:val="0"/>
          <w:numId w:val="4"/>
        </w:numPr>
        <w:ind w:left="567"/>
        <w:jc w:val="both"/>
        <w:rPr>
          <w:rFonts w:ascii="Liberation Serif" w:hAnsi="Liberation Serif"/>
          <w:lang w:val="ru-RU" w:eastAsia="ru-RU"/>
        </w:rPr>
      </w:pPr>
      <w:r>
        <w:rPr>
          <w:rFonts w:ascii="Liberation Serif" w:hAnsi="Liberation Serif"/>
          <w:lang w:val="ru-RU" w:eastAsia="ru-RU"/>
        </w:rPr>
        <w:t xml:space="preserve">выполнение компенсирующих физических упражнений (мини-зарядка);</w:t>
      </w:r>
      <w:r>
        <w:rPr>
          <w:rFonts w:ascii="Liberation Serif" w:hAnsi="Liberation Serif"/>
          <w:lang w:val="ru-RU" w:eastAsia="ru-RU"/>
        </w:rPr>
      </w:r>
    </w:p>
    <w:p>
      <w:pPr>
        <w:pStyle w:val="671"/>
        <w:numPr>
          <w:ilvl w:val="0"/>
          <w:numId w:val="4"/>
        </w:numPr>
        <w:ind w:left="567"/>
        <w:jc w:val="both"/>
        <w:rPr>
          <w:rFonts w:ascii="Liberation Serif" w:hAnsi="Liberation Serif"/>
          <w:lang w:val="ru-RU" w:eastAsia="ru-RU"/>
        </w:rPr>
      </w:pPr>
      <w:r>
        <w:rPr>
          <w:rFonts w:ascii="Liberation Serif" w:hAnsi="Liberation Serif"/>
          <w:lang w:val="ru-RU" w:eastAsia="ru-RU"/>
        </w:rPr>
        <w:t xml:space="preserve">пользование компьютером для решения доступных учебных задач с простыми информационными объектами (текстами, рисунками и др.).</w:t>
      </w:r>
      <w:r>
        <w:rPr>
          <w:rFonts w:ascii="Liberation Serif" w:hAnsi="Liberation Serif"/>
          <w:lang w:val="ru-RU" w:eastAsia="ru-RU"/>
        </w:rPr>
      </w:r>
    </w:p>
    <w:p>
      <w:pPr>
        <w:ind w:firstLine="709"/>
        <w:jc w:val="both"/>
        <w:spacing w:line="240" w:lineRule="auto"/>
        <w:rPr>
          <w:rFonts w:ascii="Liberation Serif" w:hAnsi="Liberation Serif" w:eastAsia="Times New Roman"/>
          <w:b/>
          <w:bCs/>
          <w:color w:val="00000a"/>
          <w:sz w:val="24"/>
          <w:szCs w:val="24"/>
          <w:lang w:eastAsia="ru-RU"/>
        </w:rPr>
      </w:pPr>
      <w:r>
        <w:rPr>
          <w:rFonts w:ascii="Liberation Serif" w:hAnsi="Liberation Serif" w:eastAsia="Times New Roman"/>
          <w:b/>
          <w:bCs/>
          <w:color w:val="00000a"/>
          <w:sz w:val="24"/>
          <w:szCs w:val="24"/>
          <w:lang w:eastAsia="ru-RU"/>
        </w:rPr>
        <w:t xml:space="preserve">Достаточный уровень:</w:t>
      </w:r>
      <w:r>
        <w:rPr>
          <w:rFonts w:ascii="Liberation Serif" w:hAnsi="Liberation Serif" w:eastAsia="Times New Roman"/>
          <w:b/>
          <w:bCs/>
          <w:color w:val="00000a"/>
          <w:sz w:val="24"/>
          <w:szCs w:val="24"/>
          <w:lang w:eastAsia="ru-RU"/>
        </w:rPr>
      </w:r>
    </w:p>
    <w:p>
      <w:pPr>
        <w:pStyle w:val="671"/>
        <w:numPr>
          <w:ilvl w:val="0"/>
          <w:numId w:val="5"/>
        </w:numPr>
        <w:ind w:left="567"/>
        <w:jc w:val="both"/>
        <w:rPr>
          <w:rFonts w:ascii="Liberation Serif" w:hAnsi="Liberation Serif"/>
          <w:lang w:val="ru-RU" w:eastAsia="ru-RU"/>
        </w:rPr>
      </w:pPr>
      <w:r>
        <w:rPr>
          <w:rFonts w:ascii="Liberation Serif" w:hAnsi="Liberation Serif"/>
          <w:lang w:val="ru-RU" w:eastAsia="ru-RU"/>
        </w:rPr>
        <w:t xml:space="preserve">представление о персональном компьютере как техническом средстве, его основных устройствах и их назначении; </w:t>
      </w:r>
      <w:r>
        <w:rPr>
          <w:rFonts w:ascii="Liberation Serif" w:hAnsi="Liberation Serif"/>
          <w:lang w:val="ru-RU" w:eastAsia="ru-RU"/>
        </w:rPr>
      </w:r>
    </w:p>
    <w:p>
      <w:pPr>
        <w:pStyle w:val="671"/>
        <w:numPr>
          <w:ilvl w:val="0"/>
          <w:numId w:val="5"/>
        </w:numPr>
        <w:ind w:left="567"/>
        <w:jc w:val="both"/>
        <w:rPr>
          <w:rFonts w:ascii="Liberation Serif" w:hAnsi="Liberation Serif"/>
          <w:lang w:val="ru-RU" w:eastAsia="ru-RU"/>
        </w:rPr>
      </w:pPr>
      <w:r>
        <w:rPr>
          <w:rFonts w:ascii="Liberation Serif" w:hAnsi="Liberation Serif"/>
          <w:lang w:val="ru-RU" w:eastAsia="ru-RU"/>
        </w:rPr>
        <w:t xml:space="preserve"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</w:t>
      </w:r>
      <w:r>
        <w:rPr>
          <w:rFonts w:ascii="Liberation Serif" w:hAnsi="Liberation Serif"/>
          <w:lang w:val="ru-RU" w:eastAsia="ru-RU"/>
        </w:rPr>
      </w:r>
    </w:p>
    <w:p>
      <w:pPr>
        <w:pStyle w:val="671"/>
        <w:numPr>
          <w:ilvl w:val="0"/>
          <w:numId w:val="5"/>
        </w:numPr>
        <w:ind w:left="567"/>
        <w:jc w:val="both"/>
        <w:rPr>
          <w:rFonts w:ascii="Liberation Serif" w:hAnsi="Liberation Serif"/>
          <w:lang w:val="ru-RU" w:eastAsia="ru-RU"/>
        </w:rPr>
      </w:pPr>
      <w:r>
        <w:rPr>
          <w:rFonts w:ascii="Liberation Serif" w:hAnsi="Liberation Serif"/>
          <w:lang w:val="ru-RU" w:eastAsia="ru-RU"/>
        </w:rPr>
        <w:t xml:space="preserve">выполнение компенсирующих физических упражнений (мини-зарядка);</w:t>
      </w:r>
      <w:r>
        <w:rPr>
          <w:rFonts w:ascii="Liberation Serif" w:hAnsi="Liberation Serif"/>
          <w:lang w:val="ru-RU" w:eastAsia="ru-RU"/>
        </w:rPr>
      </w:r>
    </w:p>
    <w:p>
      <w:pPr>
        <w:pStyle w:val="671"/>
        <w:numPr>
          <w:ilvl w:val="0"/>
          <w:numId w:val="5"/>
        </w:numPr>
        <w:ind w:left="567"/>
        <w:jc w:val="both"/>
        <w:rPr>
          <w:rFonts w:ascii="Liberation Serif" w:hAnsi="Liberation Serif"/>
          <w:lang w:val="ru-RU" w:eastAsia="ru-RU"/>
        </w:rPr>
      </w:pPr>
      <w:r>
        <w:rPr>
          <w:rFonts w:ascii="Liberation Serif" w:hAnsi="Liberation Serif"/>
          <w:lang w:val="ru-RU" w:eastAsia="ru-RU"/>
        </w:rPr>
        <w:t xml:space="preserve">пользование компьютером для решения доступных учебных задач с простыми информационными объектами (текстами, рисунками и др.), доступными электронными ресурсами;</w:t>
      </w:r>
      <w:r>
        <w:rPr>
          <w:rFonts w:ascii="Liberation Serif" w:hAnsi="Liberation Serif"/>
          <w:lang w:val="ru-RU" w:eastAsia="ru-RU"/>
        </w:rPr>
      </w:r>
    </w:p>
    <w:p>
      <w:pPr>
        <w:pStyle w:val="671"/>
        <w:numPr>
          <w:ilvl w:val="0"/>
          <w:numId w:val="5"/>
        </w:numPr>
        <w:ind w:left="567"/>
        <w:jc w:val="both"/>
        <w:rPr>
          <w:rFonts w:ascii="Liberation Serif" w:hAnsi="Liberation Serif"/>
          <w:lang w:val="ru-RU" w:eastAsia="ru-RU"/>
        </w:rPr>
      </w:pPr>
      <w:r>
        <w:rPr>
          <w:rFonts w:ascii="Liberation Serif" w:hAnsi="Liberation Serif"/>
          <w:lang w:val="ru-RU" w:eastAsia="ru-RU"/>
        </w:rPr>
        <w:t xml:space="preserve">пользование компьютером для поиска, получения, хранения, воспроизведения и передачи необходимой информации;</w:t>
      </w:r>
      <w:r>
        <w:rPr>
          <w:rFonts w:ascii="Liberation Serif" w:hAnsi="Liberation Serif"/>
          <w:lang w:val="ru-RU" w:eastAsia="ru-RU"/>
        </w:rPr>
      </w:r>
    </w:p>
    <w:p>
      <w:pPr>
        <w:pStyle w:val="671"/>
        <w:numPr>
          <w:ilvl w:val="0"/>
          <w:numId w:val="5"/>
        </w:numPr>
        <w:ind w:left="567"/>
        <w:jc w:val="both"/>
        <w:rPr>
          <w:rFonts w:ascii="Liberation Serif" w:hAnsi="Liberation Serif"/>
          <w:lang w:val="ru-RU" w:eastAsia="ru-RU"/>
        </w:rPr>
      </w:pPr>
      <w:r>
        <w:rPr>
          <w:rFonts w:ascii="Liberation Serif" w:hAnsi="Liberation Serif"/>
          <w:lang w:val="ru-RU" w:eastAsia="ru-RU"/>
        </w:rPr>
        <w:t xml:space="preserve">запись (фиксация) выборочной информации об окружающем мире и о себе самом с помощью инструментов ИКТ.</w:t>
      </w:r>
      <w:r>
        <w:rPr>
          <w:rFonts w:ascii="Liberation Serif" w:hAnsi="Liberation Serif"/>
          <w:lang w:val="ru-RU" w:eastAsia="ru-RU"/>
        </w:rPr>
      </w: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  <w:r>
        <w:rPr>
          <w:rFonts w:ascii="Liberation Serif" w:hAnsi="Liberation Serif"/>
          <w:lang w:val="ru-RU" w:eastAsia="ru-RU"/>
        </w:rPr>
      </w:r>
    </w:p>
    <w:p>
      <w:pPr>
        <w:ind w:left="567" w:firstLine="0"/>
        <w:jc w:val="both"/>
        <w:rPr>
          <w:rFonts w:ascii="Liberation Serif" w:hAnsi="Liberation Serif"/>
          <w:lang w:val="ru-RU" w:eastAsia="ru-RU"/>
        </w:rPr>
      </w:pPr>
      <w:r>
        <w:rPr>
          <w:rFonts w:ascii="Liberation Serif" w:hAnsi="Liberation Serif"/>
          <w:b/>
          <w:highlight w:val="none"/>
          <w:lang w:val="ru-RU" w:eastAsia="ru-RU"/>
        </w:rPr>
      </w:r>
      <w:r>
        <w:rPr>
          <w:rFonts w:ascii="Liberation Serif" w:hAnsi="Liberation Serif"/>
          <w:b/>
          <w:highlight w:val="none"/>
          <w:lang w:val="ru-RU" w:eastAsia="ru-RU"/>
        </w:rPr>
      </w:r>
    </w:p>
    <w:p>
      <w:pPr>
        <w:pStyle w:val="670"/>
        <w:ind w:firstLine="142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</w:rPr>
        <w:t xml:space="preserve">Метапредметные</w:t>
      </w:r>
      <w:r>
        <w:rPr>
          <w:rFonts w:ascii="Liberation Serif" w:hAnsi="Liberation Serif"/>
          <w:b/>
        </w:rPr>
        <w:t xml:space="preserve"> результаты</w:t>
      </w:r>
      <w:r>
        <w:rPr>
          <w:rFonts w:ascii="Liberation Serif" w:hAnsi="Liberation Serif"/>
        </w:rPr>
        <w:t xml:space="preserve">:</w:t>
      </w:r>
      <w:r>
        <w:rPr>
          <w:rFonts w:ascii="Liberation Serif" w:hAnsi="Liberation Serif"/>
        </w:rPr>
      </w:r>
    </w:p>
    <w:p>
      <w:pPr>
        <w:pStyle w:val="670"/>
        <w:numPr>
          <w:ilvl w:val="0"/>
          <w:numId w:val="6"/>
        </w:numPr>
        <w:ind w:left="426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  <w:r>
        <w:rPr>
          <w:rFonts w:ascii="Liberation Serif" w:hAnsi="Liberation Serif"/>
        </w:rPr>
      </w:r>
    </w:p>
    <w:p>
      <w:pPr>
        <w:pStyle w:val="670"/>
        <w:numPr>
          <w:ilvl w:val="0"/>
          <w:numId w:val="6"/>
        </w:numPr>
        <w:ind w:left="426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смысловое чтение;</w:t>
      </w:r>
      <w:r>
        <w:rPr>
          <w:rFonts w:ascii="Liberation Serif" w:hAnsi="Liberation Serif"/>
        </w:rPr>
      </w:r>
    </w:p>
    <w:p>
      <w:pPr>
        <w:pStyle w:val="670"/>
        <w:numPr>
          <w:ilvl w:val="0"/>
          <w:numId w:val="6"/>
        </w:numPr>
        <w:ind w:left="426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умение осознанно использовать речевые средства в соответствии с задачей коммуникации; владение устной и письменной речью;</w:t>
      </w:r>
      <w:r>
        <w:rPr>
          <w:rFonts w:ascii="Liberation Serif" w:hAnsi="Liberation Serif"/>
        </w:rPr>
      </w:r>
    </w:p>
    <w:p>
      <w:pPr>
        <w:pStyle w:val="670"/>
        <w:numPr>
          <w:ilvl w:val="0"/>
          <w:numId w:val="6"/>
        </w:numPr>
        <w:ind w:left="426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формирование и развитие компетентности в области использования информационно-коммуникационных технологий (далее ИКТ-компетенции).</w:t>
      </w:r>
      <w:r>
        <w:rPr>
          <w:rFonts w:ascii="Liberation Serif" w:hAnsi="Liberation Serif"/>
        </w:rPr>
      </w:r>
    </w:p>
    <w:p>
      <w:pPr>
        <w:pStyle w:val="67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0"/>
        <w:jc w:val="both"/>
        <w:rPr>
          <w:rFonts w:ascii="Liberation Serif" w:hAnsi="Liberation Serif"/>
        </w:rPr>
      </w:pPr>
      <w:r>
        <w:rPr>
          <w:rFonts w:ascii="Liberation Serif" w:hAnsi="Liberation Serif"/>
          <w:highlight w:val="none"/>
        </w:rPr>
      </w:r>
      <w:r>
        <w:rPr>
          <w:rFonts w:ascii="Liberation Serif" w:hAnsi="Liberation Serif"/>
          <w:highlight w:val="none"/>
        </w:rPr>
      </w:r>
    </w:p>
    <w:p>
      <w:pPr>
        <w:pStyle w:val="670"/>
        <w:ind w:firstLine="142"/>
        <w:jc w:val="both"/>
        <w:rPr>
          <w:rFonts w:ascii="Liberation Serif" w:hAnsi="Liberation Serif" w:eastAsia="Times New Roman"/>
          <w:lang w:eastAsia="ru-RU"/>
        </w:rPr>
      </w:pPr>
      <w:r>
        <w:rPr>
          <w:rFonts w:ascii="Liberation Serif" w:hAnsi="Liberation Serif" w:eastAsia="Times New Roman"/>
          <w:lang w:eastAsia="ru-RU"/>
        </w:rPr>
      </w:r>
      <w:r>
        <w:rPr>
          <w:rFonts w:ascii="Liberation Serif" w:hAnsi="Liberation Serif" w:eastAsia="Times New Roman"/>
          <w:lang w:eastAsia="ru-RU"/>
        </w:rPr>
      </w:r>
    </w:p>
    <w:p>
      <w:pPr>
        <w:ind w:firstLine="851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Arial" w:cs="Liberation Serif"/>
          <w:b/>
          <w:bCs/>
          <w:color w:val="000000"/>
          <w:sz w:val="24"/>
          <w:szCs w:val="24"/>
          <w:lang w:eastAsia="ar-SA"/>
        </w:rPr>
        <w:t xml:space="preserve">СОДЕРЖАНИЕ УЧЕБНОГО ПРЕДМЕТА «ИНФОРМАТИКА»</w:t>
      </w:r>
      <w:r>
        <w:rPr>
          <w:rFonts w:ascii="Liberation Serif" w:hAnsi="Liberation Serif"/>
          <w:sz w:val="24"/>
          <w:szCs w:val="24"/>
        </w:rPr>
      </w:r>
    </w:p>
    <w:p>
      <w:pPr>
        <w:ind w:firstLine="851"/>
        <w:spacing w:line="240" w:lineRule="auto"/>
        <w:rPr>
          <w:rFonts w:ascii="Liberation Serif" w:hAnsi="Liberation Serif" w:eastAsia="Arial" w:cs="Liberation Serif"/>
          <w:b/>
          <w:bCs/>
          <w:color w:val="000000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color w:val="000000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sz w:val="24"/>
          <w:szCs w:val="24"/>
          <w:lang w:eastAsia="ar-SA"/>
        </w:rPr>
      </w:r>
    </w:p>
    <w:p>
      <w:pPr>
        <w:ind w:firstLine="567"/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7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firstLine="567"/>
        <w:jc w:val="center"/>
        <w:spacing w:line="240" w:lineRule="auto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ind w:firstLine="567"/>
        <w:jc w:val="both"/>
        <w:spacing w:line="240" w:lineRule="auto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     Введение.  Техника безопасности. (2ч)</w:t>
      </w:r>
      <w:r>
        <w:rPr>
          <w:rFonts w:ascii="Liberation Serif" w:hAnsi="Liberation Serif"/>
          <w:b/>
          <w:sz w:val="24"/>
          <w:szCs w:val="24"/>
        </w:rPr>
      </w:r>
    </w:p>
    <w:p>
      <w:pPr>
        <w:ind w:firstLine="567"/>
        <w:jc w:val="both"/>
        <w:spacing w:line="240" w:lineRule="auto"/>
        <w:rPr>
          <w:rFonts w:ascii="Liberation Serif" w:hAnsi="Liberation Serif"/>
          <w:i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  <w:t xml:space="preserve">Техника безопасности при работе на ПК. Совершенствование ПК, современные компьютерные технологии.</w:t>
      </w:r>
      <w:r>
        <w:rPr>
          <w:rFonts w:ascii="Liberation Serif" w:hAnsi="Liberation Serif"/>
          <w:i/>
          <w:sz w:val="24"/>
          <w:szCs w:val="24"/>
        </w:rPr>
      </w:r>
    </w:p>
    <w:p>
      <w:pPr>
        <w:ind w:firstLine="567"/>
        <w:jc w:val="both"/>
        <w:spacing w:line="240" w:lineRule="auto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История развития вычислительной техники. (1ч)</w:t>
      </w:r>
      <w:r>
        <w:rPr>
          <w:rFonts w:ascii="Liberation Serif" w:hAnsi="Liberation Serif"/>
          <w:b/>
          <w:sz w:val="24"/>
          <w:szCs w:val="24"/>
        </w:rPr>
      </w:r>
    </w:p>
    <w:p>
      <w:pPr>
        <w:ind w:firstLine="567"/>
        <w:jc w:val="both"/>
        <w:spacing w:line="240" w:lineRule="auto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Устройство компьютера(10ч)</w:t>
      </w:r>
      <w:r>
        <w:rPr>
          <w:rFonts w:ascii="Liberation Serif" w:hAnsi="Liberation Serif"/>
          <w:b/>
          <w:sz w:val="24"/>
          <w:szCs w:val="24"/>
        </w:rPr>
      </w:r>
    </w:p>
    <w:p>
      <w:pPr>
        <w:ind w:firstLine="567"/>
        <w:jc w:val="both"/>
        <w:spacing w:line="240" w:lineRule="auto"/>
        <w:rPr>
          <w:rFonts w:ascii="Liberation Serif" w:hAnsi="Liberation Serif"/>
          <w:i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  <w:t xml:space="preserve"> Информация. Компьютер -   универсальное устройство ввода, обработки и вывода информации. Работа с клавиатурным тренажёром.   Буква, значок, цифра.   Устройства ввода информации.    Устройства вывода информации. </w:t>
      </w:r>
      <w:r>
        <w:rPr>
          <w:rFonts w:ascii="Liberation Serif" w:hAnsi="Liberation Serif"/>
          <w:i/>
          <w:sz w:val="24"/>
          <w:szCs w:val="24"/>
        </w:rPr>
      </w:r>
    </w:p>
    <w:p>
      <w:pPr>
        <w:ind w:firstLine="567"/>
        <w:jc w:val="both"/>
        <w:spacing w:line="240" w:lineRule="auto"/>
        <w:rPr>
          <w:rFonts w:ascii="Liberation Serif" w:hAnsi="Liberation Serif"/>
          <w:i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  <w:t xml:space="preserve">Системный блок. Назначение блока. Процессор, жёсткий диск, карта памяти, оперативная память, звуковая карта, видеокарта.  Память ПК: внутренняя и внешняя. Назначение памяти и ее виды. Флэш-память. Оперативная и долговременная память компьютера.</w:t>
      </w:r>
      <w:r>
        <w:rPr>
          <w:rFonts w:ascii="Liberation Serif" w:hAnsi="Liberation Serif"/>
          <w:i/>
          <w:sz w:val="24"/>
          <w:szCs w:val="24"/>
        </w:rPr>
      </w:r>
    </w:p>
    <w:p>
      <w:pPr>
        <w:ind w:firstLine="567"/>
        <w:jc w:val="both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/>
          <w:b/>
          <w:bCs/>
          <w:sz w:val="24"/>
          <w:szCs w:val="24"/>
        </w:rPr>
        <w:t xml:space="preserve">Обработка текстовой информации. </w:t>
      </w:r>
      <w:r>
        <w:rPr>
          <w:rFonts w:ascii="Liberation Serif" w:hAnsi="Liberation Serif"/>
          <w:b/>
          <w:sz w:val="24"/>
          <w:szCs w:val="24"/>
        </w:rPr>
        <w:t xml:space="preserve">Текстовый редактор </w:t>
      </w:r>
      <w:r>
        <w:rPr>
          <w:rFonts w:ascii="Liberation Serif" w:hAnsi="Liberation Serif"/>
          <w:b/>
          <w:sz w:val="24"/>
          <w:szCs w:val="24"/>
        </w:rPr>
        <w:t xml:space="preserve">Word</w:t>
      </w:r>
      <w:r>
        <w:rPr>
          <w:rFonts w:ascii="Liberation Serif" w:hAnsi="Liberation Serif"/>
          <w:b/>
          <w:sz w:val="24"/>
          <w:szCs w:val="24"/>
        </w:rPr>
        <w:t xml:space="preserve"> (10ч)</w:t>
      </w:r>
      <w:r>
        <w:rPr>
          <w:rFonts w:ascii="Liberation Serif" w:hAnsi="Liberation Serif"/>
          <w:sz w:val="24"/>
          <w:szCs w:val="24"/>
        </w:rPr>
      </w:r>
    </w:p>
    <w:p>
      <w:pPr>
        <w:ind w:firstLine="567"/>
        <w:jc w:val="both"/>
        <w:spacing w:line="240" w:lineRule="auto"/>
        <w:rPr>
          <w:rFonts w:ascii="Liberation Serif" w:hAnsi="Liberation Serif"/>
          <w:i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  <w:t xml:space="preserve"> Создание таблицы в текстовом документе.</w:t>
      </w:r>
      <w:r>
        <w:rPr>
          <w:rFonts w:ascii="Liberation Serif" w:hAnsi="Liberation Serif"/>
          <w:i/>
          <w:sz w:val="24"/>
          <w:szCs w:val="24"/>
        </w:rPr>
      </w:r>
    </w:p>
    <w:p>
      <w:pPr>
        <w:ind w:firstLine="567"/>
        <w:jc w:val="both"/>
        <w:spacing w:line="240" w:lineRule="auto"/>
        <w:rPr>
          <w:rFonts w:ascii="Liberation Serif" w:hAnsi="Liberation Serif"/>
          <w:i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  <w:t xml:space="preserve">Панель меню, вкладка Вставка. Таблица. Вставка таблицы в документ или рисование таблицы в документе. Параметры таблицы. Заполнение ячеек таблицы.  Вкладка Конструктор. Вкладка Макет. Корректировка созданной таблицы.</w:t>
      </w:r>
      <w:r>
        <w:rPr>
          <w:rFonts w:ascii="Liberation Serif" w:hAnsi="Liberation Serif"/>
          <w:i/>
          <w:sz w:val="24"/>
          <w:szCs w:val="24"/>
        </w:rPr>
      </w:r>
    </w:p>
    <w:p>
      <w:pPr>
        <w:ind w:firstLine="567"/>
        <w:jc w:val="both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Обработка числовой информации в электронных таблицах. </w:t>
      </w:r>
      <w:r>
        <w:rPr>
          <w:rFonts w:ascii="Liberation Serif" w:hAnsi="Liberation Serif"/>
          <w:b/>
          <w:sz w:val="24"/>
          <w:szCs w:val="24"/>
        </w:rPr>
        <w:t xml:space="preserve">Табличный редактор </w:t>
      </w:r>
      <w:r>
        <w:rPr>
          <w:rFonts w:ascii="Liberation Serif" w:hAnsi="Liberation Serif"/>
          <w:b/>
          <w:sz w:val="24"/>
          <w:szCs w:val="24"/>
        </w:rPr>
        <w:t xml:space="preserve">Excel</w:t>
      </w:r>
      <w:r>
        <w:rPr>
          <w:rFonts w:ascii="Liberation Serif" w:hAnsi="Liberation Serif"/>
          <w:b/>
          <w:sz w:val="24"/>
          <w:szCs w:val="24"/>
        </w:rPr>
        <w:t xml:space="preserve"> (11ч)</w:t>
      </w:r>
      <w:r>
        <w:rPr>
          <w:rFonts w:ascii="Liberation Serif" w:hAnsi="Liberation Serif"/>
          <w:sz w:val="24"/>
          <w:szCs w:val="24"/>
        </w:rPr>
      </w:r>
    </w:p>
    <w:p>
      <w:pPr>
        <w:ind w:firstLine="567"/>
        <w:jc w:val="both"/>
        <w:spacing w:line="240" w:lineRule="auto"/>
        <w:rPr>
          <w:rFonts w:ascii="Liberation Serif" w:hAnsi="Liberation Serif"/>
          <w:i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  <w:t xml:space="preserve">Знакомство с </w:t>
      </w:r>
      <w:r>
        <w:rPr>
          <w:rFonts w:ascii="Liberation Serif" w:hAnsi="Liberation Serif"/>
          <w:i/>
          <w:sz w:val="24"/>
          <w:szCs w:val="24"/>
        </w:rPr>
        <w:t xml:space="preserve">Excel</w:t>
      </w:r>
      <w:r>
        <w:rPr>
          <w:rFonts w:ascii="Liberation Serif" w:hAnsi="Liberation Serif"/>
          <w:i/>
          <w:sz w:val="24"/>
          <w:szCs w:val="24"/>
        </w:rPr>
        <w:t xml:space="preserve">. Окно программы </w:t>
      </w:r>
      <w:r>
        <w:rPr>
          <w:rFonts w:ascii="Liberation Serif" w:hAnsi="Liberation Serif"/>
          <w:i/>
          <w:sz w:val="24"/>
          <w:szCs w:val="24"/>
        </w:rPr>
        <w:t xml:space="preserve">Excel</w:t>
      </w:r>
      <w:r>
        <w:rPr>
          <w:rFonts w:ascii="Liberation Serif" w:hAnsi="Liberation Serif"/>
          <w:i/>
          <w:sz w:val="24"/>
          <w:szCs w:val="24"/>
        </w:rPr>
        <w:t xml:space="preserve"> Лист, книга в программе </w:t>
      </w:r>
      <w:r>
        <w:rPr>
          <w:rFonts w:ascii="Liberation Serif" w:hAnsi="Liberation Serif"/>
          <w:i/>
          <w:sz w:val="24"/>
          <w:szCs w:val="24"/>
        </w:rPr>
        <w:t xml:space="preserve">Excel</w:t>
      </w:r>
      <w:r>
        <w:rPr>
          <w:rFonts w:ascii="Liberation Serif" w:hAnsi="Liberation Serif"/>
          <w:i/>
          <w:sz w:val="24"/>
          <w:szCs w:val="24"/>
        </w:rPr>
        <w:t xml:space="preserve">.</w:t>
      </w:r>
      <w:r>
        <w:rPr>
          <w:rFonts w:ascii="Liberation Serif" w:hAnsi="Liberation Serif"/>
          <w:i/>
          <w:sz w:val="24"/>
          <w:szCs w:val="24"/>
        </w:rPr>
      </w:r>
    </w:p>
    <w:p>
      <w:pPr>
        <w:ind w:firstLine="567"/>
        <w:jc w:val="both"/>
        <w:spacing w:line="240" w:lineRule="auto"/>
        <w:rPr>
          <w:rFonts w:ascii="Liberation Serif" w:hAnsi="Liberation Serif"/>
          <w:i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  <w:t xml:space="preserve">Ячейки. Перемещение от одной ячейки к другой. Диаграмма. Создание диаграммы. Вставка диаграммы для представления и сравнения данных. Линейная диаграмма. Круговая диаграмма. Построение графиков. Действие сложение с помощью программы   </w:t>
      </w:r>
      <w:r>
        <w:rPr>
          <w:rFonts w:ascii="Liberation Serif" w:hAnsi="Liberation Serif"/>
          <w:i/>
          <w:sz w:val="24"/>
          <w:szCs w:val="24"/>
        </w:rPr>
        <w:t xml:space="preserve">Excel</w:t>
      </w:r>
      <w:r>
        <w:rPr>
          <w:rFonts w:ascii="Liberation Serif" w:hAnsi="Liberation Serif"/>
          <w:i/>
          <w:sz w:val="24"/>
          <w:szCs w:val="24"/>
        </w:rPr>
        <w:t xml:space="preserve">. Решение примеров на сложение многозначных чисел. Вычитание, умножение, деление с помощью программы   </w:t>
      </w:r>
      <w:r>
        <w:rPr>
          <w:rFonts w:ascii="Liberation Serif" w:hAnsi="Liberation Serif"/>
          <w:i/>
          <w:sz w:val="24"/>
          <w:szCs w:val="24"/>
        </w:rPr>
        <w:t xml:space="preserve">Excel</w:t>
      </w:r>
      <w:r>
        <w:rPr>
          <w:rFonts w:ascii="Liberation Serif" w:hAnsi="Liberation Serif"/>
          <w:i/>
          <w:sz w:val="24"/>
          <w:szCs w:val="24"/>
        </w:rPr>
        <w:t xml:space="preserve">.  Решение задач в </w:t>
      </w:r>
      <w:r>
        <w:rPr>
          <w:rFonts w:ascii="Liberation Serif" w:hAnsi="Liberation Serif"/>
          <w:i/>
          <w:sz w:val="24"/>
          <w:szCs w:val="24"/>
        </w:rPr>
        <w:t xml:space="preserve">Excel</w:t>
      </w:r>
      <w:r>
        <w:rPr>
          <w:rFonts w:ascii="Liberation Serif" w:hAnsi="Liberation Serif"/>
          <w:i/>
          <w:sz w:val="24"/>
          <w:szCs w:val="24"/>
        </w:rPr>
        <w:t xml:space="preserve">.  Решение примеров на все действия в программе </w:t>
      </w:r>
      <w:r>
        <w:rPr>
          <w:rFonts w:ascii="Liberation Serif" w:hAnsi="Liberation Serif"/>
          <w:i/>
          <w:sz w:val="24"/>
          <w:szCs w:val="24"/>
        </w:rPr>
        <w:t xml:space="preserve">Excel</w:t>
      </w:r>
      <w:r>
        <w:rPr>
          <w:rFonts w:ascii="Liberation Serif" w:hAnsi="Liberation Serif"/>
          <w:i/>
          <w:sz w:val="24"/>
          <w:szCs w:val="24"/>
        </w:rPr>
        <w:t xml:space="preserve">.</w:t>
      </w:r>
      <w:r>
        <w:rPr>
          <w:rFonts w:ascii="Liberation Serif" w:hAnsi="Liberation Serif"/>
          <w:i/>
          <w:sz w:val="24"/>
          <w:szCs w:val="24"/>
        </w:rPr>
      </w:r>
    </w:p>
    <w:p>
      <w:pPr>
        <w:ind w:firstLine="426"/>
        <w:jc w:val="both"/>
        <w:spacing w:line="240" w:lineRule="auto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Повторение (1 час)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i/>
          <w:sz w:val="24"/>
          <w:szCs w:val="24"/>
        </w:rPr>
      </w:r>
      <w:r>
        <w:rPr>
          <w:rFonts w:ascii="Liberation Serif" w:hAnsi="Liberation Serif"/>
          <w:i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jc w:val="center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426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8 класс</w:t>
      </w:r>
      <w:r>
        <w:rPr>
          <w:rFonts w:ascii="Liberation Serif" w:hAnsi="Liberation Serif"/>
          <w:b/>
          <w:sz w:val="24"/>
          <w:szCs w:val="24"/>
        </w:rPr>
      </w:r>
    </w:p>
    <w:p>
      <w:pPr>
        <w:ind w:firstLine="426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  Введение. Правила техники безопасности при работе на компьютере.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b/>
          <w:sz w:val="24"/>
          <w:szCs w:val="24"/>
        </w:rPr>
        <w:t xml:space="preserve">(2ч).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</w:r>
    </w:p>
    <w:p>
      <w:pPr>
        <w:ind w:firstLine="426"/>
        <w:jc w:val="both"/>
        <w:spacing w:line="240" w:lineRule="auto"/>
        <w:rPr>
          <w:rFonts w:ascii="Liberation Serif" w:hAnsi="Liberation Serif"/>
          <w:i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  <w:t xml:space="preserve">Техника безопасности при работе на ПК. Совершенствование ПК, современные компьютерные технологии</w:t>
      </w:r>
      <w:r>
        <w:rPr>
          <w:rFonts w:ascii="Liberation Serif" w:hAnsi="Liberation Serif"/>
          <w:i/>
          <w:sz w:val="24"/>
          <w:szCs w:val="24"/>
        </w:rPr>
      </w:r>
    </w:p>
    <w:p>
      <w:pPr>
        <w:ind w:firstLine="426"/>
        <w:jc w:val="both"/>
        <w:spacing w:line="240" w:lineRule="auto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Устройство компьютера(4ч).</w:t>
      </w:r>
      <w:r>
        <w:rPr>
          <w:rFonts w:ascii="Liberation Serif" w:hAnsi="Liberation Serif"/>
          <w:b/>
          <w:sz w:val="24"/>
          <w:szCs w:val="24"/>
        </w:rPr>
      </w:r>
    </w:p>
    <w:p>
      <w:pPr>
        <w:ind w:firstLine="426"/>
        <w:jc w:val="both"/>
        <w:spacing w:line="240" w:lineRule="auto"/>
        <w:rPr>
          <w:rFonts w:ascii="Liberation Serif" w:hAnsi="Liberation Serif"/>
          <w:i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  <w:t xml:space="preserve">Периферийное устройство - сканер. Сканирование рисунка, сохранение его как отдельный файл. Периферийное устройство -  принтер. Распечатка рисунка, небольшого текста.</w:t>
      </w:r>
      <w:r>
        <w:rPr>
          <w:rFonts w:ascii="Liberation Serif" w:hAnsi="Liberation Serif"/>
          <w:i/>
          <w:sz w:val="24"/>
          <w:szCs w:val="24"/>
        </w:rPr>
      </w:r>
    </w:p>
    <w:p>
      <w:pPr>
        <w:ind w:firstLine="426"/>
        <w:jc w:val="both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Обработка числовой информации в электронных таблицах. Табличный редактор </w:t>
      </w:r>
      <w:r>
        <w:rPr>
          <w:rFonts w:ascii="Liberation Serif" w:hAnsi="Liberation Serif"/>
          <w:b/>
          <w:sz w:val="24"/>
          <w:szCs w:val="24"/>
          <w:lang w:val="en-US"/>
        </w:rPr>
        <w:t xml:space="preserve">Excel</w:t>
      </w:r>
      <w:r>
        <w:rPr>
          <w:rFonts w:ascii="Liberation Serif" w:hAnsi="Liberation Serif"/>
          <w:b/>
          <w:sz w:val="24"/>
          <w:szCs w:val="24"/>
        </w:rPr>
        <w:t xml:space="preserve"> (14 ч).</w:t>
      </w:r>
      <w:r>
        <w:rPr>
          <w:rFonts w:ascii="Liberation Serif" w:hAnsi="Liberation Serif"/>
          <w:sz w:val="24"/>
          <w:szCs w:val="24"/>
        </w:rPr>
      </w:r>
    </w:p>
    <w:p>
      <w:pPr>
        <w:ind w:firstLine="426"/>
        <w:jc w:val="both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  <w:t xml:space="preserve">Программа </w:t>
      </w:r>
      <w:r>
        <w:rPr>
          <w:rFonts w:ascii="Liberation Serif" w:hAnsi="Liberation Serif"/>
          <w:i/>
          <w:sz w:val="24"/>
          <w:szCs w:val="24"/>
          <w:lang w:val="en-US"/>
        </w:rPr>
        <w:t xml:space="preserve">Excel</w:t>
      </w:r>
      <w:r>
        <w:rPr>
          <w:rFonts w:ascii="Liberation Serif" w:hAnsi="Liberation Serif"/>
          <w:i/>
          <w:sz w:val="24"/>
          <w:szCs w:val="24"/>
        </w:rPr>
        <w:t xml:space="preserve">.Действия: сложение и вычитание в программе </w:t>
      </w:r>
      <w:r>
        <w:rPr>
          <w:rFonts w:ascii="Liberation Serif" w:hAnsi="Liberation Serif"/>
          <w:i/>
          <w:sz w:val="24"/>
          <w:szCs w:val="24"/>
          <w:lang w:val="en-US"/>
        </w:rPr>
        <w:t xml:space="preserve">Excel</w:t>
      </w:r>
      <w:r>
        <w:rPr>
          <w:rFonts w:ascii="Liberation Serif" w:hAnsi="Liberation Serif"/>
          <w:i/>
          <w:sz w:val="24"/>
          <w:szCs w:val="24"/>
        </w:rPr>
        <w:t xml:space="preserve">. Составление и решение практических задач, решение примеров. Действия умножение и деление в программе </w:t>
      </w:r>
      <w:r>
        <w:rPr>
          <w:rFonts w:ascii="Liberation Serif" w:hAnsi="Liberation Serif"/>
          <w:i/>
          <w:sz w:val="24"/>
          <w:szCs w:val="24"/>
          <w:lang w:val="en-US"/>
        </w:rPr>
        <w:t xml:space="preserve">Excel</w:t>
      </w:r>
      <w:r>
        <w:rPr>
          <w:rFonts w:ascii="Liberation Serif" w:hAnsi="Liberation Serif"/>
          <w:i/>
          <w:sz w:val="24"/>
          <w:szCs w:val="24"/>
        </w:rPr>
        <w:t xml:space="preserve">. Решение практических задач и примеров. Распределение чисел в порядке возрастания и убывания. Расположение слов в алфавитном порядке. Диаграммы в программе </w:t>
      </w:r>
      <w:r>
        <w:rPr>
          <w:rFonts w:ascii="Liberation Serif" w:hAnsi="Liberation Serif"/>
          <w:i/>
          <w:sz w:val="24"/>
          <w:szCs w:val="24"/>
        </w:rPr>
        <w:t xml:space="preserve">Excel</w:t>
      </w:r>
      <w:r>
        <w:rPr>
          <w:rFonts w:ascii="Liberation Serif" w:hAnsi="Liberation Serif"/>
          <w:i/>
          <w:sz w:val="24"/>
          <w:szCs w:val="24"/>
        </w:rPr>
        <w:t xml:space="preserve">. Создание диаграммы, наглядно показывающей практическую задачу. Графики в программе </w:t>
      </w:r>
      <w:r>
        <w:rPr>
          <w:rFonts w:ascii="Liberation Serif" w:hAnsi="Liberation Serif"/>
          <w:i/>
          <w:sz w:val="24"/>
          <w:szCs w:val="24"/>
        </w:rPr>
        <w:t xml:space="preserve">Excel</w:t>
      </w:r>
      <w:r>
        <w:rPr>
          <w:rFonts w:ascii="Liberation Serif" w:hAnsi="Liberation Serif"/>
          <w:i/>
          <w:sz w:val="24"/>
          <w:szCs w:val="24"/>
        </w:rPr>
        <w:t xml:space="preserve">. Добавление изображения в документ </w:t>
      </w:r>
      <w:r>
        <w:rPr>
          <w:rFonts w:ascii="Liberation Serif" w:hAnsi="Liberation Serif"/>
          <w:i/>
          <w:sz w:val="24"/>
          <w:szCs w:val="24"/>
        </w:rPr>
        <w:t xml:space="preserve">Excel</w:t>
      </w:r>
      <w:r>
        <w:rPr>
          <w:rFonts w:ascii="Liberation Serif" w:hAnsi="Liberation Serif"/>
          <w:i/>
          <w:sz w:val="24"/>
          <w:szCs w:val="24"/>
        </w:rPr>
        <w:t xml:space="preserve">. Дополнение построенного графика и диаграммы рисунком, изображением. Сборник </w:t>
      </w:r>
      <w:r>
        <w:rPr>
          <w:rFonts w:ascii="Liberation Serif" w:hAnsi="Liberation Serif"/>
          <w:i/>
          <w:sz w:val="24"/>
          <w:szCs w:val="24"/>
          <w:lang w:val="en-US"/>
        </w:rPr>
        <w:t xml:space="preserve">ClipArt</w:t>
      </w:r>
      <w:r>
        <w:rPr>
          <w:rFonts w:ascii="Liberation Serif" w:hAnsi="Liberation Serif"/>
          <w:i/>
          <w:sz w:val="24"/>
          <w:szCs w:val="24"/>
        </w:rPr>
        <w:t xml:space="preserve"> или Файл, с найденными ранее и сохранёнными картинками.</w:t>
      </w:r>
      <w:r>
        <w:rPr>
          <w:rFonts w:ascii="Liberation Serif" w:hAnsi="Liberation Serif"/>
          <w:sz w:val="24"/>
          <w:szCs w:val="24"/>
        </w:rPr>
      </w:r>
    </w:p>
    <w:p>
      <w:pPr>
        <w:ind w:firstLine="426"/>
        <w:jc w:val="both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 xml:space="preserve">Обработка мультимедийной информации</w:t>
      </w:r>
      <w:r>
        <w:rPr>
          <w:rFonts w:ascii="Liberation Serif" w:hAnsi="Liberation Serif"/>
          <w:color w:val="000000"/>
          <w:sz w:val="24"/>
          <w:szCs w:val="24"/>
        </w:rPr>
        <w:t xml:space="preserve">. </w:t>
      </w:r>
      <w:r>
        <w:rPr>
          <w:rFonts w:ascii="Liberation Serif" w:hAnsi="Liberation Serif"/>
          <w:b/>
          <w:sz w:val="24"/>
          <w:szCs w:val="24"/>
        </w:rPr>
        <w:t xml:space="preserve">Программа </w:t>
      </w:r>
      <w:r>
        <w:rPr>
          <w:rFonts w:ascii="Liberation Serif" w:hAnsi="Liberation Serif"/>
          <w:b/>
          <w:sz w:val="24"/>
          <w:szCs w:val="24"/>
          <w:lang w:val="en-US"/>
        </w:rPr>
        <w:t xml:space="preserve">PowerPoint</w:t>
      </w:r>
      <w:r>
        <w:rPr>
          <w:rFonts w:ascii="Liberation Serif" w:hAnsi="Liberation Serif"/>
          <w:b/>
          <w:sz w:val="24"/>
          <w:szCs w:val="24"/>
        </w:rPr>
        <w:t xml:space="preserve"> (14ч).</w:t>
      </w:r>
      <w:r>
        <w:rPr>
          <w:rFonts w:ascii="Liberation Serif" w:hAnsi="Liberation Serif"/>
          <w:sz w:val="24"/>
          <w:szCs w:val="24"/>
        </w:rPr>
      </w:r>
    </w:p>
    <w:p>
      <w:pPr>
        <w:ind w:firstLine="426"/>
        <w:jc w:val="both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  <w:t xml:space="preserve">Запуск программы </w:t>
      </w:r>
      <w:r>
        <w:rPr>
          <w:rFonts w:ascii="Liberation Serif" w:hAnsi="Liberation Serif"/>
          <w:i/>
          <w:sz w:val="24"/>
          <w:szCs w:val="24"/>
          <w:lang w:val="en-US"/>
        </w:rPr>
        <w:t xml:space="preserve">PowerPoint</w:t>
      </w:r>
      <w:r>
        <w:rPr>
          <w:rFonts w:ascii="Liberation Serif" w:hAnsi="Liberation Serif"/>
          <w:i/>
          <w:sz w:val="24"/>
          <w:szCs w:val="24"/>
        </w:rPr>
        <w:t xml:space="preserve">. Слайды. Создание слайдов. Создание рисунка в программе </w:t>
      </w:r>
      <w:r>
        <w:rPr>
          <w:rFonts w:ascii="Liberation Serif" w:hAnsi="Liberation Serif"/>
          <w:i/>
          <w:sz w:val="24"/>
          <w:szCs w:val="24"/>
          <w:lang w:val="en-US"/>
        </w:rPr>
        <w:t xml:space="preserve">PowerPoint</w:t>
      </w:r>
      <w:r>
        <w:rPr>
          <w:rFonts w:ascii="Liberation Serif" w:hAnsi="Liberation Serif"/>
          <w:i/>
          <w:sz w:val="24"/>
          <w:szCs w:val="24"/>
        </w:rPr>
        <w:t xml:space="preserve">.  Работа с фигурами. Вкладка Формат. Инструменты для работы с фигурами. </w:t>
      </w:r>
      <w:r>
        <w:rPr>
          <w:rFonts w:ascii="Liberation Serif" w:hAnsi="Liberation Serif"/>
          <w:i/>
          <w:sz w:val="24"/>
          <w:szCs w:val="24"/>
        </w:rPr>
        <w:t xml:space="preserve">Дизайн. Создание рисунка из нескольких фигур на одном слайде. Упорядочивание фигур. Создание рисунка из нескольких фигур на одно</w:t>
      </w:r>
      <w:r>
        <w:rPr>
          <w:rFonts w:ascii="Liberation Serif" w:hAnsi="Liberation Serif"/>
          <w:i/>
          <w:sz w:val="24"/>
          <w:szCs w:val="24"/>
        </w:rPr>
        <w:t xml:space="preserve">м слайде, группировка фигур, раскрашивание фигур. Формат. Дизайн. Работа с клипами. Создание слайдов с клипами. Картинки, фотографии и звуки, расположенные по темам или ключевым словам. Работа с диаграммами, графиками. Работа с текстом. Надпись как фигура </w:t>
      </w:r>
      <w:r>
        <w:rPr>
          <w:rFonts w:ascii="Liberation Serif" w:hAnsi="Liberation Serif"/>
          <w:i/>
          <w:sz w:val="24"/>
          <w:szCs w:val="24"/>
          <w:lang w:val="en-US"/>
        </w:rPr>
        <w:t xml:space="preserve">WordArt</w:t>
      </w:r>
      <w:r>
        <w:rPr>
          <w:rFonts w:ascii="Liberation Serif" w:hAnsi="Liberation Serif"/>
          <w:i/>
          <w:sz w:val="24"/>
          <w:szCs w:val="24"/>
        </w:rPr>
        <w:t xml:space="preserve">. Формат.</w:t>
      </w:r>
      <w:r>
        <w:rPr>
          <w:rFonts w:ascii="Liberation Serif" w:hAnsi="Liberation Serif"/>
          <w:sz w:val="24"/>
          <w:szCs w:val="24"/>
        </w:rPr>
      </w:r>
    </w:p>
    <w:p>
      <w:pPr>
        <w:ind w:firstLine="426"/>
        <w:jc w:val="both"/>
        <w:spacing w:line="240" w:lineRule="auto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Повторение (1 час)</w:t>
      </w:r>
      <w:r>
        <w:rPr>
          <w:rFonts w:ascii="Liberation Serif" w:hAnsi="Liberation Serif"/>
          <w:b/>
          <w:sz w:val="24"/>
          <w:szCs w:val="24"/>
        </w:rPr>
      </w:r>
    </w:p>
    <w:p>
      <w:pPr>
        <w:jc w:val="center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jc w:val="center"/>
        <w:spacing w:line="240" w:lineRule="auto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9 класс</w:t>
      </w:r>
      <w:r>
        <w:rPr>
          <w:rFonts w:ascii="Liberation Serif" w:hAnsi="Liberation Serif"/>
          <w:b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b/>
          <w:sz w:val="24"/>
          <w:szCs w:val="24"/>
        </w:rPr>
      </w:pPr>
      <w:r>
        <w:rPr>
          <w:rFonts w:ascii="Liberation Serif" w:hAnsi="Liberation Serif" w:eastAsia="Times New Roman"/>
          <w:b/>
          <w:sz w:val="24"/>
          <w:szCs w:val="24"/>
        </w:rPr>
        <w:t xml:space="preserve">1. Компьютер как универсальное устройство для обработки информации (9 часов)</w:t>
      </w:r>
      <w:r>
        <w:rPr>
          <w:rFonts w:ascii="Liberation Serif" w:hAnsi="Liberation Serif" w:eastAsia="Times New Roman"/>
          <w:b/>
          <w:sz w:val="24"/>
          <w:szCs w:val="24"/>
        </w:rPr>
      </w:r>
    </w:p>
    <w:p>
      <w:pPr>
        <w:ind w:firstLine="567"/>
        <w:jc w:val="both"/>
        <w:spacing w:line="240" w:lineRule="auto"/>
        <w:rPr>
          <w:rFonts w:ascii="Liberation Serif" w:hAnsi="Liberation Serif" w:eastAsia="Times New Roman"/>
          <w:i/>
          <w:sz w:val="24"/>
          <w:szCs w:val="24"/>
        </w:rPr>
      </w:pPr>
      <w:r>
        <w:rPr>
          <w:rFonts w:ascii="Liberation Serif" w:hAnsi="Liberation Serif" w:eastAsia="Times New Roman"/>
          <w:i/>
          <w:sz w:val="24"/>
          <w:szCs w:val="24"/>
        </w:rPr>
        <w:t xml:space="preserve">Программная обработка данных на компьютере. Устройст</w:t>
      </w:r>
      <w:r>
        <w:rPr>
          <w:rFonts w:ascii="Liberation Serif" w:hAnsi="Liberation Serif" w:eastAsia="Times New Roman"/>
          <w:i/>
          <w:sz w:val="24"/>
          <w:szCs w:val="24"/>
        </w:rPr>
        <w:t xml:space="preserve">во компьютера. Файлы и файловая система. Программное обеспечение компьютера. Графический интерфейс операционных систем и приложений. Представление информационного пространства с помощью графического интерфейса. Компьютерные вирусы и антивирусные программы.</w:t>
      </w:r>
      <w:r>
        <w:rPr>
          <w:rFonts w:ascii="Liberation Serif" w:hAnsi="Liberation Serif" w:eastAsia="Times New Roman"/>
          <w:i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b/>
          <w:bCs/>
          <w:i/>
          <w:iCs/>
          <w:sz w:val="24"/>
          <w:szCs w:val="24"/>
        </w:rPr>
      </w:pPr>
      <w:r>
        <w:rPr>
          <w:rFonts w:ascii="Liberation Serif" w:hAnsi="Liberation Serif" w:eastAsia="Times New Roman"/>
          <w:b/>
          <w:bCs/>
          <w:i/>
          <w:iCs/>
          <w:sz w:val="24"/>
          <w:szCs w:val="24"/>
        </w:rPr>
        <w:t xml:space="preserve">Компьютерный практикум</w:t>
      </w:r>
      <w:r>
        <w:rPr>
          <w:rFonts w:ascii="Liberation Serif" w:hAnsi="Liberation Serif" w:eastAsia="Times New Roman"/>
          <w:b/>
          <w:bCs/>
          <w:i/>
          <w:iCs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sz w:val="24"/>
          <w:szCs w:val="24"/>
        </w:rPr>
        <w:t xml:space="preserve">Практическая работа № 1 «</w:t>
      </w:r>
      <w:r>
        <w:rPr>
          <w:rFonts w:ascii="Liberation Serif" w:hAnsi="Liberation Serif" w:eastAsia="Times New Roman"/>
          <w:sz w:val="24"/>
          <w:szCs w:val="24"/>
        </w:rPr>
        <w:t xml:space="preserve">Работа  с</w:t>
      </w:r>
      <w:r>
        <w:rPr>
          <w:rFonts w:ascii="Liberation Serif" w:hAnsi="Liberation Serif" w:eastAsia="Times New Roman"/>
          <w:sz w:val="24"/>
          <w:szCs w:val="24"/>
        </w:rPr>
        <w:t xml:space="preserve"> файлами с использованием файлового менеджера».</w:t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sz w:val="24"/>
          <w:szCs w:val="24"/>
        </w:rPr>
        <w:t xml:space="preserve">Практическая работа № 2 «Форматирование диска».</w:t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sz w:val="24"/>
          <w:szCs w:val="24"/>
        </w:rPr>
        <w:t xml:space="preserve">Практическая работа № 3 «Установка даты и времени с использованием графического интерфейса операционной системы».</w:t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b/>
          <w:bCs/>
          <w:sz w:val="24"/>
          <w:szCs w:val="24"/>
        </w:rPr>
      </w:pPr>
      <w:r>
        <w:rPr>
          <w:rFonts w:ascii="Liberation Serif" w:hAnsi="Liberation Serif" w:eastAsia="Times New Roman"/>
          <w:b/>
          <w:bCs/>
          <w:sz w:val="24"/>
          <w:szCs w:val="24"/>
        </w:rPr>
        <w:t xml:space="preserve">2. Обработка текстовой информации (9 часов)</w:t>
      </w:r>
      <w:r>
        <w:rPr>
          <w:rFonts w:ascii="Liberation Serif" w:hAnsi="Liberation Serif" w:eastAsia="Times New Roman"/>
          <w:b/>
          <w:bCs/>
          <w:sz w:val="24"/>
          <w:szCs w:val="24"/>
        </w:rPr>
      </w:r>
    </w:p>
    <w:p>
      <w:pPr>
        <w:ind w:firstLine="567"/>
        <w:jc w:val="both"/>
        <w:spacing w:line="240" w:lineRule="auto"/>
        <w:rPr>
          <w:rFonts w:ascii="Liberation Serif" w:hAnsi="Liberation Serif" w:eastAsia="Times New Roman"/>
          <w:i/>
          <w:sz w:val="24"/>
          <w:szCs w:val="24"/>
        </w:rPr>
      </w:pPr>
      <w:r>
        <w:rPr>
          <w:rFonts w:ascii="Liberation Serif" w:hAnsi="Liberation Serif" w:eastAsia="Times New Roman"/>
          <w:i/>
          <w:sz w:val="24"/>
          <w:szCs w:val="24"/>
        </w:rPr>
        <w:t xml:space="preserve">Создание документов в текстовых редакторах. Ввод и редактирование документа. Сохранение и печать документов. Форматирование документа. Таблицы. Компьютерные словари и системы машинного перевода текстов. Системы оптического распознавания документов.</w:t>
      </w:r>
      <w:r>
        <w:rPr>
          <w:rFonts w:ascii="Liberation Serif" w:hAnsi="Liberation Serif" w:eastAsia="Times New Roman"/>
          <w:i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b/>
          <w:bCs/>
          <w:i/>
          <w:iCs/>
          <w:sz w:val="24"/>
          <w:szCs w:val="24"/>
        </w:rPr>
      </w:pPr>
      <w:r>
        <w:rPr>
          <w:rFonts w:ascii="Liberation Serif" w:hAnsi="Liberation Serif" w:eastAsia="Times New Roman"/>
          <w:b/>
          <w:bCs/>
          <w:i/>
          <w:iCs/>
          <w:sz w:val="24"/>
          <w:szCs w:val="24"/>
        </w:rPr>
        <w:t xml:space="preserve">Компьютерный практикум</w:t>
      </w:r>
      <w:r>
        <w:rPr>
          <w:rFonts w:ascii="Liberation Serif" w:hAnsi="Liberation Serif" w:eastAsia="Times New Roman"/>
          <w:b/>
          <w:bCs/>
          <w:i/>
          <w:iCs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sz w:val="24"/>
          <w:szCs w:val="24"/>
        </w:rPr>
        <w:t xml:space="preserve">Практическая работа № 4 «Тренировка ввода текстовой и числовой информации с помощью клавиатурного тренажёра».</w:t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sz w:val="24"/>
          <w:szCs w:val="24"/>
        </w:rPr>
        <w:t xml:space="preserve">Практическая работа № 5 «Вставка в документ формул».</w:t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sz w:val="24"/>
          <w:szCs w:val="24"/>
        </w:rPr>
        <w:t xml:space="preserve">Практическая работа № 6 «Форматирование символов и абзацев».</w:t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sz w:val="24"/>
          <w:szCs w:val="24"/>
        </w:rPr>
        <w:t xml:space="preserve">Практическая работа № 7 «Создание и форматирование списков».</w:t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sz w:val="24"/>
          <w:szCs w:val="24"/>
        </w:rPr>
        <w:t xml:space="preserve">Практическая работа № 8 «Вставка в документ таблицы, её форматирование и заполнение данными».</w:t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sz w:val="24"/>
          <w:szCs w:val="24"/>
        </w:rPr>
        <w:t xml:space="preserve">Практическая работа № 9 «Перевод текста с помощью компьютерного словаря».</w:t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sz w:val="24"/>
          <w:szCs w:val="24"/>
        </w:rPr>
        <w:t xml:space="preserve">Практическая работа №10 «Сканирование и распознавание «бумажного» текстового документа»</w:t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b/>
          <w:bCs/>
          <w:sz w:val="24"/>
          <w:szCs w:val="24"/>
        </w:rPr>
      </w:pPr>
      <w:r>
        <w:rPr>
          <w:rFonts w:ascii="Liberation Serif" w:hAnsi="Liberation Serif" w:eastAsia="Times New Roman"/>
          <w:b/>
          <w:bCs/>
          <w:sz w:val="24"/>
          <w:szCs w:val="24"/>
        </w:rPr>
        <w:t xml:space="preserve">3. Обработка графической информации (7 часов)</w:t>
      </w:r>
      <w:r>
        <w:rPr>
          <w:rFonts w:ascii="Liberation Serif" w:hAnsi="Liberation Serif" w:eastAsia="Times New Roman"/>
          <w:b/>
          <w:bCs/>
          <w:sz w:val="24"/>
          <w:szCs w:val="24"/>
        </w:rPr>
      </w:r>
    </w:p>
    <w:p>
      <w:pPr>
        <w:ind w:firstLine="567"/>
        <w:jc w:val="both"/>
        <w:spacing w:line="240" w:lineRule="auto"/>
        <w:rPr>
          <w:rFonts w:ascii="Liberation Serif" w:hAnsi="Liberation Serif" w:eastAsia="Times New Roman"/>
          <w:i/>
          <w:sz w:val="24"/>
          <w:szCs w:val="24"/>
        </w:rPr>
      </w:pPr>
      <w:r>
        <w:rPr>
          <w:rFonts w:ascii="Liberation Serif" w:hAnsi="Liberation Serif" w:eastAsia="Times New Roman"/>
          <w:i/>
          <w:sz w:val="24"/>
          <w:szCs w:val="24"/>
        </w:rPr>
        <w:t xml:space="preserve">Растровая и векторная графика. Интерфейс и основные возможности графических редакторов. Растровая и векторная анимация.</w:t>
      </w:r>
      <w:r>
        <w:rPr>
          <w:rFonts w:ascii="Liberation Serif" w:hAnsi="Liberation Serif" w:eastAsia="Times New Roman"/>
          <w:i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b/>
          <w:bCs/>
          <w:i/>
          <w:iCs/>
          <w:sz w:val="24"/>
          <w:szCs w:val="24"/>
        </w:rPr>
      </w:pPr>
      <w:r>
        <w:rPr>
          <w:rFonts w:ascii="Liberation Serif" w:hAnsi="Liberation Serif" w:eastAsia="Times New Roman"/>
          <w:b/>
          <w:bCs/>
          <w:i/>
          <w:iCs/>
          <w:sz w:val="24"/>
          <w:szCs w:val="24"/>
        </w:rPr>
        <w:t xml:space="preserve">Компьютерный практикум</w:t>
      </w:r>
      <w:r>
        <w:rPr>
          <w:rFonts w:ascii="Liberation Serif" w:hAnsi="Liberation Serif" w:eastAsia="Times New Roman"/>
          <w:b/>
          <w:bCs/>
          <w:i/>
          <w:iCs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sz w:val="24"/>
          <w:szCs w:val="24"/>
        </w:rPr>
        <w:t xml:space="preserve">Практическая работа № 11 «Редактирование изображений в растровом графическом редакторе».</w:t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sz w:val="24"/>
          <w:szCs w:val="24"/>
        </w:rPr>
        <w:t xml:space="preserve">Практическая работа № 12 «Создание рисунков в векторном графическом редакторе».</w:t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sz w:val="24"/>
          <w:szCs w:val="24"/>
        </w:rPr>
        <w:t xml:space="preserve">Практическая работа № 13 «Анимация».</w:t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b/>
          <w:bCs/>
          <w:sz w:val="24"/>
          <w:szCs w:val="24"/>
        </w:rPr>
      </w:pPr>
      <w:r>
        <w:rPr>
          <w:rFonts w:ascii="Liberation Serif" w:hAnsi="Liberation Serif" w:eastAsia="Times New Roman"/>
          <w:b/>
          <w:bCs/>
          <w:sz w:val="24"/>
          <w:szCs w:val="24"/>
        </w:rPr>
        <w:t xml:space="preserve">4. Коммуникационные технологии (7 часов)</w:t>
      </w:r>
      <w:r>
        <w:rPr>
          <w:rFonts w:ascii="Liberation Serif" w:hAnsi="Liberation Serif" w:eastAsia="Times New Roman"/>
          <w:b/>
          <w:bCs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i/>
          <w:sz w:val="24"/>
          <w:szCs w:val="24"/>
        </w:rPr>
      </w:pPr>
      <w:r>
        <w:rPr>
          <w:rFonts w:ascii="Liberation Serif" w:hAnsi="Liberation Serif" w:eastAsia="Times New Roman"/>
          <w:i/>
          <w:sz w:val="24"/>
          <w:szCs w:val="24"/>
        </w:rPr>
        <w:t xml:space="preserve">Информационные ресурсы Интернета. Поиск информации в Интернете. Электронная коммерция в Интернете.</w:t>
      </w:r>
      <w:r>
        <w:rPr>
          <w:rFonts w:ascii="Liberation Serif" w:hAnsi="Liberation Serif" w:eastAsia="Times New Roman"/>
          <w:i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b/>
          <w:bCs/>
          <w:i/>
          <w:iCs/>
          <w:sz w:val="24"/>
          <w:szCs w:val="24"/>
        </w:rPr>
      </w:pPr>
      <w:r>
        <w:rPr>
          <w:rFonts w:ascii="Liberation Serif" w:hAnsi="Liberation Serif" w:eastAsia="Times New Roman"/>
          <w:b/>
          <w:bCs/>
          <w:i/>
          <w:iCs/>
          <w:sz w:val="24"/>
          <w:szCs w:val="24"/>
        </w:rPr>
        <w:t xml:space="preserve">Компьютерный практикум</w:t>
      </w:r>
      <w:r>
        <w:rPr>
          <w:rFonts w:ascii="Liberation Serif" w:hAnsi="Liberation Serif" w:eastAsia="Times New Roman"/>
          <w:b/>
          <w:bCs/>
          <w:i/>
          <w:iCs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sz w:val="24"/>
          <w:szCs w:val="24"/>
        </w:rPr>
        <w:t xml:space="preserve">Практическая работа № 14 «Путешествие по Всемирной паутине».</w:t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sz w:val="24"/>
          <w:szCs w:val="24"/>
        </w:rPr>
        <w:t xml:space="preserve">Практическая работа № 15 «Работа с электронной почтой».</w:t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sz w:val="24"/>
          <w:szCs w:val="24"/>
        </w:rPr>
        <w:t xml:space="preserve">Практическая работа № 16 «Загрузка файлов из Интернета».</w:t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sz w:val="24"/>
          <w:szCs w:val="24"/>
        </w:rPr>
        <w:t xml:space="preserve">Практическая работа № 17 «Поиск информации в Интернете».</w:t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pStyle w:val="671"/>
        <w:numPr>
          <w:ilvl w:val="0"/>
          <w:numId w:val="1"/>
        </w:numPr>
        <w:rPr>
          <w:rFonts w:ascii="Liberation Serif" w:hAnsi="Liberation Serif"/>
          <w:b/>
          <w:lang w:val="ru-RU"/>
        </w:rPr>
      </w:pPr>
      <w:r>
        <w:rPr>
          <w:rFonts w:ascii="Liberation Serif" w:hAnsi="Liberation Serif"/>
          <w:b/>
          <w:lang w:val="ru-RU"/>
        </w:rPr>
        <w:t xml:space="preserve">Повторение (1 час)</w:t>
      </w:r>
      <w:r>
        <w:rPr>
          <w:rFonts w:ascii="Liberation Serif" w:hAnsi="Liberation Serif"/>
          <w:b/>
          <w:lang w:val="ru-RU"/>
        </w:rPr>
      </w:r>
    </w:p>
    <w:p>
      <w:pPr>
        <w:pStyle w:val="671"/>
        <w:ind w:left="644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1"/>
        <w:ind w:left="644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1"/>
        <w:ind w:left="644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1"/>
        <w:ind w:left="644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1"/>
        <w:ind w:left="644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1"/>
        <w:ind w:left="644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1"/>
        <w:ind w:left="644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1"/>
        <w:ind w:left="644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671"/>
        <w:ind w:left="644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left="644"/>
        <w:jc w:val="center"/>
        <w:spacing w:line="240" w:lineRule="auto"/>
        <w:widowControl w:val="off"/>
        <w:tabs>
          <w:tab w:val="left" w:pos="7605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ТЕМАТИЧЕСКОЕ ПЛАНИРОВАНИЕ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  <w:t xml:space="preserve">7 класс</w:t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jc w:val="center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Групповая форма организация обучения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(34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ч,  1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 ч в неделю)</w:t>
      </w:r>
      <w:r>
        <w:rPr>
          <w:rFonts w:ascii="Liberation Serif" w:hAnsi="Liberation Serif"/>
          <w:sz w:val="24"/>
          <w:szCs w:val="24"/>
        </w:rPr>
      </w:r>
    </w:p>
    <w:p>
      <w:pPr>
        <w:jc w:val="center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Индивидуальная форма организация   обучения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(34 ч, 1 ч в неделю)</w:t>
      </w:r>
      <w:r>
        <w:rPr>
          <w:rFonts w:ascii="Liberation Serif" w:hAnsi="Liberation Serif"/>
          <w:sz w:val="24"/>
          <w:szCs w:val="24"/>
        </w:rPr>
      </w:r>
    </w:p>
    <w:p>
      <w:pPr>
        <w:ind w:firstLine="426"/>
        <w:jc w:val="center"/>
        <w:spacing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tbl>
      <w:tblPr>
        <w:tblW w:w="9075" w:type="dxa"/>
        <w:tblInd w:w="4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39"/>
        <w:gridCol w:w="4085"/>
        <w:gridCol w:w="1276"/>
        <w:gridCol w:w="1475"/>
        <w:gridCol w:w="1700"/>
      </w:tblGrid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9" w:type="dxa"/>
            <w:vAlign w:val="center"/>
            <w:textDirection w:val="lrTb"/>
            <w:noWrap w:val="false"/>
          </w:tcPr>
          <w:p>
            <w:pPr>
              <w:jc w:val="both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 xml:space="preserve">№</w:t>
            </w:r>
            <w:r>
              <w:rPr>
                <w:rFonts w:ascii="Liberation Serif" w:hAnsi="Liberation Serif"/>
                <w:b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85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 xml:space="preserve">Тема</w:t>
            </w:r>
            <w:r>
              <w:rPr>
                <w:rFonts w:ascii="Liberation Serif" w:hAnsi="Liberation Serif"/>
                <w:b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/>
                <w:b/>
                <w:color w:val="000000"/>
              </w:rPr>
            </w:r>
          </w:p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75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 xml:space="preserve">Проверочные работы</w:t>
            </w:r>
            <w:r>
              <w:rPr>
                <w:rFonts w:ascii="Liberation Serif" w:hAnsi="Liberation Serif"/>
                <w:b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 xml:space="preserve">Практические работы</w:t>
            </w:r>
            <w:r>
              <w:rPr>
                <w:rFonts w:ascii="Liberation Serif" w:hAnsi="Liberation Serif"/>
                <w:b/>
                <w:color w:val="000000"/>
              </w:rPr>
            </w:r>
          </w:p>
        </w:tc>
      </w:tr>
      <w:tr>
        <w:tblPrEx/>
        <w:trPr>
          <w:trHeight w:val="259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9" w:type="dxa"/>
            <w:textDirection w:val="lrTb"/>
            <w:noWrap w:val="false"/>
          </w:tcPr>
          <w:p>
            <w:pPr>
              <w:jc w:val="both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85" w:type="dxa"/>
            <w:textDirection w:val="lrTb"/>
            <w:noWrap w:val="false"/>
          </w:tcPr>
          <w:p>
            <w:pPr>
              <w:spacing w:line="24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Введение.  Техника безопасности при работе на компьютере.</w:t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</w:t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75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blPrEx/>
        <w:trPr>
          <w:trHeight w:val="250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9" w:type="dxa"/>
            <w:textDirection w:val="lrTb"/>
            <w:noWrap w:val="false"/>
          </w:tcPr>
          <w:p>
            <w:pPr>
              <w:jc w:val="both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2</w:t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85" w:type="dxa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История развития вычислительной техники.</w:t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75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blPrEx/>
        <w:trPr>
          <w:trHeight w:val="259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9" w:type="dxa"/>
            <w:textDirection w:val="lrTb"/>
            <w:noWrap w:val="false"/>
          </w:tcPr>
          <w:p>
            <w:pPr>
              <w:jc w:val="both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3</w:t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85" w:type="dxa"/>
            <w:textDirection w:val="lrTb"/>
            <w:noWrap w:val="false"/>
          </w:tcPr>
          <w:p>
            <w:pPr>
              <w:spacing w:line="24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Устройство компьютера</w:t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10</w:t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75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blPrEx/>
        <w:trPr>
          <w:trHeight w:val="259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9" w:type="dxa"/>
            <w:textDirection w:val="lrTb"/>
            <w:noWrap w:val="false"/>
          </w:tcPr>
          <w:p>
            <w:pPr>
              <w:jc w:val="both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4</w:t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85" w:type="dxa"/>
            <w:textDirection w:val="lrTb"/>
            <w:noWrap w:val="false"/>
          </w:tcPr>
          <w:p>
            <w:pPr>
              <w:jc w:val="both"/>
              <w:spacing w:line="24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 w:eastAsia="Times New Roman"/>
                <w:color w:val="000000"/>
              </w:rPr>
              <w:t xml:space="preserve">Обработка текстовой информации. </w:t>
            </w:r>
            <w:r>
              <w:rPr>
                <w:rFonts w:ascii="Liberation Serif" w:hAnsi="Liberation Serif" w:eastAsia="Times New Roman"/>
                <w:color w:val="000000"/>
              </w:rPr>
              <w:t xml:space="preserve">Текстовый редактор </w:t>
            </w:r>
            <w:r>
              <w:rPr>
                <w:rFonts w:ascii="Liberation Serif" w:hAnsi="Liberation Serif" w:eastAsia="Times New Roman"/>
                <w:color w:val="000000"/>
              </w:rPr>
              <w:t xml:space="preserve">Word</w:t>
            </w:r>
            <w:r>
              <w:rPr>
                <w:rFonts w:ascii="Liberation Serif" w:hAnsi="Liberation Serif" w:eastAsia="Times New Roman"/>
                <w:color w:val="000000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10</w:t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75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3</w:t>
            </w:r>
            <w:r>
              <w:rPr>
                <w:rFonts w:ascii="Liberation Serif" w:hAnsi="Liberation Serif"/>
              </w:rPr>
            </w:r>
          </w:p>
        </w:tc>
      </w:tr>
      <w:tr>
        <w:tblPrEx/>
        <w:trPr>
          <w:trHeight w:val="259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9" w:type="dxa"/>
            <w:textDirection w:val="lrTb"/>
            <w:noWrap w:val="false"/>
          </w:tcPr>
          <w:p>
            <w:pPr>
              <w:jc w:val="both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5</w:t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85" w:type="dxa"/>
            <w:textDirection w:val="lrTb"/>
            <w:noWrap w:val="false"/>
          </w:tcPr>
          <w:p>
            <w:pPr>
              <w:jc w:val="both"/>
              <w:spacing w:line="24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Обработка числовой информации в электронных таблицах. </w:t>
            </w:r>
            <w:r>
              <w:rPr>
                <w:rFonts w:ascii="Liberation Serif" w:hAnsi="Liberation Serif"/>
                <w:color w:val="000000"/>
              </w:rPr>
              <w:t xml:space="preserve">Табличный редактор </w:t>
            </w:r>
            <w:r>
              <w:rPr>
                <w:rFonts w:ascii="Liberation Serif" w:hAnsi="Liberation Serif"/>
                <w:color w:val="000000"/>
              </w:rPr>
              <w:t xml:space="preserve">Excel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11</w:t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75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8</w:t>
            </w:r>
            <w:r>
              <w:rPr>
                <w:rFonts w:ascii="Liberation Serif" w:hAnsi="Liberation Serif"/>
              </w:rPr>
            </w:r>
          </w:p>
        </w:tc>
      </w:tr>
      <w:tr>
        <w:tblPrEx/>
        <w:trPr>
          <w:trHeight w:val="259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9" w:type="dxa"/>
            <w:textDirection w:val="lrTb"/>
            <w:noWrap w:val="false"/>
          </w:tcPr>
          <w:p>
            <w:pPr>
              <w:jc w:val="both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6</w:t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85" w:type="dxa"/>
            <w:textDirection w:val="lrTb"/>
            <w:noWrap w:val="false"/>
          </w:tcPr>
          <w:p>
            <w:pPr>
              <w:jc w:val="both"/>
              <w:spacing w:line="24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Повторение </w:t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75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blPrEx/>
        <w:trPr>
          <w:trHeight w:val="230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9" w:type="dxa"/>
            <w:textDirection w:val="lrTb"/>
            <w:noWrap w:val="false"/>
          </w:tcPr>
          <w:p>
            <w:pPr>
              <w:jc w:val="both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085" w:type="dxa"/>
            <w:textDirection w:val="lrTb"/>
            <w:noWrap w:val="false"/>
          </w:tcPr>
          <w:p>
            <w:pPr>
              <w:jc w:val="both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Итого:</w:t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34</w:t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75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</w:t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11</w:t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jc w:val="left"/>
        <w:spacing w:line="240" w:lineRule="auto"/>
        <w:rPr>
          <w:rFonts w:ascii="Liberation Serif" w:hAnsi="Liberation Serif" w:eastAsia="Arial" w:cs="Liberation Serif"/>
          <w:b/>
          <w:lang w:eastAsia="ar-SA"/>
        </w:rPr>
      </w:pPr>
      <w:r>
        <w:rPr>
          <w:rFonts w:ascii="Liberation Serif" w:hAnsi="Liberation Serif" w:eastAsia="Arial" w:cs="Liberation Serif"/>
          <w:b/>
          <w:lang w:eastAsia="ar-SA"/>
        </w:rPr>
      </w:r>
      <w:r>
        <w:rPr>
          <w:rFonts w:ascii="Liberation Serif" w:hAnsi="Liberation Serif" w:eastAsia="Arial" w:cs="Liberation Serif"/>
          <w:b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  <w:t xml:space="preserve">8 класс</w:t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jc w:val="center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Групповая форма организация обучения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(34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ч,  1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 ч в неделю)</w:t>
      </w:r>
      <w:r>
        <w:rPr>
          <w:rFonts w:ascii="Liberation Serif" w:hAnsi="Liberation Serif"/>
          <w:sz w:val="24"/>
          <w:szCs w:val="24"/>
        </w:rPr>
      </w:r>
    </w:p>
    <w:p>
      <w:pPr>
        <w:jc w:val="center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Индивидуальная форма организация   обучения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(34 ч, 1 ч в неделю)</w:t>
      </w:r>
      <w:r>
        <w:rPr>
          <w:rFonts w:ascii="Liberation Serif" w:hAnsi="Liberation Serif"/>
          <w:sz w:val="24"/>
          <w:szCs w:val="24"/>
        </w:rPr>
      </w:r>
    </w:p>
    <w:p>
      <w:pPr>
        <w:jc w:val="left"/>
        <w:spacing w:line="240" w:lineRule="auto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jc w:val="center"/>
        <w:spacing w:line="240" w:lineRule="auto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</w:p>
    <w:tbl>
      <w:tblPr>
        <w:tblW w:w="8895" w:type="dxa"/>
        <w:tblInd w:w="4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38"/>
        <w:gridCol w:w="3934"/>
        <w:gridCol w:w="1222"/>
        <w:gridCol w:w="1458"/>
        <w:gridCol w:w="1743"/>
      </w:tblGrid>
      <w:tr>
        <w:tblPrEx/>
        <w:trPr>
          <w:trHeight w:val="960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8" w:type="dxa"/>
            <w:vAlign w:val="center"/>
            <w:textDirection w:val="lrTb"/>
            <w:noWrap w:val="false"/>
          </w:tcPr>
          <w:p>
            <w:pPr>
              <w:jc w:val="both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 xml:space="preserve">№</w:t>
            </w:r>
            <w:r>
              <w:rPr>
                <w:rFonts w:ascii="Liberation Serif" w:hAnsi="Liberation Serif"/>
                <w:b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34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 xml:space="preserve">Тема</w:t>
            </w:r>
            <w:r>
              <w:rPr>
                <w:rFonts w:ascii="Liberation Serif" w:hAnsi="Liberation Serif"/>
                <w:b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222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</w:r>
            <w:r>
              <w:rPr>
                <w:rFonts w:ascii="Liberation Serif" w:hAnsi="Liberation Serif"/>
                <w:b/>
                <w:color w:val="000000"/>
              </w:rPr>
            </w:r>
          </w:p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/>
                <w:b/>
                <w:color w:val="000000"/>
              </w:rPr>
            </w:r>
          </w:p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58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 xml:space="preserve">Проверочные работы</w:t>
            </w:r>
            <w:r>
              <w:rPr>
                <w:rFonts w:ascii="Liberation Serif" w:hAnsi="Liberation Serif"/>
                <w:b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3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 xml:space="preserve">Практические работы</w:t>
            </w:r>
            <w:r>
              <w:rPr>
                <w:rFonts w:ascii="Liberation Serif" w:hAnsi="Liberation Serif"/>
                <w:b/>
                <w:color w:val="000000"/>
              </w:rPr>
            </w:r>
          </w:p>
        </w:tc>
      </w:tr>
      <w:tr>
        <w:tblPrEx/>
        <w:trPr>
          <w:trHeight w:val="259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8" w:type="dxa"/>
            <w:textDirection w:val="lrTb"/>
            <w:noWrap w:val="false"/>
          </w:tcPr>
          <w:p>
            <w:pPr>
              <w:jc w:val="both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34" w:type="dxa"/>
            <w:textDirection w:val="lrTb"/>
            <w:noWrap w:val="false"/>
          </w:tcPr>
          <w:p>
            <w:pPr>
              <w:spacing w:line="24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Введение.  Правила техники безопасности при работе на компьютером.</w:t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222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</w:t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58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3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blPrEx/>
        <w:trPr>
          <w:trHeight w:val="250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8" w:type="dxa"/>
            <w:textDirection w:val="lrTb"/>
            <w:noWrap w:val="false"/>
          </w:tcPr>
          <w:p>
            <w:pPr>
              <w:jc w:val="both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2</w:t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34" w:type="dxa"/>
            <w:textDirection w:val="lrTb"/>
            <w:noWrap w:val="false"/>
          </w:tcPr>
          <w:p>
            <w:pPr>
              <w:spacing w:line="24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Устройство компьютера.</w:t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222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4</w:t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58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3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</w:t>
            </w:r>
            <w:r>
              <w:rPr>
                <w:rFonts w:ascii="Liberation Serif" w:hAnsi="Liberation Serif"/>
              </w:rPr>
            </w:r>
          </w:p>
        </w:tc>
      </w:tr>
      <w:tr>
        <w:tblPrEx/>
        <w:trPr>
          <w:trHeight w:val="259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8" w:type="dxa"/>
            <w:textDirection w:val="lrTb"/>
            <w:noWrap w:val="false"/>
          </w:tcPr>
          <w:p>
            <w:pPr>
              <w:jc w:val="both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3</w:t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34" w:type="dxa"/>
            <w:textDirection w:val="lrTb"/>
            <w:noWrap w:val="false"/>
          </w:tcPr>
          <w:p>
            <w:pPr>
              <w:jc w:val="both"/>
              <w:spacing w:line="240" w:lineRule="auto"/>
              <w:shd w:val="clear" w:color="auto" w:fill="ffffff"/>
              <w:widowControl w:val="off"/>
              <w:rPr>
                <w:rFonts w:ascii="Liberation Serif" w:hAnsi="Liberation Serif" w:eastAsia="Times New Roman"/>
                <w:color w:val="000000"/>
              </w:rPr>
            </w:pPr>
            <w:r>
              <w:rPr>
                <w:rFonts w:ascii="Liberation Serif" w:hAnsi="Liberation Serif" w:eastAsia="Times New Roman"/>
                <w:color w:val="000000"/>
              </w:rPr>
              <w:t xml:space="preserve">Обработка числовой информации в электронных таблицах. Табличный редактор </w:t>
            </w:r>
            <w:r>
              <w:rPr>
                <w:rFonts w:ascii="Liberation Serif" w:hAnsi="Liberation Serif" w:eastAsia="Times New Roman"/>
                <w:color w:val="000000"/>
              </w:rPr>
              <w:t xml:space="preserve">Excel</w:t>
            </w:r>
            <w:r>
              <w:rPr>
                <w:rFonts w:ascii="Liberation Serif" w:hAnsi="Liberation Serif" w:eastAsia="Times New Roman"/>
                <w:color w:val="000000"/>
              </w:rPr>
              <w:t xml:space="preserve">.</w:t>
            </w:r>
            <w:r>
              <w:rPr>
                <w:rFonts w:ascii="Liberation Serif" w:hAnsi="Liberation Serif" w:eastAsia="Times New Roman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222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14</w:t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58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3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7</w:t>
            </w:r>
            <w:r>
              <w:rPr>
                <w:rFonts w:ascii="Liberation Serif" w:hAnsi="Liberation Serif"/>
              </w:rPr>
            </w:r>
          </w:p>
        </w:tc>
      </w:tr>
      <w:tr>
        <w:tblPrEx/>
        <w:trPr>
          <w:trHeight w:val="259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8" w:type="dxa"/>
            <w:textDirection w:val="lrTb"/>
            <w:noWrap w:val="false"/>
          </w:tcPr>
          <w:p>
            <w:pPr>
              <w:jc w:val="both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4</w:t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34" w:type="dxa"/>
            <w:textDirection w:val="lrTb"/>
            <w:noWrap w:val="false"/>
          </w:tcPr>
          <w:p>
            <w:pPr>
              <w:jc w:val="both"/>
              <w:spacing w:line="24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 w:eastAsia="Times New Roman"/>
                <w:color w:val="000000"/>
              </w:rPr>
              <w:t xml:space="preserve">Обработка мультимедийной информации. Программа </w:t>
            </w:r>
            <w:r>
              <w:rPr>
                <w:rFonts w:ascii="Liberation Serif" w:hAnsi="Liberation Serif" w:eastAsia="Times New Roman"/>
                <w:color w:val="000000"/>
                <w:lang w:val="en-US"/>
              </w:rPr>
              <w:t xml:space="preserve">PowerPoint</w:t>
            </w:r>
            <w:r>
              <w:rPr>
                <w:rFonts w:ascii="Liberation Serif" w:hAnsi="Liberation Serif" w:eastAsia="Times New Roman"/>
                <w:color w:val="000000"/>
              </w:rPr>
              <w:t xml:space="preserve">.</w:t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222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14</w:t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58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3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10</w:t>
            </w:r>
            <w:r>
              <w:rPr>
                <w:rFonts w:ascii="Liberation Serif" w:hAnsi="Liberation Serif"/>
              </w:rPr>
            </w:r>
          </w:p>
        </w:tc>
      </w:tr>
      <w:tr>
        <w:tblPrEx/>
        <w:trPr>
          <w:trHeight w:val="259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8" w:type="dxa"/>
            <w:textDirection w:val="lrTb"/>
            <w:noWrap w:val="false"/>
          </w:tcPr>
          <w:p>
            <w:pPr>
              <w:jc w:val="both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5</w:t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34" w:type="dxa"/>
            <w:textDirection w:val="lrTb"/>
            <w:noWrap w:val="false"/>
          </w:tcPr>
          <w:p>
            <w:pPr>
              <w:jc w:val="both"/>
              <w:spacing w:line="24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Повторение </w:t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222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58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3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blPrEx/>
        <w:trPr>
          <w:trHeight w:val="230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38" w:type="dxa"/>
            <w:textDirection w:val="lrTb"/>
            <w:noWrap w:val="false"/>
          </w:tcPr>
          <w:p>
            <w:pPr>
              <w:jc w:val="both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34" w:type="dxa"/>
            <w:textDirection w:val="lrTb"/>
            <w:noWrap w:val="false"/>
          </w:tcPr>
          <w:p>
            <w:pPr>
              <w:jc w:val="both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Итого:</w:t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222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34</w:t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58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</w:t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3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19</w:t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jc w:val="center"/>
        <w:spacing w:line="240" w:lineRule="auto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</w:p>
    <w:p>
      <w:pPr>
        <w:jc w:val="center"/>
        <w:spacing w:line="240" w:lineRule="auto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</w:p>
    <w:p>
      <w:pPr>
        <w:jc w:val="center"/>
        <w:spacing w:line="240" w:lineRule="auto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</w:p>
    <w:p>
      <w:pPr>
        <w:jc w:val="center"/>
        <w:spacing w:line="240" w:lineRule="auto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</w:p>
    <w:p>
      <w:pPr>
        <w:jc w:val="center"/>
        <w:spacing w:line="240" w:lineRule="auto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</w:p>
    <w:p>
      <w:pPr>
        <w:jc w:val="center"/>
        <w:spacing w:line="240" w:lineRule="auto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</w:p>
    <w:p>
      <w:pPr>
        <w:jc w:val="center"/>
        <w:spacing w:line="240" w:lineRule="auto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</w:p>
    <w:p>
      <w:pPr>
        <w:jc w:val="center"/>
        <w:spacing w:line="240" w:lineRule="auto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</w:p>
    <w:p>
      <w:pPr>
        <w:jc w:val="center"/>
        <w:spacing w:line="240" w:lineRule="auto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</w:p>
    <w:p>
      <w:pPr>
        <w:jc w:val="center"/>
        <w:spacing w:line="240" w:lineRule="auto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  <w:bCs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  <w:t xml:space="preserve">9 класс</w:t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jc w:val="center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Групповая форма организация обучения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(34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ч,  1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 ч в неделю)</w:t>
      </w:r>
      <w:r>
        <w:rPr>
          <w:rFonts w:ascii="Liberation Serif" w:hAnsi="Liberation Serif"/>
          <w:sz w:val="24"/>
          <w:szCs w:val="24"/>
        </w:rPr>
      </w:r>
    </w:p>
    <w:p>
      <w:pPr>
        <w:jc w:val="center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Индивидуальная форма организация   обучения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(34 ч, 1 ч в неделю)</w:t>
      </w:r>
      <w:r>
        <w:rPr>
          <w:rFonts w:ascii="Liberation Serif" w:hAnsi="Liberation Serif"/>
          <w:sz w:val="24"/>
          <w:szCs w:val="24"/>
        </w:rPr>
      </w:r>
    </w:p>
    <w:p>
      <w:pPr>
        <w:ind w:firstLine="426"/>
        <w:jc w:val="center"/>
        <w:spacing w:line="240" w:lineRule="auto"/>
        <w:widowControl w:val="o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8859" w:type="dxa"/>
        <w:tblInd w:w="7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0"/>
        <w:gridCol w:w="3795"/>
        <w:gridCol w:w="1365"/>
        <w:gridCol w:w="1455"/>
        <w:gridCol w:w="1734"/>
      </w:tblGrid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0" w:type="dxa"/>
            <w:vAlign w:val="center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widowControl w:val="off"/>
              <w:rPr>
                <w:b/>
                <w:bCs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 xml:space="preserve">№</w:t>
            </w:r>
            <w:r>
              <w:rPr>
                <w:b/>
                <w:bCs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95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b/>
                <w:bCs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 xml:space="preserve">Тема</w:t>
            </w:r>
            <w:r>
              <w:rPr>
                <w:b/>
                <w:bCs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</w:r>
            <w:r>
              <w:rPr>
                <w:rFonts w:ascii="Liberation Serif" w:hAnsi="Liberation Serif"/>
                <w:b/>
                <w:bCs/>
                <w:color w:val="000000"/>
              </w:rPr>
            </w:r>
          </w:p>
          <w:p>
            <w:pPr>
              <w:spacing w:line="360" w:lineRule="auto"/>
              <w:shd w:val="clear" w:color="auto" w:fill="ffffff"/>
              <w:widowControl w:val="off"/>
              <w:rPr>
                <w:b/>
                <w:bCs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 xml:space="preserve">Количество часов</w:t>
            </w:r>
            <w:r>
              <w:rPr>
                <w:b/>
                <w:bCs/>
              </w:rPr>
            </w:r>
          </w:p>
          <w:p>
            <w:pPr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b/>
                <w:bCs/>
              </w:rPr>
            </w:pPr>
            <w:r>
              <w:rPr>
                <w:rFonts w:ascii="Liberation Serif" w:hAnsi="Liberation Serif"/>
                <w:b/>
                <w:bCs/>
              </w:rPr>
            </w:r>
            <w:r>
              <w:rPr>
                <w:rFonts w:ascii="Liberation Serif" w:hAnsi="Liberation Serif"/>
                <w:b/>
                <w:bCs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55" w:type="dxa"/>
            <w:vAlign w:val="center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widowControl w:val="off"/>
              <w:rPr>
                <w:b/>
                <w:bCs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 xml:space="preserve">Проверочные работы</w:t>
            </w:r>
            <w:r>
              <w:rPr>
                <w:b/>
                <w:bCs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4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 xml:space="preserve">Практические работы</w:t>
            </w:r>
            <w:r>
              <w:rPr>
                <w:rFonts w:ascii="Liberation Serif" w:hAnsi="Liberation Serif"/>
                <w:b/>
                <w:color w:val="000000"/>
              </w:rPr>
            </w:r>
          </w:p>
        </w:tc>
      </w:tr>
      <w:tr>
        <w:tblPrEx/>
        <w:trPr>
          <w:trHeight w:val="259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0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95" w:type="dxa"/>
            <w:textDirection w:val="lrTb"/>
            <w:noWrap w:val="false"/>
          </w:tcPr>
          <w:p>
            <w:pPr>
              <w:spacing w:line="240" w:lineRule="auto"/>
              <w:shd w:val="clear" w:color="auto" w:fill="ffffff"/>
              <w:widowControl w:val="off"/>
              <w:rPr>
                <w:rFonts w:ascii="Liberation Serif" w:hAnsi="Liberation Serif" w:eastAsia="Times New Roman"/>
                <w:color w:val="000000"/>
              </w:rPr>
            </w:pPr>
            <w:r>
              <w:rPr>
                <w:rFonts w:ascii="Liberation Serif" w:hAnsi="Liberation Serif" w:eastAsia="Times New Roman"/>
                <w:color w:val="000000"/>
              </w:rPr>
              <w:t xml:space="preserve">Компьютер как универсальное устройство для обработки информации </w:t>
            </w:r>
            <w:r>
              <w:rPr>
                <w:rFonts w:ascii="Liberation Serif" w:hAnsi="Liberation Serif" w:eastAsia="Times New Roman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365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</w:pPr>
            <w:r>
              <w:rPr>
                <w:rFonts w:ascii="Liberation Serif" w:hAnsi="Liberation Serif"/>
              </w:rPr>
              <w:t xml:space="preserve">9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55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4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3</w:t>
            </w:r>
            <w:r>
              <w:rPr>
                <w:rFonts w:ascii="Liberation Serif" w:hAnsi="Liberation Serif"/>
              </w:rPr>
            </w:r>
          </w:p>
        </w:tc>
      </w:tr>
      <w:tr>
        <w:tblPrEx/>
        <w:trPr>
          <w:trHeight w:val="250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0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2</w:t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95" w:type="dxa"/>
            <w:textDirection w:val="lrTb"/>
            <w:noWrap w:val="false"/>
          </w:tcPr>
          <w:p>
            <w:pPr>
              <w:spacing w:line="240" w:lineRule="auto"/>
              <w:shd w:val="clear" w:color="auto" w:fill="ffffff"/>
              <w:widowControl w:val="off"/>
              <w:rPr>
                <w:rFonts w:ascii="Liberation Serif" w:hAnsi="Liberation Serif" w:eastAsia="Times New Roman"/>
                <w:color w:val="000000"/>
              </w:rPr>
            </w:pPr>
            <w:r>
              <w:rPr>
                <w:rFonts w:ascii="Liberation Serif" w:hAnsi="Liberation Serif" w:eastAsia="Times New Roman"/>
                <w:color w:val="000000"/>
              </w:rPr>
              <w:t xml:space="preserve">Обработка текстовой информации </w:t>
            </w:r>
            <w:r>
              <w:rPr>
                <w:rFonts w:ascii="Liberation Serif" w:hAnsi="Liberation Serif" w:eastAsia="Times New Roman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365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</w:pPr>
            <w:r>
              <w:rPr>
                <w:rFonts w:ascii="Liberation Serif" w:hAnsi="Liberation Serif"/>
              </w:rPr>
              <w:t xml:space="preserve">9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55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4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7</w:t>
            </w:r>
            <w:r>
              <w:rPr>
                <w:rFonts w:ascii="Liberation Serif" w:hAnsi="Liberation Serif"/>
              </w:rPr>
            </w:r>
          </w:p>
        </w:tc>
      </w:tr>
      <w:tr>
        <w:tblPrEx/>
        <w:trPr>
          <w:trHeight w:val="259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0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3</w:t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95" w:type="dxa"/>
            <w:textDirection w:val="lrTb"/>
            <w:noWrap w:val="false"/>
          </w:tcPr>
          <w:p>
            <w:pPr>
              <w:spacing w:line="240" w:lineRule="auto"/>
              <w:shd w:val="clear" w:color="auto" w:fill="ffffff"/>
              <w:widowControl w:val="off"/>
              <w:rPr>
                <w:rFonts w:ascii="Liberation Serif" w:hAnsi="Liberation Serif" w:eastAsia="Times New Roman"/>
                <w:color w:val="000000"/>
              </w:rPr>
            </w:pPr>
            <w:r>
              <w:rPr>
                <w:rFonts w:ascii="Liberation Serif" w:hAnsi="Liberation Serif" w:eastAsia="Times New Roman"/>
                <w:color w:val="000000"/>
              </w:rPr>
              <w:t xml:space="preserve">Обработка графической информации </w:t>
            </w:r>
            <w:r>
              <w:rPr>
                <w:rFonts w:ascii="Liberation Serif" w:hAnsi="Liberation Serif" w:eastAsia="Times New Roman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365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</w:pPr>
            <w:r>
              <w:rPr>
                <w:rFonts w:ascii="Liberation Serif" w:hAnsi="Liberation Serif"/>
              </w:rPr>
              <w:t xml:space="preserve">7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55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4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3</w:t>
            </w:r>
            <w:r>
              <w:rPr>
                <w:rFonts w:ascii="Liberation Serif" w:hAnsi="Liberation Serif"/>
              </w:rPr>
            </w:r>
          </w:p>
        </w:tc>
      </w:tr>
      <w:tr>
        <w:tblPrEx/>
        <w:trPr>
          <w:trHeight w:val="259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0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4</w:t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95" w:type="dxa"/>
            <w:textDirection w:val="lrTb"/>
            <w:noWrap w:val="false"/>
          </w:tcPr>
          <w:p>
            <w:pPr>
              <w:spacing w:line="240" w:lineRule="auto"/>
              <w:shd w:val="clear" w:color="auto" w:fill="ffffff"/>
              <w:widowControl w:val="off"/>
              <w:rPr>
                <w:rFonts w:ascii="Liberation Serif" w:hAnsi="Liberation Serif" w:eastAsia="Times New Roman"/>
                <w:color w:val="000000"/>
              </w:rPr>
            </w:pPr>
            <w:r>
              <w:rPr>
                <w:rFonts w:ascii="Liberation Serif" w:hAnsi="Liberation Serif" w:eastAsia="Times New Roman"/>
                <w:color w:val="000000"/>
              </w:rPr>
              <w:t xml:space="preserve">Коммуникационные технологии </w:t>
            </w:r>
            <w:r>
              <w:rPr>
                <w:rFonts w:ascii="Liberation Serif" w:hAnsi="Liberation Serif" w:eastAsia="Times New Roman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365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</w:pPr>
            <w:r>
              <w:rPr>
                <w:rFonts w:ascii="Liberation Serif" w:hAnsi="Liberation Serif"/>
              </w:rPr>
              <w:t xml:space="preserve">9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55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4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4</w:t>
            </w:r>
            <w:r>
              <w:rPr>
                <w:rFonts w:ascii="Liberation Serif" w:hAnsi="Liberation Serif"/>
              </w:rPr>
            </w:r>
          </w:p>
        </w:tc>
      </w:tr>
      <w:tr>
        <w:tblPrEx/>
        <w:trPr>
          <w:trHeight w:val="230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0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95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Итого:</w:t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365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</w:pPr>
            <w:r>
              <w:rPr>
                <w:rFonts w:ascii="Liberation Serif" w:hAnsi="Liberation Serif"/>
              </w:rPr>
              <w:t xml:space="preserve">34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455" w:type="dxa"/>
            <w:textDirection w:val="lrTb"/>
            <w:noWrap w:val="false"/>
          </w:tcPr>
          <w:p>
            <w:pPr>
              <w:jc w:val="center"/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</w:t>
            </w:r>
            <w:r>
              <w:rPr>
                <w:rFonts w:ascii="Liberation Serif" w:hAnsi="Liberation Serif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4" w:type="dxa"/>
            <w:textDirection w:val="lrTb"/>
            <w:noWrap w:val="false"/>
          </w:tcPr>
          <w:p>
            <w:pPr>
              <w:spacing w:line="360" w:lineRule="auto"/>
              <w:shd w:val="clear" w:color="auto" w:fill="ffffff"/>
              <w:widowControl w:val="off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      17</w:t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</w:r>
      <w:r>
        <w:rPr>
          <w:rFonts w:ascii="Times New Roman" w:hAnsi="Times New Roman"/>
          <w:b/>
          <w:i/>
          <w:sz w:val="20"/>
          <w:szCs w:val="20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4"/>
          <w:szCs w:val="24"/>
        </w:rPr>
        <w:sectPr>
          <w:footnotePr/>
          <w:endnotePr/>
          <w:type w:val="nextPage"/>
          <w:pgSz w:w="11906" w:h="16838" w:orient="portrait"/>
          <w:pgMar w:top="1134" w:right="567" w:bottom="1134" w:left="1701" w:header="0" w:footer="0" w:gutter="0"/>
          <w:cols w:num="1" w:sep="0" w:space="720" w:equalWidth="1"/>
          <w:docGrid w:linePitch="360"/>
        </w:sect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firstLine="426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Описание учебно-методического и материально-технического обеспечения образовательного процесса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Перечень учебно-методического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обеспечения  по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информатике для 7–9 классов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1.</w:t>
      </w:r>
      <w:r>
        <w:rPr>
          <w:rFonts w:ascii="Liberation Serif" w:hAnsi="Liberation Serif" w:eastAsia="Liberation Serif" w:cs="Liberation Serif"/>
          <w:sz w:val="24"/>
          <w:szCs w:val="24"/>
        </w:rPr>
        <w:tab/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Л.Л.,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А.Ю. Информатика. Программа для основной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школы :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5–6 классы. 7–9 классы. – М.: БИНОМ. Лаборатория знаний, 2018.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2.</w:t>
      </w:r>
      <w:r>
        <w:rPr>
          <w:rFonts w:ascii="Liberation Serif" w:hAnsi="Liberation Serif" w:eastAsia="Liberation Serif" w:cs="Liberation Serif"/>
          <w:sz w:val="24"/>
          <w:szCs w:val="24"/>
        </w:rPr>
        <w:tab/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Л.Л.,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А.Ю. Информатика: Учебник для 7 класса. – М.: БИНОМ. Лаборатория знаний, 2016.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3.</w:t>
      </w:r>
      <w:r>
        <w:rPr>
          <w:rFonts w:ascii="Liberation Serif" w:hAnsi="Liberation Serif" w:eastAsia="Liberation Serif" w:cs="Liberation Serif"/>
          <w:sz w:val="24"/>
          <w:szCs w:val="24"/>
        </w:rPr>
        <w:tab/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Л.Л.,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А.Б. Информатика: рабочая тетрадь для 7 класса. – М.: БИНОМ. Лаборатория знаний, 2016.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4.</w:t>
      </w:r>
      <w:r>
        <w:rPr>
          <w:rFonts w:ascii="Liberation Serif" w:hAnsi="Liberation Serif" w:eastAsia="Liberation Serif" w:cs="Liberation Serif"/>
          <w:sz w:val="24"/>
          <w:szCs w:val="24"/>
        </w:rPr>
        <w:tab/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Л.Л.,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А.Ю. Информатика: Учебник для 8 класса. – М.: БИНОМ. Лаборатория знаний, 2016.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5.</w:t>
      </w:r>
      <w:r>
        <w:rPr>
          <w:rFonts w:ascii="Liberation Serif" w:hAnsi="Liberation Serif" w:eastAsia="Liberation Serif" w:cs="Liberation Serif"/>
          <w:sz w:val="24"/>
          <w:szCs w:val="24"/>
        </w:rPr>
        <w:tab/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Л.Л.,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А.Б. Информатика: рабочая тетрадь для 8 класса. – М.: БИНОМ. Лаборатория знаний, 2016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6.</w:t>
      </w:r>
      <w:r>
        <w:rPr>
          <w:rFonts w:ascii="Liberation Serif" w:hAnsi="Liberation Serif" w:eastAsia="Liberation Serif" w:cs="Liberation Serif"/>
          <w:sz w:val="24"/>
          <w:szCs w:val="24"/>
        </w:rPr>
        <w:tab/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Л.Л.,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А.Ю. Информатика: Учебник для 9 класса. – М.: БИНОМ. Лаборатория знаний, 2016.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7.</w:t>
      </w:r>
      <w:r>
        <w:rPr>
          <w:rFonts w:ascii="Liberation Serif" w:hAnsi="Liberation Serif" w:eastAsia="Liberation Serif" w:cs="Liberation Serif"/>
          <w:sz w:val="24"/>
          <w:szCs w:val="24"/>
        </w:rPr>
        <w:tab/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Л.Л.,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А.Б. Информатика: рабочая тетрадь для 9 класса. – М.: БИНОМ. Лаборатория знаний, 2016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8.</w:t>
      </w:r>
      <w:r>
        <w:rPr>
          <w:rFonts w:ascii="Liberation Serif" w:hAnsi="Liberation Serif" w:eastAsia="Liberation Serif" w:cs="Liberation Serif"/>
          <w:sz w:val="24"/>
          <w:szCs w:val="24"/>
        </w:rPr>
        <w:tab/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Л.Л.,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А.Ю. Информатика. 7–9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классы :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методическое пособие. – М.: БИНОМ. Лаборатория знаний, 2018.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9.</w:t>
      </w:r>
      <w:r>
        <w:rPr>
          <w:rFonts w:ascii="Liberation Serif" w:hAnsi="Liberation Serif" w:eastAsia="Liberation Serif" w:cs="Liberation Serif"/>
          <w:sz w:val="24"/>
          <w:szCs w:val="24"/>
        </w:rPr>
        <w:tab/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Л.Л.,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А.Ю. Электронное приложение к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учебнику  «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Информатика. 7 класс»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10.</w:t>
      </w:r>
      <w:r>
        <w:rPr>
          <w:rFonts w:ascii="Liberation Serif" w:hAnsi="Liberation Serif" w:eastAsia="Liberation Serif" w:cs="Liberation Serif"/>
          <w:sz w:val="24"/>
          <w:szCs w:val="24"/>
        </w:rPr>
        <w:tab/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Л.Л.,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А.Ю. Электронное приложение к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учебнику  «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Информатика. 8 класс»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11.</w:t>
      </w:r>
      <w:r>
        <w:rPr>
          <w:rFonts w:ascii="Liberation Serif" w:hAnsi="Liberation Serif" w:eastAsia="Liberation Serif" w:cs="Liberation Serif"/>
          <w:sz w:val="24"/>
          <w:szCs w:val="24"/>
        </w:rPr>
        <w:tab/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Л.Л.,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А.Ю. Электронное приложение к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учебнику  «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Информатика. 9 класс»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12.</w:t>
      </w:r>
      <w:r>
        <w:rPr>
          <w:rFonts w:ascii="Liberation Serif" w:hAnsi="Liberation Serif" w:eastAsia="Liberation Serif" w:cs="Liberation Serif"/>
          <w:sz w:val="24"/>
          <w:szCs w:val="24"/>
        </w:rPr>
        <w:tab/>
        <w:t xml:space="preserve">Материалы авторской мастерской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Босовой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Л.Л. (metodist.lbz.ru/)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line="240" w:lineRule="auto"/>
        <w:widowControl w:val="o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566" w:bottom="1134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Liberation Serif;Times New Roma">
    <w:panose1 w:val="02020603050405020304"/>
  </w:font>
  <w:font w:name="Liberation Serif">
    <w:panose1 w:val="02020603050405020304"/>
  </w:font>
  <w:font w:name="Courier New">
    <w:panose1 w:val="02070309020205020404"/>
  </w:font>
  <w:font w:name="Symbol">
    <w:panose1 w:val="05050102010706020507"/>
  </w:font>
  <w:font w:name="Wingdings">
    <w:panose1 w:val="05000000000000000000"/>
  </w:font>
  <w:font w:name="Lucida Sans">
    <w:panose1 w:val="020B0602030504020204"/>
  </w:font>
  <w:font w:name="Liberation Sans">
    <w:panose1 w:val="020B0604020202020204"/>
  </w:font>
  <w:font w:name="Lucida Sans Unicode">
    <w:panose1 w:val="020B0602030504020204"/>
  </w:font>
  <w:font w:name="Verdana">
    <w:panose1 w:val="020B0604030504040204"/>
  </w:font>
  <w:font w:name="Cambria">
    <w:panose1 w:val="020405030504060302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Tahoma">
    <w:panose1 w:val="020B060403050404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">
    <w:multiLevelType w:val="hybridMultilevel"/>
    <w:lvl w:ilvl="0">
      <w:start w:val="1"/>
      <w:numFmt w:val="bullet"/>
      <w:pStyle w:val="667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360" w:hanging="360"/>
        <w:tabs>
          <w:tab w:val="num" w:pos="36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080" w:hanging="360"/>
        <w:tabs>
          <w:tab w:val="num" w:pos="108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2520" w:hanging="360"/>
        <w:tabs>
          <w:tab w:val="num" w:pos="252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240" w:hanging="360"/>
        <w:tabs>
          <w:tab w:val="num" w:pos="324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3960" w:hanging="360"/>
        <w:tabs>
          <w:tab w:val="num" w:pos="396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4680" w:hanging="360"/>
        <w:tabs>
          <w:tab w:val="num" w:pos="468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400" w:hanging="360"/>
        <w:tabs>
          <w:tab w:val="num" w:pos="5400" w:leader="none"/>
        </w:tabs>
      </w:pPr>
      <w:rPr>
        <w:rFonts w:hint="default" w:ascii="Wingdings" w:hAnsi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14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14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</w:lvl>
    <w:lvl w:ilvl="1">
      <w:start w:val="5"/>
      <w:numFmt w:val="decimal"/>
      <w:isLgl w:val="false"/>
      <w:suff w:val="tab"/>
      <w:lvlText w:val="3.%2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5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6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8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9"/>
      <w:lvlJc w:val="left"/>
      <w:pPr>
        <w:ind w:left="0" w:firstLine="0"/>
        <w:tabs>
          <w:tab w:val="num" w:pos="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0" w:leader="none"/>
        </w:tabs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146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0" w:leader="none"/>
        </w:tabs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8"/>
  </w:num>
  <w:num w:numId="7">
    <w:abstractNumId w:val="3"/>
  </w:num>
  <w:num w:numId="8">
    <w:abstractNumId w:val="2"/>
  </w:num>
  <w:num w:numId="9">
    <w:abstractNumId w:val="7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ahoma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42"/>
    <w:link w:val="64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42"/>
    <w:link w:val="641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9"/>
    <w:next w:val="63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4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9"/>
    <w:next w:val="63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4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9"/>
    <w:next w:val="63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4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9"/>
    <w:next w:val="63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4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9"/>
    <w:next w:val="63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4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9"/>
    <w:next w:val="63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4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9"/>
    <w:next w:val="63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4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39"/>
    <w:next w:val="63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42"/>
    <w:link w:val="34"/>
    <w:uiPriority w:val="10"/>
    <w:rPr>
      <w:sz w:val="48"/>
      <w:szCs w:val="48"/>
    </w:rPr>
  </w:style>
  <w:style w:type="paragraph" w:styleId="36">
    <w:name w:val="Subtitle"/>
    <w:basedOn w:val="639"/>
    <w:next w:val="63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42"/>
    <w:link w:val="36"/>
    <w:uiPriority w:val="11"/>
    <w:rPr>
      <w:sz w:val="24"/>
      <w:szCs w:val="24"/>
    </w:rPr>
  </w:style>
  <w:style w:type="paragraph" w:styleId="38">
    <w:name w:val="Quote"/>
    <w:basedOn w:val="639"/>
    <w:next w:val="63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9"/>
    <w:next w:val="63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42"/>
    <w:link w:val="42"/>
    <w:uiPriority w:val="99"/>
  </w:style>
  <w:style w:type="paragraph" w:styleId="44">
    <w:name w:val="Footer"/>
    <w:basedOn w:val="63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42"/>
    <w:link w:val="44"/>
    <w:uiPriority w:val="99"/>
  </w:style>
  <w:style w:type="character" w:styleId="47">
    <w:name w:val="Caption Char"/>
    <w:basedOn w:val="668"/>
    <w:link w:val="44"/>
    <w:uiPriority w:val="99"/>
  </w:style>
  <w:style w:type="table" w:styleId="48">
    <w:name w:val="Table Grid"/>
    <w:basedOn w:val="64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4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42"/>
    <w:uiPriority w:val="99"/>
    <w:unhideWhenUsed/>
    <w:rPr>
      <w:vertAlign w:val="superscript"/>
    </w:rPr>
  </w:style>
  <w:style w:type="paragraph" w:styleId="178">
    <w:name w:val="endnote text"/>
    <w:basedOn w:val="63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42"/>
    <w:uiPriority w:val="99"/>
    <w:semiHidden/>
    <w:unhideWhenUsed/>
    <w:rPr>
      <w:vertAlign w:val="superscript"/>
    </w:rPr>
  </w:style>
  <w:style w:type="paragraph" w:styleId="181">
    <w:name w:val="toc 1"/>
    <w:basedOn w:val="639"/>
    <w:next w:val="63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9"/>
    <w:next w:val="63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9"/>
    <w:next w:val="63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9"/>
    <w:next w:val="63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9"/>
    <w:next w:val="63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9"/>
    <w:next w:val="63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9"/>
    <w:next w:val="63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9"/>
    <w:next w:val="63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9"/>
    <w:next w:val="63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9"/>
    <w:next w:val="639"/>
    <w:uiPriority w:val="99"/>
    <w:unhideWhenUsed/>
    <w:pPr>
      <w:spacing w:after="0" w:afterAutospacing="0"/>
    </w:pPr>
  </w:style>
  <w:style w:type="paragraph" w:styleId="639" w:default="1">
    <w:name w:val="Normal"/>
    <w:qFormat/>
    <w:pPr>
      <w:spacing w:line="276" w:lineRule="auto"/>
    </w:pPr>
    <w:rPr>
      <w:rFonts w:cs="Times New Roman"/>
    </w:rPr>
  </w:style>
  <w:style w:type="paragraph" w:styleId="640">
    <w:name w:val="Heading 1"/>
    <w:basedOn w:val="639"/>
    <w:next w:val="639"/>
    <w:link w:val="645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641">
    <w:name w:val="Heading 2"/>
    <w:basedOn w:val="639"/>
    <w:next w:val="639"/>
    <w:link w:val="664"/>
    <w:qFormat/>
    <w:pPr>
      <w:keepLines/>
      <w:keepNext/>
      <w:spacing w:before="40"/>
      <w:outlineLvl w:val="1"/>
    </w:pPr>
    <w:rPr>
      <w:rFonts w:ascii="Cambria" w:hAnsi="Cambria" w:cs="Tahoma"/>
      <w:color w:val="365f91"/>
      <w:sz w:val="26"/>
      <w:szCs w:val="26"/>
    </w:rPr>
  </w:style>
  <w:style w:type="character" w:styleId="642" w:default="1">
    <w:name w:val="Default Paragraph Font"/>
    <w:uiPriority w:val="1"/>
    <w:semiHidden/>
    <w:unhideWhenUsed/>
  </w:style>
  <w:style w:type="table" w:styleId="64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4" w:default="1">
    <w:name w:val="No List"/>
    <w:uiPriority w:val="99"/>
    <w:semiHidden/>
    <w:unhideWhenUsed/>
  </w:style>
  <w:style w:type="character" w:styleId="645" w:customStyle="1">
    <w:name w:val="Заголовок 1 Знак"/>
    <w:basedOn w:val="642"/>
    <w:link w:val="640"/>
    <w:qFormat/>
    <w:rPr>
      <w:rFonts w:ascii="Arial" w:hAnsi="Arial" w:eastAsia="Calibri" w:cs="Arial"/>
      <w:b/>
      <w:bCs/>
      <w:sz w:val="32"/>
      <w:szCs w:val="32"/>
    </w:rPr>
  </w:style>
  <w:style w:type="character" w:styleId="646" w:customStyle="1">
    <w:name w:val="dash041e_005f0431_005f044b_005f0447_005f043d_005f044b_005f0439_005f_005fchar1__char1"/>
    <w:qFormat/>
    <w:rPr>
      <w:rFonts w:ascii="Times New Roman" w:hAnsi="Times New Roman" w:cs="Times New Roman"/>
      <w:sz w:val="24"/>
      <w:szCs w:val="24"/>
      <w:u w:val="none"/>
    </w:rPr>
  </w:style>
  <w:style w:type="character" w:styleId="647" w:customStyle="1">
    <w:name w:val="dash0410_0431_0437_0430_0446_0020_0441_043f_0438_0441_043a_0430__char1"/>
    <w:qFormat/>
    <w:rPr>
      <w:rFonts w:ascii="Times New Roman" w:hAnsi="Times New Roman" w:cs="Times New Roman"/>
      <w:sz w:val="24"/>
      <w:szCs w:val="24"/>
      <w:u w:val="none"/>
    </w:rPr>
  </w:style>
  <w:style w:type="character" w:styleId="648" w:customStyle="1">
    <w:name w:val="dash041e_0441_043d_043e_0432_043d_043e_0439_0020_0442_0435_043a_0441_0442_0020_0441_0020_043e_0442_0441_0442_0443_043f_043e_043c__char1"/>
    <w:qFormat/>
    <w:rPr>
      <w:rFonts w:ascii="Times New Roman" w:hAnsi="Times New Roman" w:cs="Times New Roman"/>
      <w:sz w:val="24"/>
      <w:szCs w:val="24"/>
      <w:u w:val="none"/>
    </w:rPr>
  </w:style>
  <w:style w:type="character" w:styleId="649" w:customStyle="1">
    <w:name w:val="Основной текст Знак"/>
    <w:basedOn w:val="642"/>
    <w:link w:val="666"/>
    <w:qFormat/>
    <w:rPr>
      <w:rFonts w:ascii="Times New Roman" w:hAnsi="Times New Roman" w:eastAsia="Times New Roman" w:cs="Times New Roman"/>
      <w:b/>
      <w:sz w:val="28"/>
      <w:szCs w:val="28"/>
      <w:lang w:eastAsia="ar-SA"/>
    </w:rPr>
  </w:style>
  <w:style w:type="character" w:styleId="650" w:customStyle="1">
    <w:name w:val="Текст выноски Знак"/>
    <w:basedOn w:val="642"/>
    <w:link w:val="676"/>
    <w:qFormat/>
    <w:rPr>
      <w:rFonts w:ascii="Tahoma" w:hAnsi="Tahoma" w:eastAsia="Calibri" w:cs="Tahoma"/>
      <w:sz w:val="16"/>
      <w:szCs w:val="16"/>
    </w:rPr>
  </w:style>
  <w:style w:type="character" w:styleId="651" w:customStyle="1">
    <w:name w:val="Интернет-ссылка"/>
    <w:rPr>
      <w:color w:val="0000ff"/>
      <w:u w:val="single"/>
    </w:rPr>
  </w:style>
  <w:style w:type="character" w:styleId="652" w:customStyle="1">
    <w:name w:val="Основной текст с отступом 2 Знак"/>
    <w:basedOn w:val="642"/>
    <w:link w:val="678"/>
    <w:qFormat/>
    <w:rPr>
      <w:rFonts w:eastAsia="Calibri"/>
    </w:rPr>
  </w:style>
  <w:style w:type="character" w:styleId="653" w:customStyle="1">
    <w:name w:val="c1"/>
    <w:basedOn w:val="642"/>
    <w:qFormat/>
  </w:style>
  <w:style w:type="character" w:styleId="654" w:customStyle="1">
    <w:name w:val="Основной текст с отступом 3 Знак"/>
    <w:basedOn w:val="642"/>
    <w:link w:val="680"/>
    <w:qFormat/>
    <w:rPr>
      <w:rFonts w:ascii="Verdana" w:hAnsi="Verdana" w:eastAsia="Times New Roman" w:cs="Times New Roman"/>
      <w:sz w:val="16"/>
      <w:szCs w:val="16"/>
    </w:rPr>
  </w:style>
  <w:style w:type="character" w:styleId="655">
    <w:name w:val="Strong"/>
    <w:qFormat/>
    <w:rPr>
      <w:b/>
      <w:bCs/>
    </w:rPr>
  </w:style>
  <w:style w:type="character" w:styleId="656" w:customStyle="1">
    <w:name w:val="c0"/>
    <w:basedOn w:val="642"/>
    <w:qFormat/>
  </w:style>
  <w:style w:type="character" w:styleId="657" w:customStyle="1">
    <w:name w:val="Основной текст (2) + Полужирный;Курсив;Интервал 0 pt"/>
    <w:qFormat/>
    <w:rPr>
      <w:rFonts w:ascii="Times New Roman" w:hAnsi="Times New Roman" w:eastAsia="Times New Roman" w:cs="Times New Roman"/>
      <w:b/>
      <w:bCs/>
      <w:i/>
      <w:iCs/>
      <w:caps w:val="0"/>
      <w:smallCaps w:val="0"/>
      <w:strike w:val="0"/>
      <w:color w:val="000000"/>
      <w:spacing w:val="10"/>
      <w:sz w:val="19"/>
      <w:szCs w:val="19"/>
      <w:u w:val="none"/>
      <w:lang w:val="ru-RU" w:eastAsia="ru-RU" w:bidi="ru-RU"/>
    </w:rPr>
  </w:style>
  <w:style w:type="character" w:styleId="658" w:customStyle="1">
    <w:name w:val="Основной текст (2) + 8 pt;Полужирный"/>
    <w:qFormat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color w:val="000000"/>
      <w:spacing w:val="0"/>
      <w:sz w:val="16"/>
      <w:szCs w:val="16"/>
      <w:u w:val="none"/>
      <w:lang w:val="ru-RU" w:eastAsia="ru-RU" w:bidi="ru-RU"/>
    </w:rPr>
  </w:style>
  <w:style w:type="character" w:styleId="659" w:customStyle="1">
    <w:name w:val="Основной текст (2) + 9 pt;Полужирный;Курсив"/>
    <w:qFormat/>
    <w:rPr>
      <w:rFonts w:ascii="Times New Roman" w:hAnsi="Times New Roman" w:eastAsia="Times New Roman" w:cs="Times New Roman"/>
      <w:b/>
      <w:bCs/>
      <w:i/>
      <w:iCs/>
      <w:caps w:val="0"/>
      <w:smallCaps w:val="0"/>
      <w:strike w:val="0"/>
      <w:color w:val="000000"/>
      <w:spacing w:val="0"/>
      <w:sz w:val="18"/>
      <w:szCs w:val="18"/>
      <w:u w:val="none"/>
      <w:lang w:val="ru-RU" w:eastAsia="ru-RU" w:bidi="ru-RU"/>
    </w:rPr>
  </w:style>
  <w:style w:type="character" w:styleId="660" w:customStyle="1">
    <w:name w:val="Основной текст с отступом Знак"/>
    <w:basedOn w:val="642"/>
    <w:link w:val="682"/>
    <w:qFormat/>
    <w:rPr>
      <w:rFonts w:ascii="Times New Roman" w:hAnsi="Times New Roman" w:eastAsia="Calibri" w:cs="Times New Roman"/>
      <w:sz w:val="24"/>
      <w:szCs w:val="24"/>
    </w:rPr>
  </w:style>
  <w:style w:type="character" w:styleId="661" w:customStyle="1">
    <w:name w:val="Основной текст (2) + Курсив;Интервал 0 pt"/>
    <w:qFormat/>
    <w:rPr>
      <w:rFonts w:ascii="Times New Roman" w:hAnsi="Times New Roman" w:eastAsia="Times New Roman" w:cs="Times New Roman"/>
      <w:b w:val="0"/>
      <w:bCs w:val="0"/>
      <w:i/>
      <w:iCs/>
      <w:caps w:val="0"/>
      <w:smallCaps w:val="0"/>
      <w:strike w:val="0"/>
      <w:color w:val="000000"/>
      <w:spacing w:val="-10"/>
      <w:sz w:val="20"/>
      <w:szCs w:val="20"/>
      <w:u w:val="none"/>
      <w:lang w:val="ru-RU" w:eastAsia="ru-RU" w:bidi="ru-RU"/>
    </w:rPr>
  </w:style>
  <w:style w:type="character" w:styleId="662" w:customStyle="1">
    <w:name w:val="Основной текст (2) Exact"/>
    <w:qFormat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sz w:val="20"/>
      <w:szCs w:val="20"/>
      <w:u w:val="none"/>
    </w:rPr>
  </w:style>
  <w:style w:type="character" w:styleId="663" w:customStyle="1">
    <w:name w:val="apple-converted-space"/>
    <w:basedOn w:val="642"/>
    <w:qFormat/>
  </w:style>
  <w:style w:type="character" w:styleId="664" w:customStyle="1">
    <w:name w:val="Заголовок 2 Знак"/>
    <w:basedOn w:val="642"/>
    <w:link w:val="641"/>
    <w:qFormat/>
    <w:rPr>
      <w:rFonts w:ascii="Cambria" w:hAnsi="Cambria" w:eastAsia="Calibri" w:cs="Tahoma"/>
      <w:color w:val="365f91"/>
      <w:sz w:val="26"/>
      <w:szCs w:val="26"/>
    </w:rPr>
  </w:style>
  <w:style w:type="paragraph" w:styleId="665" w:customStyle="1">
    <w:name w:val="Заголовок"/>
    <w:basedOn w:val="639"/>
    <w:next w:val="666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666">
    <w:name w:val="Body Text"/>
    <w:basedOn w:val="639"/>
    <w:link w:val="649"/>
    <w:pPr>
      <w:jc w:val="right"/>
      <w:spacing w:line="240" w:lineRule="auto"/>
    </w:pPr>
    <w:rPr>
      <w:rFonts w:ascii="Times New Roman" w:hAnsi="Times New Roman" w:eastAsia="Times New Roman"/>
      <w:b/>
      <w:sz w:val="28"/>
      <w:szCs w:val="28"/>
      <w:lang w:eastAsia="ar-SA"/>
    </w:rPr>
  </w:style>
  <w:style w:type="paragraph" w:styleId="667">
    <w:name w:val="List"/>
    <w:basedOn w:val="639"/>
    <w:pPr>
      <w:numPr>
        <w:ilvl w:val="0"/>
        <w:numId w:val="2"/>
      </w:numPr>
      <w:spacing w:line="240" w:lineRule="auto"/>
    </w:pPr>
    <w:rPr>
      <w:rFonts w:ascii="Times New Roman" w:hAnsi="Times New Roman" w:eastAsia="Times New Roman"/>
      <w:sz w:val="24"/>
      <w:szCs w:val="24"/>
    </w:rPr>
  </w:style>
  <w:style w:type="paragraph" w:styleId="668">
    <w:name w:val="Caption"/>
    <w:basedOn w:val="639"/>
    <w:next w:val="639"/>
    <w:qFormat/>
    <w:pPr>
      <w:jc w:val="center"/>
      <w:spacing w:line="240" w:lineRule="auto"/>
    </w:pPr>
    <w:rPr>
      <w:rFonts w:ascii="Times New Roman" w:hAnsi="Times New Roman" w:eastAsia="Times New Roman"/>
      <w:sz w:val="28"/>
      <w:szCs w:val="20"/>
    </w:rPr>
  </w:style>
  <w:style w:type="paragraph" w:styleId="669">
    <w:name w:val="index heading"/>
    <w:basedOn w:val="639"/>
    <w:qFormat/>
    <w:pPr>
      <w:suppressLineNumbers/>
    </w:pPr>
    <w:rPr>
      <w:rFonts w:cs="Lucida Sans"/>
    </w:rPr>
  </w:style>
  <w:style w:type="paragraph" w:styleId="670">
    <w:name w:val="No Spacing"/>
    <w:qFormat/>
    <w:pPr>
      <w:widowControl w:val="off"/>
    </w:pPr>
    <w:rPr>
      <w:rFonts w:ascii="Times New Roman" w:hAnsi="Times New Roman" w:eastAsia="Arial" w:cs="Times New Roman"/>
      <w:sz w:val="24"/>
      <w:szCs w:val="24"/>
    </w:rPr>
  </w:style>
  <w:style w:type="paragraph" w:styleId="671">
    <w:name w:val="List Paragraph"/>
    <w:basedOn w:val="639"/>
    <w:qFormat/>
    <w:pPr>
      <w:contextualSpacing/>
      <w:ind w:left="720"/>
      <w:spacing w:line="240" w:lineRule="auto"/>
    </w:pPr>
    <w:rPr>
      <w:rFonts w:eastAsia="Times New Roman"/>
      <w:sz w:val="24"/>
      <w:szCs w:val="24"/>
      <w:lang w:val="en-US" w:bidi="en-US"/>
    </w:rPr>
  </w:style>
  <w:style w:type="paragraph" w:styleId="672">
    <w:name w:val="Normal (Web)"/>
    <w:basedOn w:val="639"/>
    <w:qFormat/>
    <w:pPr>
      <w:spacing w:before="280" w:after="280"/>
    </w:pPr>
    <w:rPr>
      <w:sz w:val="24"/>
      <w:szCs w:val="24"/>
    </w:rPr>
  </w:style>
  <w:style w:type="paragraph" w:styleId="673" w:customStyle="1">
    <w:name w:val="dash041e_005f0431_005f044b_005f0447_005f043d_005f044b_005f0439"/>
    <w:basedOn w:val="639"/>
    <w:qFormat/>
    <w:pPr>
      <w:spacing w:line="240" w:lineRule="auto"/>
    </w:pPr>
    <w:rPr>
      <w:rFonts w:ascii="Times New Roman" w:hAnsi="Times New Roman" w:eastAsia="Times New Roman"/>
      <w:sz w:val="24"/>
      <w:szCs w:val="24"/>
    </w:rPr>
  </w:style>
  <w:style w:type="paragraph" w:styleId="674" w:customStyle="1">
    <w:name w:val="dash0410_0431_0437_0430_0446_0020_0441_043f_0438_0441_043a_0430"/>
    <w:basedOn w:val="639"/>
    <w:qFormat/>
    <w:pPr>
      <w:ind w:left="720" w:firstLine="700"/>
      <w:jc w:val="both"/>
      <w:spacing w:line="240" w:lineRule="auto"/>
    </w:pPr>
    <w:rPr>
      <w:rFonts w:ascii="Times New Roman" w:hAnsi="Times New Roman" w:eastAsia="Times New Roman"/>
      <w:sz w:val="24"/>
      <w:szCs w:val="24"/>
    </w:rPr>
  </w:style>
  <w:style w:type="paragraph" w:styleId="675" w:customStyle="1">
    <w:name w:val="dash041e_0441_043d_043e_0432_043d_043e_0439_0020_0442_0435_043a_0441_0442_0020_0441_0020_043e_0442_0441_0442_0443_043f_043e_043c"/>
    <w:basedOn w:val="639"/>
    <w:qFormat/>
    <w:pPr>
      <w:ind w:left="280"/>
      <w:spacing w:after="120" w:line="240" w:lineRule="auto"/>
    </w:pPr>
    <w:rPr>
      <w:rFonts w:ascii="Times New Roman" w:hAnsi="Times New Roman" w:eastAsia="Times New Roman"/>
      <w:sz w:val="24"/>
      <w:szCs w:val="24"/>
    </w:rPr>
  </w:style>
  <w:style w:type="paragraph" w:styleId="676">
    <w:name w:val="Balloon Text"/>
    <w:basedOn w:val="639"/>
    <w:link w:val="650"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677" w:customStyle="1">
    <w:name w:val="Standard"/>
    <w:qFormat/>
    <w:pPr>
      <w:widowControl w:val="off"/>
    </w:pPr>
    <w:rPr>
      <w:rFonts w:ascii="Times New Roman" w:hAnsi="Times New Roman" w:eastAsia="Lucida Sans Unicode"/>
      <w:sz w:val="24"/>
      <w:szCs w:val="24"/>
    </w:rPr>
  </w:style>
  <w:style w:type="paragraph" w:styleId="678">
    <w:name w:val="Body Text Indent 2"/>
    <w:basedOn w:val="639"/>
    <w:link w:val="652"/>
    <w:qFormat/>
    <w:pPr>
      <w:ind w:left="283"/>
      <w:spacing w:after="120" w:line="480" w:lineRule="auto"/>
    </w:pPr>
    <w:rPr>
      <w:rFonts w:cs="Tahoma"/>
    </w:rPr>
  </w:style>
  <w:style w:type="paragraph" w:styleId="679" w:customStyle="1">
    <w:name w:val="c6"/>
    <w:basedOn w:val="639"/>
    <w:qFormat/>
    <w:pPr>
      <w:spacing w:before="280" w:after="280" w:line="240" w:lineRule="auto"/>
    </w:pPr>
    <w:rPr>
      <w:rFonts w:ascii="Times New Roman" w:hAnsi="Times New Roman" w:eastAsia="Times New Roman"/>
      <w:sz w:val="24"/>
      <w:szCs w:val="24"/>
    </w:rPr>
  </w:style>
  <w:style w:type="paragraph" w:styleId="680">
    <w:name w:val="Body Text Indent 3"/>
    <w:basedOn w:val="639"/>
    <w:link w:val="654"/>
    <w:qFormat/>
    <w:pPr>
      <w:ind w:left="283"/>
      <w:spacing w:after="120" w:line="240" w:lineRule="auto"/>
      <w:widowControl w:val="off"/>
    </w:pPr>
    <w:rPr>
      <w:rFonts w:ascii="Verdana" w:hAnsi="Verdana" w:eastAsia="Times New Roman"/>
      <w:sz w:val="16"/>
      <w:szCs w:val="16"/>
    </w:rPr>
  </w:style>
  <w:style w:type="paragraph" w:styleId="681" w:customStyle="1">
    <w:name w:val="Default"/>
    <w:qFormat/>
    <w:rPr>
      <w:rFonts w:ascii="Arial" w:hAnsi="Arial" w:eastAsia="Times New Roman" w:cs="Arial"/>
      <w:color w:val="000000"/>
      <w:sz w:val="24"/>
      <w:szCs w:val="24"/>
    </w:rPr>
  </w:style>
  <w:style w:type="paragraph" w:styleId="682">
    <w:name w:val="Body Text Indent"/>
    <w:basedOn w:val="639"/>
    <w:link w:val="660"/>
    <w:pPr>
      <w:ind w:firstLine="540"/>
      <w:jc w:val="both"/>
      <w:spacing w:line="240" w:lineRule="auto"/>
    </w:pPr>
    <w:rPr>
      <w:rFonts w:ascii="Times New Roman" w:hAnsi="Times New Roman"/>
      <w:sz w:val="24"/>
      <w:szCs w:val="24"/>
    </w:rPr>
  </w:style>
  <w:style w:type="paragraph" w:styleId="683" w:customStyle="1">
    <w:name w:val="ConsPlusNormal"/>
    <w:qFormat/>
    <w:pPr>
      <w:widowControl w:val="off"/>
    </w:pPr>
    <w:rPr>
      <w:rFonts w:ascii="Arial" w:hAnsi="Arial" w:cs="Arial"/>
      <w:sz w:val="20"/>
    </w:rPr>
  </w:style>
  <w:style w:type="paragraph" w:styleId="684" w:customStyle="1">
    <w:name w:val="Содержимое таблицы"/>
    <w:basedOn w:val="639"/>
    <w:qFormat/>
    <w:pPr>
      <w:widowControl w:val="off"/>
      <w:suppressLineNumbers/>
    </w:pPr>
  </w:style>
  <w:style w:type="paragraph" w:styleId="685" w:customStyle="1">
    <w:name w:val="Заголовок таблицы"/>
    <w:basedOn w:val="684"/>
    <w:qFormat/>
    <w:pPr>
      <w:jc w:val="center"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904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dc:description/>
  <dc:language>ru-RU</dc:language>
  <cp:revision>16</cp:revision>
  <dcterms:created xsi:type="dcterms:W3CDTF">2022-11-01T13:56:00Z</dcterms:created>
  <dcterms:modified xsi:type="dcterms:W3CDTF">2024-01-29T10:30:31Z</dcterms:modified>
</cp:coreProperties>
</file>