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/>
      <w:bookmarkStart w:id="0" w:name="block-87239"/>
      <w:r/>
      <w:bookmarkStart w:id="1" w:name="block-6117352"/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Министерство просвещения Российской Федерации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Министерство образования и науки Республики Коми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01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«РЕСПУБЛИКАНСКÖЙ ВЕЛÖДАН ШÖРИН»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01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КОМИ РЕСПУБЛИКАСА КАНМУ ВЕЛÖДАН УЧРЕЖДЕНИЕ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01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01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ГОСУДАРСТВЕННОЕ ОБЩЕОБРАЗОВАТЕЛЬНОЕ УЧРЕЖДЕНИЕ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01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РЕСПУБЛИКИ КОМИ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01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«РЕСПУБЛИКАНСКИЙ ЦЕНТР ОБРАЗОВАНИЯ»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01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01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01"/>
        <w:jc w:val="left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901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01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УКП «РДБ»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01"/>
        <w:jc w:val="center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901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37"/>
        <w:gridCol w:w="3179"/>
        <w:gridCol w:w="3222"/>
      </w:tblGrid>
      <w:tr>
        <w:tblPrEx/>
        <w:trPr/>
        <w:tc>
          <w:tcPr>
            <w:tcW w:w="3284" w:type="dxa"/>
            <w:textDirection w:val="lrTb"/>
            <w:noWrap w:val="false"/>
          </w:tcPr>
          <w:p>
            <w:pPr>
              <w:pStyle w:val="901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Принята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901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Педагогическим советом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901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Протокол от 11.06.2024 № 3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  <w:tc>
          <w:tcPr>
            <w:tcW w:w="3284" w:type="dxa"/>
            <w:textDirection w:val="lrTb"/>
            <w:noWrap w:val="false"/>
          </w:tcPr>
          <w:p>
            <w:pPr>
              <w:pStyle w:val="901"/>
              <w:jc w:val="center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  <w:lang w:val="ru-RU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  <w:tc>
          <w:tcPr>
            <w:tcW w:w="3285" w:type="dxa"/>
            <w:textDirection w:val="lrTb"/>
            <w:noWrap w:val="false"/>
          </w:tcPr>
          <w:p>
            <w:pPr>
              <w:pStyle w:val="901"/>
              <w:jc w:val="right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Утверждена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901"/>
              <w:jc w:val="right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приказом ГОУ РК «РЦО»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901"/>
              <w:jc w:val="right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от 19.07.2024 №  123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</w:tr>
    </w:tbl>
    <w:p>
      <w:pPr>
        <w:pStyle w:val="901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jc w:val="center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pStyle w:val="901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left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jc w:val="center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t xml:space="preserve">РАБОЧАЯ ПРОГРАММА</w:t>
      </w:r>
      <w:bookmarkStart w:id="2" w:name="_GoBack"/>
      <w:r/>
      <w:bookmarkEnd w:id="2"/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highlight w:val="none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none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  <w:t xml:space="preserve">(ID</w:t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  <w:t xml:space="preserve">12669</w:t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  <w:t xml:space="preserve">)</w:t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eastAsia="Times New Roman" w:cs="Liberation Serif"/>
          <w:b/>
          <w:bCs/>
          <w:sz w:val="24"/>
          <w:szCs w:val="24"/>
          <w:highlight w:val="none"/>
          <w:lang w:val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br/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учебного предмета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«География»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highlight w:val="none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highlight w:val="none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для обучающихся 5-9 классов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</w:p>
    <w:p>
      <w:pPr>
        <w:jc w:val="left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Сыктывкар 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2024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3" w:name="block-87244"/>
      <w:r/>
      <w:bookmarkEnd w:id="0"/>
      <w:r/>
      <w:bookmarkEnd w:id="1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ПОЯСНИТЕЛЬНАЯ ЗАПИСКА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Рабочая программа учебного предмета «Г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еография» (далее - РПУП) на уровне основного общего образования для обучения учащихся 5-9 классов УКП «РДБ» ГОУ РК «РЦО» составлена в соответствии с требованиями Федерального государственного образовательного стандарта основного общего образования (приказ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Минпросвещения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России от 31.05.2021 № 287) и Федеральной образовательной программы основного общего образования, а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также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 учетом федеральной рабочей программы воспитания и Концепции преподавания учебного предмета «География».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Общая характеристика учебного предмета «География»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География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— предмет, формирующий у обу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чающихся систему комплексных социально ориентированных знаний о Земле как планете людей, об основных закономерностях раз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вития природы, о размещении населения и хозяйства, об особенностях и о динамике основных природных, экологических и социально-экономических процессов, о проблемах взаимодействия природы и общества, географических подходах к устойчивому развитию территорий.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Содержание курса географии в основной школе является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базой для реализации краеведческого подхода в обучении, изучения географических закономерностей, теорий, законов и гипотез в старшей школе, базовым звеном в системе непрерывного географического образования, основой для последующей уровневой дифференциации.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pStyle w:val="901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Содержание РПУП обеспечивает достижение планируемых результатов рабочей программы воспитания.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Воспитательный потенциал учебного предмета обеспечивает реализацию следующих приоритетов воспитания учащихся основных направлений воспитательной деятельности: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5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гражданское воспитание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, формирование российской гражданской идентичн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знание и уважение прав, свобод и обязанностей гражданина Российской Федерации;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15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воспитание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 патриотизма, любви к своему народу и уважения к другим народам России, формирование общероссийской культурной идентичности;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15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духовно-нравственное развитие и воспитание</w:t>
      </w: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обучающихся на основе духовно-нравственной культуры народов России, традиционных религий народов России, формирование традиционных российских семейных ценностей; 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15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эстетическое воспитание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: формирование эстетической культуры на основе российских традиционных духовных ценностей, приобщение к лучшим образцам отечественного и мирового искусства;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15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экологическое воспитание: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 формирование экологической культуры, ответственного, бережного отношения к природе, окружающей среде на основе российских традиционных духовных ценностей;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15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воспитание культуры здорового образа жизни и безопасности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15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трудовое воспитание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: воспитание уважения к труду, трудящимся, результатам т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руда (своего и других людей), ориентации на трудовую деятельность, получение профессии, личностное самовыражение в продуктивном, нравственно достойном труде в российском обществе, на достижение выдающихся результатов в труде, профессиональной деятельности;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15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физическое воспитание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: развитие физических способностей с учетом возможностей и состояния здоровья, формирование культуры здорового образа жизни, личной и общественной безопасности;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15"/>
        </w:numPr>
        <w:contextualSpacing/>
        <w:ind w:left="0" w:right="-1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познавательное направление воспитания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: стремление к познанию себя и других людей, природы и общества, к знаниям, образованию.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Ц</w:t>
      </w:r>
      <w:r>
        <w:rPr>
          <w:rFonts w:ascii="Liberation Serif" w:hAnsi="Liberation Serif" w:cs="Liberation Serif"/>
          <w:bCs/>
          <w:iCs/>
          <w:sz w:val="24"/>
          <w:szCs w:val="24"/>
          <w:lang w:val="ru-RU"/>
        </w:rPr>
        <w:t xml:space="preserve">елевое предназначение модуля «Урочная деятельность»:</w:t>
      </w:r>
      <w:r>
        <w:rPr>
          <w:rFonts w:ascii="Liberation Serif" w:hAnsi="Liberation Serif" w:cs="Liberation Serif"/>
          <w:bCs/>
          <w:iCs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развитие интеллектуального потенциала учащихся, принятие ими знания как важнейшей человеческой ценности, содействие формированию ценностного мира детей посредством содержания, форм и способов организации урочной деятельности.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Cs/>
          <w:iCs/>
          <w:sz w:val="24"/>
          <w:szCs w:val="24"/>
          <w:lang w:val="ru-RU"/>
        </w:rPr>
      </w:pPr>
      <w:r>
        <w:rPr>
          <w:rFonts w:ascii="Liberation Serif" w:hAnsi="Liberation Serif" w:cs="Liberation Serif"/>
          <w:bCs/>
          <w:iCs/>
          <w:sz w:val="24"/>
          <w:szCs w:val="24"/>
          <w:lang w:val="ru-RU"/>
        </w:rPr>
        <w:t xml:space="preserve">Формы и способы организации урочной деятельности направлены на: </w:t>
      </w:r>
      <w:r>
        <w:rPr>
          <w:rFonts w:ascii="Liberation Serif" w:hAnsi="Liberation Serif" w:cs="Liberation Serif"/>
          <w:bCs/>
          <w:iCs/>
          <w:sz w:val="24"/>
          <w:szCs w:val="24"/>
          <w:lang w:val="ru-RU"/>
        </w:rPr>
      </w:r>
      <w:r>
        <w:rPr>
          <w:rFonts w:ascii="Liberation Serif" w:hAnsi="Liberation Serif" w:cs="Liberation Serif"/>
          <w:bCs/>
          <w:iCs/>
          <w:sz w:val="24"/>
          <w:szCs w:val="24"/>
          <w:lang w:val="ru-RU"/>
        </w:rPr>
      </w:r>
    </w:p>
    <w:p>
      <w:pPr>
        <w:numPr>
          <w:ilvl w:val="0"/>
          <w:numId w:val="16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установление доверительных отношений между педагогом и учащимися, способствующих позитивному восприятию школьниками требований и просьб учителя, привлечению их внимания к обсуждаемой на уроке информации, активизации их познавательной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6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побуждение обучающихся соблюдать на уроке общепринятые нормы поведения, правила общения со старшими (педагогами) и сверстниками (учащимися), принципы учебной дисциплины и самоорганизации;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6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привлечение вни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мания учащихся к ценностному аспекту изучаемых на уроках явлений, организация их работы с получаемой на уроке социально значимой информацией: инициирование ее обсуждения, высказывания учащимися своего мнения по ее поводу, выработки своего к ней отношения;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6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использование воспитательных возможностей содержа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ния учебного предмета через демонстрацию учащимся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6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применение на уроке интерактивных форм работы с учениками: интеллектуальных игр, дидактического теат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 для стимулирования познавательной мотивации школьников; дискуссий, содействующие учащимся в обретении опыта ведения конструктивного диалога; групповой работы или работы в парах, которые учат детей командной работе и взаимодействию с другими учениками; 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6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включение в урок игровых процедур, которые помогают поддержать мотивацию учащихся к получению знаний, налаживанию позитивных межличностных отношений в классе;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6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организацию шефства мотивированных и эрудированных учеников над их неуспевающими одноклассниками, дающего обучающимся социально значимый опыт сотрудничества и взаимной помощи;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6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инициирование и поддержку исследовательской деятельности учащихся в рамках реализации ими индивидуальных и групповых исследовательских проектов, что даст школьника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м возможность приобрести навыки самостоятельного решения теоретической проблемы, генерирования и оформления собственных идей, уважительного отношения к чужим идеям, публичного выступления перед аудиторией, аргументирования и отстаивания своей точки зрения.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Изучение географии в общем образовании направлено на достижение следующих целей: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1) воспитание чувства патриотизма, любви к своей стране, малой родине, взаимопонимания с другими народами на основе формирования целостного географического образа России, ценностных ориентаций личности;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2) развитие познават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ельных интересов, интеллектуальных и творческих способностей в процессе наблюдений за состоянием окружающей среды, решения географических задач, проблем повседневной жизни с использованием географических знаний, самостоятельного приобретения новых знаний;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3) воспитание экологической культуры, соответствующей современному уровню геоэкологического мышления на основе освоения знаний о взаимосвязях в ПК, об основных географических особенностях природы, населения и хозяйства России и мира, своей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местности, о способах сохранения окружающей среды и рационального использования природных ресурсов;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4) формирование способности поиска и применения различных источников географической информации, в том числе ресурсов Интернета, для описания, характеристики, объяснения и оценки разнообразных географических явлений и процессов, жизненных ситуаций;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5) формирование комплекса практико-ориентированных географических знаний и умений, необходимых для развития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навыков их использования при решении проблем различной сложности в повседневной жизни на основе краеведческого материала, осмысления сущности происходящих в жизни процессов и явлений в современном поликультурном, полиэтничном и многоконфессиональном мире;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6) формирование географических знаний и умений, необходимых для продолжения образования по направлениям подготовки (специальностям), требующим наличия серьёзной базы географических знаний.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contextualSpacing/>
        <w:ind w:right="-1"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NewRomanPSMT" w:cs="Liberation Serif"/>
          <w:sz w:val="24"/>
          <w:szCs w:val="24"/>
          <w:lang w:val="ru-RU"/>
        </w:rPr>
      </w:pPr>
      <w:r>
        <w:rPr>
          <w:rFonts w:ascii="Liberation Serif" w:hAnsi="Liberation Serif" w:eastAsia="TimesNewRomanPSMT" w:cs="Liberation Serif"/>
          <w:sz w:val="24"/>
          <w:szCs w:val="24"/>
          <w:lang w:val="ru-RU"/>
        </w:rPr>
        <w:t xml:space="preserve">Обучение детей, находящихся на длительном лечении в государственных медицинских организациях Республики Коми, позволяет учащимся осваивать ООП непосредственно по месту лечения.</w:t>
      </w:r>
      <w:r>
        <w:rPr>
          <w:rFonts w:ascii="Liberation Serif" w:hAnsi="Liberation Serif" w:eastAsia="TimesNewRomanPSMT" w:cs="Liberation Serif"/>
          <w:sz w:val="24"/>
          <w:szCs w:val="24"/>
          <w:lang w:val="ru-RU"/>
        </w:rPr>
      </w:r>
      <w:r>
        <w:rPr>
          <w:rFonts w:ascii="Liberation Serif" w:hAnsi="Liberation Serif" w:eastAsia="TimesNewRomanPSMT" w:cs="Liberation Serif"/>
          <w:sz w:val="24"/>
          <w:szCs w:val="24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  <w:lang w:val="ru-RU"/>
        </w:rPr>
      </w:pPr>
      <w:r>
        <w:rPr>
          <w:rFonts w:ascii="Liberation Serif" w:hAnsi="Liberation Serif" w:eastAsia="TimesNewRomanPSMT" w:cs="Liberation Serif"/>
          <w:b/>
          <w:sz w:val="24"/>
          <w:szCs w:val="24"/>
          <w:lang w:val="ru-RU"/>
        </w:rPr>
        <w:t xml:space="preserve">Особенности организации учебного процес</w:t>
      </w:r>
      <w:r>
        <w:rPr>
          <w:rFonts w:ascii="Liberation Serif" w:hAnsi="Liberation Serif" w:eastAsia="TimesNewRomanPSMT" w:cs="Liberation Serif"/>
          <w:b/>
          <w:sz w:val="24"/>
          <w:szCs w:val="24"/>
          <w:lang w:val="ru-RU"/>
        </w:rPr>
        <w:t xml:space="preserve">са</w:t>
      </w:r>
      <w:r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NewRomanPSMT" w:cs="Liberation Serif"/>
          <w:sz w:val="24"/>
          <w:szCs w:val="24"/>
          <w:lang w:val="ru-RU"/>
        </w:rPr>
      </w:pPr>
      <w:r>
        <w:rPr>
          <w:rFonts w:ascii="Liberation Serif" w:hAnsi="Liberation Serif" w:eastAsia="TimesNewRomanPSMT" w:cs="Liberation Serif"/>
          <w:sz w:val="24"/>
          <w:szCs w:val="24"/>
          <w:lang w:val="ru-RU"/>
        </w:rPr>
        <w:t xml:space="preserve">Реализация рабочей программы учебного предмета </w:t>
      </w:r>
      <w:r>
        <w:rPr>
          <w:rFonts w:ascii="Liberation Serif" w:hAnsi="Liberation Serif" w:eastAsia="TimesNewRomanPSMT" w:cs="Liberation Serif"/>
          <w:sz w:val="24"/>
          <w:szCs w:val="24"/>
          <w:lang w:val="ru-RU"/>
        </w:rPr>
        <w:t xml:space="preserve">«География»</w:t>
      </w:r>
      <w:r>
        <w:rPr>
          <w:rFonts w:ascii="Liberation Serif" w:hAnsi="Liberation Serif" w:eastAsia="TimesNewRomanPSMT" w:cs="Liberation Serif"/>
          <w:sz w:val="24"/>
          <w:szCs w:val="24"/>
          <w:lang w:val="ru-RU"/>
        </w:rPr>
        <w:t xml:space="preserve"> осуществляется с учетом особенностей организации обучения в условиях госпитальной школы.</w:t>
      </w:r>
      <w:r>
        <w:rPr>
          <w:rFonts w:ascii="Liberation Serif" w:hAnsi="Liberation Serif" w:eastAsia="TimesNewRomanPSMT" w:cs="Liberation Serif"/>
          <w:sz w:val="24"/>
          <w:szCs w:val="24"/>
          <w:lang w:val="ru-RU"/>
        </w:rPr>
      </w:r>
      <w:r>
        <w:rPr>
          <w:rFonts w:ascii="Liberation Serif" w:hAnsi="Liberation Serif" w:eastAsia="TimesNewRomanPSMT" w:cs="Liberation Serif"/>
          <w:sz w:val="24"/>
          <w:szCs w:val="24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С учетом заболевания учащихся предусмотрена групповая или индивидуальная форма организации образовательного процесса.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Форма обучения – очно-заочная при групповой форме, очная – при индивидуальной форме.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  <w:lang w:val="ru-RU"/>
        </w:rPr>
        <w:t xml:space="preserve">Количество контрольных</w:t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  <w:lang w:val="ru-RU"/>
        </w:rPr>
        <w:t xml:space="preserve"> и практических </w:t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  <w:lang w:val="ru-RU"/>
        </w:rPr>
        <w:t xml:space="preserve">работ по предмету определяется особенностями обучения в госпитальной школе и очно-заочной формой обучения.</w:t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  <w:lang w:val="ru-RU"/>
        </w:rPr>
        <w:tab/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есто учебного предмета «География» в учебном плане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соответствии с ФГОС ООО учебный предмет «География» входит в предметную область «Общественно-научные предметы» и является обязательным для изучения.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Освоение содержания географии на уровне основного общего образования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происходит с использованием географических знаний и умений, сформированных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ранее в рамках учебного предмета «Окружающий мир».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br/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бщее число часов,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отведенных для изучения географии, составляет 272 часа: в 5 классе – 34 часа (1 час в неделю), в 6 классе – 34 часа (1 час в неделю), в 7 классе – 68 часов (2 часа в неделю), в 8 классе – 68 часов (2 часа в неделю), в 9 классе – 68 часов (2 часа в неделю).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  <w:sectPr>
          <w:footerReference w:type="default" r:id="rId9"/>
          <w:footnotePr/>
          <w:endnotePr/>
          <w:type w:val="nextPage"/>
          <w:pgSz w:w="11906" w:h="16383" w:orient="portrait"/>
          <w:pgMar w:top="1134" w:right="567" w:bottom="1134" w:left="1701" w:header="720" w:footer="720" w:gutter="0"/>
          <w:cols w:num="1" w:sep="0" w:space="720" w:equalWidth="1"/>
          <w:docGrid w:linePitch="360"/>
          <w:titlePg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4" w:name="block-87245"/>
      <w:r/>
      <w:bookmarkEnd w:id="3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СОДЕРЖАНИЕ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УЧЕБНОГО ПРЕДМЕТА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5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Раздел 1. Географическое изучение Земли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Введение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 География — наука о планете Земля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Что изучает география? Географические объекты, процессы и явления. Как география изучает объекты, процессы и явления. Географические методы изучения объектов и явлений. Древо географических наук.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 1. История географических открытий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Представления о мире в древности (Древний Китай, Древний Египет, Древняя Греция, Древний Рим). Путешествие Пифея. Плавания финикийцев вокруг Африки. Экспедиции Т. Хейердала как модель путешествий в древности. Появление географических карт.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География в эпоху Средневековья: путешествия и открытия викингов, древних арабов, русских землепроходцев. Путешествия М. Поло и А. Никитина.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поха Великих географических открытий. Три пути в Индию. Открытие Нового света — экспедиция Х. Колумба. Первое кругосветное плавание — экспедиция Ф. Магеллана. Значение Великих географических открытий. Карта мира после эпохи Великих географических открытий.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Геогр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афические открытия XVII—XIX вв. Поиски Южной Земли — открытие Австралии. Русские путешественники и мореплаватели на северо-востоке Азии. Первая русская кругосветная экспедиция (Русская экспедиция Ф. Ф. Беллинсгаузена, М. П. Лазарева — открытие Антарктиды).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Географические исследования в ХХ в. Исследование полярных областей Земли. Изучение Мирового океана. Географические открытия Новейшего времени.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Раздел 2. Изображения земной поверхности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 1. Планы местности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изображения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земной поверхности. Планы местности. Условные знаки. Масштаб. Виды масштаба. Способы определения расстояний на местности. Глазомерная, полярная и маршрутная съёмка местности. Изображение на планах местности неровностей земной поверхности. Абсолютная и отно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сительная высоты. Профессия топограф. Ориентирование по плану местности: стороны горизонта. Разнообразие планов (план города, туристические планы, военные, исторические и транспортные планы, планы местности в мобильных приложениях) и области их применения.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Практические работы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1. Определение направлений и расстояний по плану местности. Составление описания маршрута по плану местности.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 2. Географические карты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Различия глобуса и географических карт. Способы перехода от сферической поверхности глобуса к плоскост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географической карты. Градусная сеть на глобусе и картах. Параллели и меридианы. Экватор и нулевой меридиан. Географические координаты. Географическая широта и географическая долгота, их определение на глобусе и картах. Определение расстояний по глобусу.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Искажения на карте. Линии градусной сети на картах. Определение расстояний с помощью масштаба и градусной сети. Разнообразие географических карт и их классификации. Способы изображения на мелкомасштабных географических картах. Изображение на ф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изических картах высот и глубин. Географический атлас. Использование карт в жизни и хозяйственной деятельности людей. Сходство и различие плана местности и географической карты. Профессия картограф. Система космической навигации. Геоинформационные системы.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Практические работы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1. Определение направлений и расстояний по карте полушарий.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2. Определение географических координат объектов и определение объектов по их географическим координатам.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Раздел 3. Земля — планета Солнечной системы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Земля в Солнечной системе. Гипотезы возникновения Земли. Форма, размеры Земли, их географические следствия.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Движения Земли. Земная ось и географические полюсы. Географические следствия движения Земли вокруг Солнца. Смена времён года на Земл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е. Дни весеннего и осеннего равноденствия, летнего и зимнего солнцестояния. Неравномерное распределение солнечного света и тепла на поверхности Земли. Пояса освещённости. Тропики и полярные круги. Вращение Земли вокруг своей оси. Смена дня и ночи на Земле.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Влияние Космоса на Землю и жизнь людей.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Раздел 4. Оболочки Земли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 1. Литосфера — каменная оболочка Земли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Литосфера — твёрдая оболочка Земли. Методы изучения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земных глубин. Внутреннее строение Земли: ядро, мантия, земная кора. Строение земной коры: материковая и океаническая кора. Вещества земной коры: минералы и горные породы. Образование горных пород. Магматические, осадочные и метаморфические горные породы.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Проявления внутренних и внешних процессов образования рельефа. Движение литосферных плит. Образование вулканов и причины землетрясений. Шкалы измерения силы и интенсивности землетрясений. Изучение вулка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нов и землетрясений. Профессии сейсмолог и вулканолог. Разрушение и изменение горных пород и минералов под действием внешних и внутренних процессов. Виды выветривания. Формирование рельефа земной поверхности как результат действия внутренних и внешних сил.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Рельеф земной поверхности и метод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ы его изучения. Планетарные формы рельефа — материки и впадины океанов. Формы рельефа суши: горы и равнины. Различие гор по высоте, высочайшие горные системы мира. Разнообразие равнин по высоте. Формы равнинного рельефа, крупнейшие по площади равнины мира.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Человек и литосфера. Условия жизни человека в горах и на равнинах. Деятельность человека, преобразующая земную поверхность, и связанные с ней экологические проблемы.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Рельеф дна Мирового океана. Части подводных окраин материков. Срединно-океанические хребты. Острова, их типы по происхождению. Ложе Океана, его рельеф.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Практическая работа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2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 Описание горной системы или равнины по физической карте.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Заключение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Практикум «Сезонные изменения в природе своей местности»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Сезонные изменения продолжительности светового дня и высоты Солнца над горизонтом, температуры воздуха, поверхностных вод, растительного и животного мира.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6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Раздел 1. Оболочки Земли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 1. Гидросфера — водная оболочка Земли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Гидросфера и методы её изучения. Части гидросферы. Мировой круговорот воды. Значение гидросферы.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Исследования вод Мирового океана. Профессия океанолог. Солёность и температура океанических вод. Океанические течения. Тёплые и холодные течения. Способы изображения на географических картах океанических 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ечений, солёности и температуры вод Мирового океана на картах. Мировой океан и его части. Движения вод Мирового океана: волны; течения, приливы и отливы. Стихийные явления в Мировом океане. Способы изучения и наблюдения за загрязнением вод Мирового океана.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Воды суши. Способы изображения внутренних вод на картах.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Реки: горные и равнинные. Речная система, бассейн, водораздел. Пороги и водопады. Питание и режим реки.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Озёра. Происхождение озёрных котловин. Питание озёр. Озёра сточные и бессточные. Профессия гидролог. Природные ледники: горные и покровные. Профессия гляциолог.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Подземные воды (грунтовые, межпластовые, артезианские), их происхождение, условия залегания и использования. Условия образования межпластовых вод. Минеральные источники.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Многолетняя мерзлота. Болота, их образование.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Стихийные явления в гидросфере, методы наблюдения и защиты.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Человек и гидросфера. Использование человеком энергии воды.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Использование космических методов в исследовании влияния человека на гидросферу.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Практические работы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Сравнение двух рек (России и мира) по заданным признакам. Характеристика одного из крупнейших озёр России по плану в форме презентации. Составление перечня поверхностных водных объектов своего края и их систематизация в форме таблицы.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 2. Атмосфера — воздушная оболочка Земли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Воздушная оболочка Земли: газовый состав, строение и значение атмосферы.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Температура воздуха. Суточный ход температуры воздуха и его графическое отображение. Особ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енности суточного хода температуры воздуха в зависимости от высоты Солнца над горизонтом. Среднесуточная, среднемесячная, среднегодовая температура. Зависимость нагревания земной поверхности от угла падения солнечных лучей. Годовой ход температуры воздуха.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Атмосферное давление. Ветер и причины его возникновения. Роза ветров. Бризы. Муссоны.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Вода в атмосфере. Влажность воздуха. Образование облаков. Облака и их виды. Туман. Образование и выпадение атмосферных осадков. Виды атмосферных осадков.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Погода и её показатели. Причины изменения погоды.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Климат и климатообразующие факторы. Зависимость климата от географической широты и высоты местности над уровнем моря.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Человек и атмосфера. Взаимовлияние человека и атмосферы. Адаптация человека к климатическим условиям. Профессия метеоролог. Основные метеорологические данные и способы отображения состояни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я погоды на метеорологической карте. Стихийные явления в атмосфере. Современные изменения климата. Способы изучения и наблюдения за глобальным климатом. Профессия климатолог. Дистанционные методы в исследовании влияния человека на воздушную оболочку Земли.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Практические работы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2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 Представление результатов наблюдения за погодой своей местности. Анализ графиков суточного хода температуры воздуха и относительной влажности с целью установления зависимости между данными элементами погоды.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 3. Биосфера — оболочка жизни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Биосфера — оболочка жизни. Границы биосферы. Профессии биогеограф и геоэколог.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Растительный и животный мир Земли. Разнообразие животного и растительного мира. Приспособление живых организмов к среде обитания в разных природных зонах. Жизнь в Океане. Изменение животного и растительного мира Океана с глубиной и географической широтой.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Человек как часть биосферы. Распространение людей на Земле.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Исследования и экологические проблемы.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Заключение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Природно-территориальные комплексы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Взаимосвязь оболочек Земли. Понятие о при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родном комплексе. Природно-территориальный комплекс. Глобальные, региональные и локальные природные комплексы. Природные комплексы своей местности. Круговороты веществ на Земле. Почва, её строение и состав. Образование почвы и плодородие почв. Охрана почв.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Природная среда. Охрана природы. Природные особо охраняемые территории. Всемирное наследие ЮНЕСКО.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7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Раздел 1. Главные закономерности природы Земли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 1. Географическая оболочка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Гео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графическая оболочка: особенности строения и свойства. Целостность, зональность, ритмичность — и их географические следствия. Географическая зональность (природные зоны) и высотная поясность. Современные исследования по сохранению важнейших биотопов Земли.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Практическая работа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1. Выявление проявления широтной зональности по картам природных зон.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 2. Литосфера и рельеф Земли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История Земли как планеты. Литосферные плиты и их движение. Материки, океаны и части света. Сейсмические пояса Земли. Формирование современного рельефа Земли. Внешние и внутренние процессы рельефообразования. Полезные ископаемые.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Практические работы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1. Анализ физической карты и карты строения земной коры с целью выявления закономерностей распространения крупных форм рельефа. Объяснение вулканических или сейсмических событий, о которых говорится в тексте.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 3. Атмосфера и климаты Земли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Закономерности распределения температуры воздуха. Закономерности распределения атмосферных осадков. Пояса атмосферного давления на Земле. Воздушные массы, их типы. П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реобладающие ветры — тропические (экваториальные) муссоны, пассаты тропических широт, западные ветры. Разнообразие климата на Земле. Климатообразующие факторы: географическое положение, океанические течения, особенности циркуляции атмосферы (типы воздушных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масс и преобладающие ветры), характер подстилающей поверхности и рельефа территории. Характеристика основных и переходных климатических поясов Земли. Влияние климатических условий на жизнь людей. Влияние современной хозяйственной деятельности людей на кли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мат Земли. Глобальные изменения климата и различные точки зрения на их причины. Карты климатических поясов, климатические карты, карты атмосферных осадков по сезонам года. Климатограмма как графическая форма отражения климатических особенностей территории.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 4. Мировой океан — основная часть гидросферы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Мировой океан и его части. Тихий, Атлантический, Индий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ский и Северный Ледовитый океаны. Южный океан и проблема выделения его как самостоятельной части Мирового океана. Тёплые и холодные океанические течения. Система океанических течений. Влияние тёплых и холодных океанических течений на климат. Солёность пове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рхностных вод Мирового океана, её измерение. Карта солёности поверхностных вод Мирового океана. Географические закономерности изменения солёности — зависимость от соотношения количества атмосферных осадков и испарения, опресняющего влияния речных вод и вод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ледников. Образование льдов в Мировом океане. Изменения ледовитости и уровня Мирового океана, их причины и следствия. Жизнь в Океане, закономерности её пространственного распространения. Основные районы рыболовства. Экологические проблемы Мирового океана.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Практические работы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2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 Выявление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материков. Сравнение двух океанов по плану с использованием нескольких источников географической информации.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Раздел 2. Человечество на Земле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 1. Численность населения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Заселение Земли человеком. Современная численность населения мира. Изменение численности населения во времени. Методы определения численности населения, переписи населения. Факторы, влияющие на рост численности населения. Размещение и плотность населения.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Практические работы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3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 Определение, сравнение темпов изменения численности населения отдельных регионов мира по статистическим материалам. Определение и сравнение различий в численности, плотности населения отдельных стран по разным источникам.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 2. Страны и народы мира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Народы и религии мира. Этнический состав населения мира. Языковая классификация народов мира. Мировые и национальные религии. География мировых религий. Хозяйственная деятельность людей, основные её виды: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сельское хозяйство, промышленность, сфера услуг. Их влияние на природные комп­лексы. Комплексные карты. Города и сельские поселения. Культурно-исторические регионы мира. Многообразие стран, их основные типы. Профессия менеджер в сфере туризма, экскурсовод.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Раздел 3. Материки и страны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 1. Южные материки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Африка. Австралия и Океания. Южная Америка. Антарктида. История открытия. Географическое п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оложение. Основные черты рельефа, климата и внутренних вод и определяющие их факторы. Зональные и азональные природные комплексы. Население. Политическая карта. Крупнейшие по территории и численности населения страны. Изменение природы под влиянием хозяйст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венной деятельности человека. Антарктида — уникальный материк на Земле. Освоение человеком Антарктиды. Цели международных исследований материка в XX—XXI вв. Современные исследования в Антарктиде. Роль России в открытиях и исследованиях ледового континента.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Практические работы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4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 Сравнение географического положения двух (любых) южных материков.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5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 Объяснение годового хода температур и режима выпадения атмосферных осадков в экваториальном климатическом поясе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6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 Сравнение особенностей климата Африки, Южной Америки и Австралии по плану.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7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 Описание Австралии или одной из стран Африки или Южной Америки по географическим картам. Объяснение особенностей размещения населения Австралии или одной из стран Африки или Южной Америки.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 2. Северные материки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Северная Америка. Евразия. История открытия и освоения. Географическое положение. Основные черты рель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ефа, климата и внутренних вод и определяющие их факторы. Зональные и азональные природные комплексы. Население. Политическая карта. Крупнейшие по территории и численности населения страны. Изменение природы под влиянием хозяйственной деятельности человека.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Практические работы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8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 Объяснение распространения зон современного вулканизма и землетрясений на территории Северной Америки и Евразии.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9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 Объяснение кли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матических различий территорий, находящихся на одной географической широте, на примере умеренного климатического пляса. Представление в виде таблицы информации о компонентах природы одной из природных зон на основе анализа нескольких источников информации.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10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 Описание одной из стран Северной Америки или Евразии в форме презентации (с целью привлечения туристов, создания положительного образа страны и т. д.).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 3. Взаимодействие природы и общества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Влияние закономерностей географической оболочки на жизнь и деятельность людей. Особенности взаимодействия человека и природы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на разных материках. Необходимость международного сотрудничества в использовании природы и её охране. Развитие природоохранной деятельности на современном этапе (Международный союз охраны природы, Международная гидрографическая организация, ЮНЕСКО и др.).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Глобальные п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роблемы человечества: экологическая, сырьевая, энергетическая, преодоления отсталости стран, продовольственная — и международные усилия по их преодолению. Программа ООН и цели устойчивого развития. Всемирное наследие ЮНЕСКО: природные и культурные объекты.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8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Раздел 1. Географическое пространство России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 1. История формирования и освоения территории России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История освоения и заселения территории современной России в XI—XVI вв. Расширение территории России в XVI—XIX вв. Русские первопроходцы. Изменения внешних границ России в ХХ в. Воссоединение Крыма с Россией.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 2. Географическое положение и границы России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Государственная территория России. Территориальные воды. Государственная граница России. Морские и сухопутные границы,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воздушное пространство, континентальный шельф и исключительная экономическая зона Российской Федерации. Географическое положение России. Виды географического положения. Страны — соседи России. Ближнее и дальнее зарубежье. Моря, омывающие территорию России.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 3. Время на территории России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Россия на карте часовых поясов мира. Карта часовых зон России. Местное, поясное и зональное время: роль в хозяйстве и жизни людей.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Практическая работа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1. Определение различия во времени для разных городов России по карте часовых зон.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 4. Административно-территориальное устройство России. Районирование территории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Федеративное устройство России. Субъект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ы Российской Федерации, их равноправие и разнообразие. Основные виды субъектов Российской Федерации. Федеральные округа. Районирование как метод географических исследований и территориального управления. Виды районирования территории. Макрорегионы России: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Западный (Европейская часть) и Восточный (Азиатская часть); их границы и состав. Крупные географические районы России: Европейский Север России и Северо-Запад России, Центральная Россия, Поволжье, Юг Европейской части России, Урал, Сибирь и Дальний Восток.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Раздел 2. Природа России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 1. Природные условия и ресурсы России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Природные условия и природные ресурсы. Классификации природных ресурсов. Природно-ресурс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ный капитал и экологический потенциал России. Принципы рационального природопользования и методы их реализации. Минеральные ресурсы страны и проблемы их рационального использования. Основные ресурсные базы. Природные ресурсы суши и морей, омывающих Россию.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 2. Геологическое строение, рельеф и полезные ископаемые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Основные этапы формирования земной коры на территории России. Основные тектонические структуры на территории России. Платформы и пл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иты. Пояса горообразования. Геохронологическая таблица. Основные формы рельефа и особенности их распространения на территории России. Зависимость между тектоническим строением, рельефом и размещением основных групп полезных ископаемых по территории страны.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Влияние внутренних и внешних процессов на формирование рельефа. Современные процессы, формирующие рельеф. Области современного горообразования, земл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етрясений и вулканизма. Древнее и современное оледенения. Опасные геологические природные явления и их распространение по территории России. Изменение рельефа под влиянием деятельности человека. Антропогенные формы рельефа. Особенности рельефа своего края.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 3. Климат и климатические ресурсы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Факторы, определяющие климат России. Влияние географического положения на климат России. Со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лнечная радиация и её виды. Влияние на климат России подстилающей поверхности и рельефа. Основные типы воздушных масс и их циркуляция на территории России. Распределение температуры воздуха, атмосферных осадков по территории России. Коэффициент увлажнения.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Климатические пояса и типы климатов России, их характеристики. Атмосферные фронты, циклоны и антициклоны. Тропические циклоны и регионы России, подверженные их влиянию. Карты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погоды. Изменение климата под влиянием естественных и антропогенных факторов. Влияние климата на жизнь и хозяйственную деятельность населения. Наблюдаемые климатические изменения на территории России и их возможные следствия. Способы адаптации человека к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разнообразным климатическим условиям на территории страны. Агроклиматические ресурсы. Опасные и неблагоприятные метеорологи­ческие явления. Наблюдаемые климатические изменения на территории России и их возможные следствия. Особенности кли­мата своего края.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Практические работы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2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 Описание и прогнозирование погоды территории по карте погоды.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Определение и объяснение по картам закономерносте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й распределения солнечной радиации, средних температур января и июля, годового количества атмосферных осадков, испаряемости по территории страны. Оценка влияния основных климатических показателей своего края на жизнь и хозяйственную деятельность населения.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 4. Моря России. Внутренние воды и водные ресурсы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Моря как аквальные ПК. Реки России. Распределение рек по бассейнам океанов. Главные речные системы России. Опасные гидрологические природные явления и их распространение по территории России. Роль рек в жизни населения и развитии хозяйства России.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Крупнейшие озёра, их происхождение. Болота. Подземные воды. Ледники. Многолетняя мерзлота.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Неравномерность распределения водных ресурсов. Рост их потребления и загрязнения. Пути сохранения качества водных ресурсов. Оценка обеспеченности водными ресурсами крупных регионов России. Внутренние воды и водные ресурсы своего региона и своей местности.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Практические работы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3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 Сравнение особенностей режима и характера течения двух рек России. Объяснение распространения опасных гидрологических природных явлений на территории страны.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 5. Природно-хозяйственные зоны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Почва — особый компонент природы. Факторы образования почв. Основные зональные типы почв, их свойства, различия в плодородии. Почвенные ресурсы России. Изменение почв различных природных зон в ходе их хозяйственного использования. Меры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 сохранению плодородия почв: мелиорация земель, борьба с эрозией почв и их загрязнением.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Богатство растительного и животного мира России: видовое разнообразие, факторы, его определяющие. Особенности растительного и животного мира различных природно-хозяйственных зон России.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Природно-хозяйственные зоны России: взаимосвязь и взаимообусловленность их компонентов.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Высотная поясность в горах на территории России.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Природные ресурсы природно-хозяйственных зон и их использование, экологические проблемы. Прогнозируемые последствия изменений климата для разных природно-хозяйственных зон на территории России.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Особо охраняемые природные территории России и своего края. Объекты Всемирного природного наследия ЮНЕСКО; растения и животные, занесённые в Красную книгу России.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Раздел 3. Население России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 1. Численность населения России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Динамика численности населения России в XX—X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XI вв. и факторы, определяющие её. Переписи населения России. Естественное движение населения. Рождаемость, смертность, естественный прирост населения России и их географические различия в пределах разных регионов России. Геодемографическое положение Росси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и. Основные меры современной демографической политики государства. Общий прирост населения. Миграции (механическое движение населения). Внешние и внутренние миграции. Эмиграция и иммиграция. Миграционный прирост населения. Причины миграций и основные напра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вления миграционных потоков. Причины миграций и основные направления миграционных потоков России в разные исторические периоды. Государственная миграционная политика Российской Федерации. Различные варианты прогнозов изменения численности населения России.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Практическая работа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4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 Определение по статистическим данным общего, естественного (или) миграционного прироста населения отдельных субъектов (федеральных округов) Российской Федерации или своего региона.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 2. Территориальные особенности размещения населения России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Географические особенности размещения населения: их обусловленность природными, историческими и социально-экономическими факторами.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Основная полоса расселения. Плотность населения как показатель освоенности территории. Различия в плотности населения в географических районах и субъектах Российской Федерации. Городское и сельское население. Виды городских и сельских населённых пунктов. У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рбанизация в России. Крупнейшие города и городские агломерации. Классификация городов по численности населения. Роль городов в жизни страны. Функции городов России. Монофункциональные города. Сельская местность и современные тенденции сельского расселения.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 3. Народы и религии России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Россия — многонациональное государство. Многона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циональность как специфический фактор формирования и развития России. Языковая классификация народов России. Крупнейшие народы России и их расселение. Титульные этносы. География религий. Объекты Всемирного культурного наследия ЮНЕСКО на территории России.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 4. Половой и возрастной состав населения России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Половой и возрастной состав населения России. Половозрастная структура населения России в географических районах и субъектах Российской Федерации и факторы, её определяющие. Половозрастные пирамиды. Демографическая нагрузка. Средняя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прогнозируемая (ожидаемая) продолжительность жиз­ни мужского и женского населения России.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 5. Человеческий капитал России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Понятие человеческого капитала. Трудовые ресурсы, рабочая сила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 Неравномерность распределения трудоспособного населения по территории страны. Географические различия в уровне занятости населения России и факторы, их определяющие. Качество населения и показатели, характеризующие его. ИЧР и его географические различия.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9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Раздел 1. Хозяйство России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 1. Общая характеристика хозяйства России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Состав хозяйства: важнейшие межотраслевые комплексы и отрасли. Отраслевая структура, функциональная и те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рриториальная структуры хозяйства страны, факторы их формирования и развития. Группировка отраслей по их связи с природными ресурсами. Факторы производства. Экономико-географическое положение (ЭГП) России как фактор развития её хозяйства. ВВП и ВРП как пок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азатели уровня развития страны и регионов. Экономические карты. Общие особенности географии хозяйства России: территории опережающего развития, основная зона хозяйственного освоения, Арктическая зона и зона Севера. «Стратегия пространственного развития Рос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сийской Федерации на период до 2025 года»: цели, задачи, приоритеты и направления пространственного развития страны. Субъекты Российской Федерации, выделяемые в «Стратегии пространственного развития Российской Федерации» как «геостратегические территории».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Производственный капитал. Распределение производственного капитала по территории страны. Условия и факторы размещения хозяйства.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 2. Топливно-энергетический комплекс (ТЭК)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Состав, место и значение в хозяйстве. Нефтяная, газовая и угольная промышленность: география основных современных и перспективных районов добычи и переработки топливных ресурсов, систем трубоп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роводов. Место России в мировой добыче основных видов топливных ресурсов. Электроэнергетика. Место России в мировом производстве электроэнергии. Основные типы электростанций (атомные, тепловые, гидроэлектростанции, электростанции, использующие возобновляем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ые источники энергии (ВИЭ), их особенности и доля в производстве электроэнергии. Размещение крупнейших электростанций. Каскады ГЭС. Энергосистемы. Влияние ТЭК на окружающую среду. Основные положения «Энергетической стратегии России на период до 2035 года».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Практические работы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1. Анализ статистических и текстовых материалов с целью сравнения стоимости электроэнергии для населения России в различных регионах.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2. Сравнительная оценка возможностей для развития энергетики ВИЭ в отдельных регионах страны.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 3. Металлургический комплекс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Состав, место и значение в хозяйстве. Место России в мировом производстве чёрных и цветных металлов. Особенности технологии производства чёрных и цветных металлов. Факторы размещения предприятий разных отраслей металлургического компле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кса. География металлургии чёрных, лёгких и тяжёлых цветных металлов: основные районы и центры. Металлургические базы России. Влияние металлургии на окружающую среду. Основные положения «Стратегии развития чёрной и цветной металлургии России до 2030 года».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 4. Машиностроительный комплекс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Состав, место и значение в хозяйстве. Место России в мировом производстве машиностроительной продукции. Факторы размещения машиностроительных предприятий.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География важнейших отраслей: основные районы и центры. Роль машиностроения в реализации целей политики импортозамещения. Ма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шиностроение и охрана окружающей среды, значение отрасли для создания экологически эффективного оборудования. Перспективы развития машиностроения России. Основные положения документов, определяющих стратегию развития отраслей машиностроительного комплекса.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 5. Химико-лесной комплекс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Химическая промышленность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Состав, место и значение в хозяйстве. Факторы размещения предприятий. Место России в мир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овом производстве химической продукции. География важнейших подотраслей: основные районы и центры. Химическая промышленность и охрана окружающей среды. Основные положения «Стратегии развития химического и нефтехимического комплекса на период до 2030 года».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Лесопромышленный комплекс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Состав, место и значение в хозяйстве.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Место России в мировом производстве продукции лесного комплекса. Лесозаготовительная, деревообрабатывающая и целлюлозно-бумажная промышленность. Факторы размещения предприятий. География важнейших отраслей: основные районы и лесоперерабатывающие комплексы.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Лесное хозяйство и окружающая среда. Проблемы и перспективы развития. Основные положения «Стратегии развития лесного комплекса Российской Федерации до 2030 года».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 6. Агропромышленный комплекс (АПК)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Состав, место и значение в экономике страны. Сельское хозяйство. Состав, место и значение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 хозяйстве, отличия от других отраслей хозяйства. Земельные, почвенные и агроклиматические ресурсы. Сельскохозяйственные угодья, их площадь и структура. Растениеводство и животноводство: география основных отраслей. Сельское хозяйство и окружающая среда.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Пищевая промышленность. Состав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место и значение в хозяйстве. Факторы размещения предприятий. География важнейших отраслей: основные районы и центры. Пищевая промышленность и охрана окружающей среды. Лёгкая промышленность. Состав, место и значение в хозяйстве. Факторы размещения предпр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иятий. География важнейших отраслей: основные районы и центры. Лёгкая промышленность и охрана окружающей среды. «Стратегия развития агропромышленного и рыбохозяйственного комплексов Российской Федерации на период до 2030 года». Особенности АПК своего края.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 7. Инфраструктурный комплекс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Состав: транспорт, информационная инфраструктура; сфера обслуживания, рекреационное хозяйство — место и значение в хозяйстве.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Транспорт и связ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ь. Состав, место и значение в хозяйстве. Морской, внутренний водный, железнодорожный, автомобильный, воздушный и трубопроводный транспорт. География отдельных видов транспорта и связи: основные транспортные пути и линии связи, крупнейшие транспортные узлы.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Транспорт и охрана окружающей среды.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Информационная инфраструктура. Рекреационное хозяйство. Особенности сферы обслуживания своего края.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Проблемы и перспективы развития комплекса. «Стратегия развития транспорта России на период до 2030 года, Федеральный проект «Информационная инфраструктура».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Практические работы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3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 Анализ статистических данных с целью определения доли отдельных морских бассейнов в грузоперевозках и объяснение выявленных различий. Характеристика туристско-рекреационного потенциала своего края.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 8. Обобщение знаний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Государственная политика как фактор размещения производства. «Стратегия пространственного развития Российской Федерации до 2025 года»: основн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ые положения. Новые формы территориальной организации хозяйства и их роль в изменении территориальной структуры хозяйства России. Кластеры. Особые экономические зоны (ОЭЗ). Территории опережающего развития (ТОР). Факторы, ограничивающие развитие хозяйства.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Развитие хозяйства и состояние окружающей среды. «Стратегия экологической безопасности Российской Федерации до 2025 года» и государственные меры по переходу России к модели устойчивого развития.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Раздел 2. Регионы России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 1. Западный макрорегион (Европейская часть) России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Географические особенности географических районов: Европейский Север России, Северо-Запад России, Центральная Россия, Поволжье, Юг Европейской части России, Урал. Географическое положение. Особенности природно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-ресурсного потенциала, население и хозяйство. Социально-экономические и экологические проблемы и перспективы развития. Классификация субъектов Российской Федерации Западного макрорегиона по уровню социально-экономического развития; их внутренние различия.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Практические работы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4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 Сравнение ЭГП двух географических районов страны по разным источникам информации. Классификация субъектов Российской Федерации одного из географических районов России по уровню социально-экономического развития на основе статистических данных.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 2. Азиатская (Восточная) часть России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Географические особенности географических районов: Сибирь и Дальний Восток. Географическое положение. Особенности природно-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ресурсного потенциала, население и хозяйство. Социально-экономические и экологические проблемы и перспективы развития. Классификация субъектов Российской Федерации Восточного макрорегиона по уровню социально-экономического развития; их внутренние различия.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Практическая работа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5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 Сравнение человеческого капитала двух географических районов (субъектов Российской Федерации) по заданным критериям.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 3. Обобщение знаний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Федеральные и региональные целевые программы. Государственная программа Российской Федерации «Социально-экономическое развитие Арктической зоны Российской Федерации».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Раздел 6. Россия в современном мире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Россия в системе международного географического разделения труда. Россия в составе международных экономических и политических организаций. Взаимосвязи России с другими странами мира. Россия и страны СНГ. ЕврАзЭС.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Значение для мировой цивилизации географического пространства России как комплекса природных, культурных и экономических ценностей. Объекты Всемирного природного и культурного наследия России.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  <w:sectPr>
          <w:footnotePr/>
          <w:endnotePr/>
          <w:type w:val="nextPage"/>
          <w:pgSz w:w="11906" w:h="16383" w:orient="portrait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/>
      <w:bookmarkStart w:id="5" w:name="block-87241"/>
      <w:r/>
      <w:bookmarkEnd w:id="4"/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ПЛАНИРУЕМЫЕ ОБРАЗОВАТЕЛЬНЫЕ РЕЗУЛЬТАТЫ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ЛИЧНОСТНЫЕ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Личностные результаты освоения программы основного общего образов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деятельности, в том числе в части: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Патриотического воспитания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 осознание российской гражданской идентичности в поликультурном и многоконфессиональном обществе; проявление интереса к познанию природы, населения, хозяйства России, регионов и своего края, народов России; ценностное отношение к достижениям свое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й Родины — цивилизационному вкладу России; ценностное отношение к историческому и природному наследию и объектам природного и культурного наследия человечества, традициям разных народов, проживающих в родной стране; уважение к символам России, своего края.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Гражданского воспитания: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сознание российской гражданской идентичности (патриотизма, уважения к Отечеству, к прошлому и настоящему многонационального народа России, чувства ответственности и долга перед Родиной); готовность к выполнению обязанностей гражданина и реализации его прав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 для реализации целей устойчивого развития; представление о социальных нормах и правилах межлич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ностных отношений в поликультурном и многоконфессиональном обществе; готовность к разно-образной совместной деятельности, стремление к взаимопониманию и взаимопомощи, готовность к участию в гуманитарной деятельности («экологический патруль», волонтёрство).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Духовно-нравственного воспитания: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ориентация на моральные ценности и нормы в ситуациях нравственного выбора; готовность оценивать своё поведение и поступки, а также поведение и поступки других людей с позиции нравственных и правовых норм с учётом осознания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последствий для окружающей среды;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Эстетического воспитания: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восприимчивость к разным традиц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иям своего и других народов, понимание роли этнических культурных традиций; ценностного отношения к природе и культуре своей страны, своей малой родины; природе и культуре других регионов и стран мира, объектам Всемирного культурного наследия человечества.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Ценности научного познания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 ориентация в деятельности на современную систему научных представлений географических наук об 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сновных закономерностях развития природы и общества, о взаимосвязях человека с природной и социальной средой; овладение читательской культурой как средством познания мира для применения различных источников географической информации при решении познаватель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ных и практико-ориентированных задач; овладение основными навыками исследовательской деятельности в географических науках, установка на осмысление опыта, наблюдений и стремление совершенствовать пути достижения индивидуального и коллективного благополучия.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Физического воспитания, формирования культуры здоровья и эмоционального благополучия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 осознание ценности жизни; ответственное отношение к своему здоровью и установка на здоровый образ жизни (здоровое питание, соблюдение гигиени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ческих правил, сбалансированный режим занятий и отдыха, регулярная физическая активность); соблюдение правил безопасности в природе; навыков безопасного поведения в интернет-среде; способность адаптироваться к стрессовым ситуациям и меняющимся социальным,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информационным и природным условиям, в том числе осмысляя собственный опыт и выстраивая дальнейшие цели; сформированность навыка рефлексии, п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ризнание своего права на ошибку и такого же права другого человека; готовность и способность осознанно выполнять и пропагандировать правила здорового, безопасного и экологически целесообразного образа жизни; бережно относиться к природе и окружающей среде.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Трудового воспитания: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установка на активное участие в решении практических задач (в рамках семьи, школы, города, края) технологической и социальной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том числе на основе применения географических знаний; осознание важности обуче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ния на протяжении всей жизни для успешной профессиональной деятельности и развитие необходимых умений для этого; 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Экологического воспитания: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ориентация на применение географических знаний для решения задач в области окружающей среды, планирования поступков и оценки их возможных последствий для окружающей среды; осознание глобального характера экологических проблем и путей их решения; акти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МЕТАПРЕДМЕТНЫЕ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Изучение географии в основной школе способствует достижению метапредметных результатов, в том числе: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Овладению универсальными познавательными действиями: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Базовые логические действия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и характеризовать существенные признаки географических объектов, процессов и явлений;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устанавливать существенный признак классификации географических объектов, процессов и явлений, основания для их сравнения;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закономерности и противоречия в рассматриваемых фактах и данных наблюдений с учётом предложенной географической задачи;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дефициты географической информации, данных, необходимых для решения поставленной задачи;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причинно-след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ственные связи при изучении географических объектов, процессов и явлений; делать выводы с использованием дедуктивных и индуктивных умозаключений, умозаключений по аналогии, формулировать гипотезы о взаимосвязях географических объектов, процессов и явлений;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выбирать способ решения учебной географической задачи (сравнивать несколько вариантов решения, выбирать наиболее подходящий с учётом самостоятельно выделенных критериев).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Базовые исследовательские действия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географические вопросы как исследовательский инструмент познания;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формулировать географические вопросы, фиксирующие разрыв между реальным и желательным состоянием ситуации, объекта, и самостоятельно устанавливать искомое и данное;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формировать гипотезу об истинности собственных суждений и суждений других, аргументировать свою позицию, мнение по географическим аспектам различных вопросов и проблем;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ить по плану несложное географическое исследование, в том числе на краеведческом материале, по установлению особенностей изучаемых географических объектов, причинно-следственных связей и зависимостей между географическими объектами, процессами и явлениями;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оценивать достоверность информации, полученной в ходе гео­графического исследования;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формулировать обобщения и выводы по результатам проведённого наблюдения или исследования, оценивать достоверность полученных результатов и выводов;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прогнозировать возможное дальнейшее развитие географических объектов, процессов и явлений, событий и их последствия в аналогичных или сходных ситуациях, а также выдвигать предположения об их развитии в изменяющихся условиях окружающей среды.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Работа с информацией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применять различные методы,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выбирать, анализировать и интерпретировать географическую информацию различных видов и форм представления;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находить сходные аргументы, подтверждающие или опровергающие одну и ту же идею, в различных источниках географической информации;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выбирать оптимальную форму представления географической информации;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оценивать надёжность географической информации по критериям, предложенным учителем или сформулированным самостоятельно;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систематизировать географическую информацию в разных формах.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Овладению универсальными коммуникативными действиями: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Общение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5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формулировать суждения, выражать свою точку зрения по географическим аспектам различных вопросов в устных и письменных текстах;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5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ходе диалога и/или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5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сопоставлять свои суждения по географическим вопросам с суждениями других участников диалога, обнаруживать различие и сходство позиций;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5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публично представлять результаты выполненного исследования или проекта.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Совместная деятельность (сотрудничество)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принимать цель совместной деятельности при выполнении учебных географических проектов, коллективно строить действия по её достижению: распределять роли, договариваться, обсуждать процесс и результат совместной работы;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планировать организацию совместной работы, при выполнении учебных географических проектов определять свою ро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ль (с учётом предпочтений и возможностей всех участников взаимодействия), участвовать в групповых формах работы, 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результатов, разделять сферу ответственности.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Овладению универсальными учебными регулятивными действиями: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Самоорганизация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составлять алгоритм решения географических задач и выбирать способ их решения с учётом имеющихся ресурсов и собственных возможностей, аргументировать предлагаемые варианты решений;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Самоконтроль (рефлексия)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8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способами самоконтроля и рефлексии;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8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объяснять причины достижения (недостижения) результатов деятельности, давать оценку приобретённому опыту;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8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вносить коррективы в деятельность на основе новых обстоятельств, изменившихся ситуаций, установленных ошибок, возникших трудностей;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8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оценивать соответствие результата цели и условиям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Принятие себя и других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9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осознанно относиться к другому человеку, его мнению;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9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признавать своё право на ошибку и такое же право другого.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ПРЕДМЕТНЫЕ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5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Приводить примеры географических объектов, процессов и явлений, изучаемых различными ветвями географической науки;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приводить примеры методов исследования, применяемых в географии;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выбирать источники географической информации (картографические, текстовые, видео и фотоизображения, интернет-ресурсы), необходимые для изучения истории географических открытий и важнейших географических исследований современности;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интегрировать и интерпретировать информацию о путешествиях и географических исследованиях Земли, представленную в одном или нескольких источниках;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различать вклад великих путешественников в географическое изучение Земли;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описывать и сравнивать маршруты их путешествий;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находить в различных источниках информации (включая интернет-ресурсы) факты, позволяющие оценить вклад российских путешественников и исследователей в развитие знаний о Земле;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различать вклад великих путешественников в географическое изучение Земли;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описывать и сравнивать маршруты их путешествий;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находить в различных источниках информации (включая интернет-ресурсы) факты, позволяющие оценить вклад российских путешественников и исследователей в развитие знаний о Земле;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определять направления, расстояния по плану местности и по географическим картам, географические координаты по географическим картам;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условные обозначения планов местности и географических карт для получения информации, необходимой для решения учебных и (или) практико-ориентированных задач;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применять понятия «план местности», «географическая карта», «аэрофотоснимок», «ориентирование на местности», «стороны горизонта», «горизонтали», «масштаб», «условные знаки» для решения учебных и практико-ориентированных задач;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различать понятия «план местности» и «географическая карта», параллель» и «меридиан»;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приводить примеры влияния Солнца на мир живой и неживой природы;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объяснять причины смены дня и ночи и времён года;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устанавливать эмпирические зависимости между продолжительностью дня и географической широтой местности, между высотой Солнца над горизонтом и географической широтой местности на основе анализа данных наблюдений; описывать внутреннее строение Земли;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различать понятия «земная кора»; «ядро», «мантия»; «минерал» и «горная порода»;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различать понятия «материковая» и «океаническая» земная кора;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различать изученные минералы и горные породы, материковую и океаническую земную кору;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показывать на карте и обозначать на контурной карте материки и океаны, крупные формы рельефа Земли;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различать горы и равнины;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классифицировать формы рельефа суши по высоте и по внешнему облику;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называть причины землетрясений и вулканических извержений;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применять понятия «литосфера», «землетрясение», «вулкан», «литосферная плита», «эпицентр землетрясения» и «очаг землетрясения» для решения учебных и (или) практико-ориентированных задач;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применять понятия «эпицентр землетрясения» и «очаг землетрясения» для решения познавательных задач;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проявления в окружающем мире внутренних и внешних процессов рельефообразования: вулканизма, землетрясений; физического, химического и биологического видов выветривания;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классифицировать острова по происхождению;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приводить примеры опасных природных явлений в литосфере и средств их предупреждения;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приводить примеры изменений в литосфере в результате деятельности человека на примере своей местности, России и мира;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приводить примеры актуальных проблем своей местности, решение которых невозможно без участия представителей географических специальностей, изучающих литосферу;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приводить примеры действия внешних процессов рельефообразования и наличия полезных ископаемых в своей местности;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представлять результаты фенологических наблюдений и наблюдений за погодой в различной форме (табличной, графической, географического описания).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6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Описывать по физической карте полушарий, физической карте России, карте океанов, глобусу местоположение изученных географических объектов для решения учебных и (или) практико-ориентированных задач;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находить информацию об отдельных компонентах природы Земли, в том числе о природе своей местности, необходимую для решения учебных и (или) практико-ориентированных задач, и извлекать её из различных источников;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приводить примеры опасных природных явлений в геосферах и средств их предупреждения;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сравнивать инструментарий (способы) получения географической информации на разных этапах географического изучения Земли;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различать свойства вод отдельных частей Мирового океана;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применять понятия «гидросфера», «круговорот воды», «цунами», «приливы и отливы» для решения учебных и (или) практико-ориентированных задач;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классифицировать объекты гидросферы (моря, озёра, реки, подземные воды, болота, ледники) по заданным признакам;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различать питание и режим рек;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сравнивать реки по заданным признакам;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различать понятия «грунтовые, межпластовые и артезианские воды» и применять их для решения учебных и (или) практико-ориентированных задач;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устанавливать причинно-следственные связи между питанием, режимом реки и климатом на территории речного бассейна;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приводить примеры районов распространения многолетней мерзлоты;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называть причины образования цунами, приливов и отливов;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описывать состав, строение атмосферы;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определять тенденции изменения температуры воздуха, количества атмосферных ос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адков и атмосферного давления в зависимости от географического положения объектов;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объяснять образование атмосферных осадков; направление дневных и ночных бризов, муссонов; годовой ход температуры воздуха и распределение атмосферных осадков для отдельных территорий;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различать свойства воздуха; климаты Земли; климатообразующие факторы;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устанавливать зависимость между нагреванием земной поверхности и углом падения солнечных лучей; температурой воздуха и его относительной влажностью на основе данных эмпирических наблюдений;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сравнивать свойства атмосферы в пунктах, расположенных на разных высотах над уровнем моря; количество солнечного тепла, получаемого земной поверхностью при различных углах падения солнечных лучей;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различать виды атмосферных осадков;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различать понятия «бризы» и «муссоны»;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различать понятия «погода» и «климат»;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различать понятия «атмосфера», «тропосфера», «стратосфера», «верхние слои атмосферы»;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применять понятия «атмосферное давление», «ветер», «атмосферные осадки», «воздушные массы» для решения учебных и (или) практико-ориентированных задач;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выбирать и анализировать географическую информацию о глобальных климатических изменениях из различных источников для решения учебных и (или) практико-ориентированных задач;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ть измерения температуры воздуха, атмосферного давления, скорости и направления ветра с использованием аналоговых и (или) цифровых приборов (термометр, барометр, анемометр, флюгер) и представлять результаты наблюдений в табличной и (или) графической форме;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называть границы биосферы;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приводить примеры приспособления живых организмов к среде обитания в разных природных зонах;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различать растительный и животный мир разных территорий Земли;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объяснять взаимосвязи компонентов природы в природно-территориальном комплексе;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сравнивать особенности растительного и животного мира в различных природных зонах;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применять понятия «почва», «плодородие почв», «природный комплекс», «природно-территориальный комплекс», «круговорот веществ в природе» для решения учебных и (или) практико-ориентированных задач;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сравнивать плодородие почв в различных природных зонах;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приводить примеры изменений в изученных геосферах в результате деятельности человека на примере территории мира и своей местности, путей решения существующих экологических проблем.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7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Описывать по географическим картам и глобусу местоположение изученных географических объектов для решения учебных и (или) практико-ориентированных задач;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называть: строение и свойства (целостность, зональность, ритмичность) географической оболочки;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проявления изученных географических явлений, представляющие собой отражение таких свойств географической оболочки, как зональность, ритмичность и целостность;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определять природные зоны по их существенным признакам на основе интеграции и интерпретации информации об особенностях их природы;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различать изученные процессы и явления, происходящие в географической оболочке;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приводить примеры изменений в геосферах в результате деятельности человека;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описывать закономерности изменения в пространстве рельефа, климата, внутренних вод и органического мира;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взаимосвязи между компонентами природы в пределах отдельных территорий с использованием различных источников географической информации;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называть особенности географических процессов на границах литосферных плит с учётом характера взаимодействия и типа земной коры;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устанавливать (используя географические карты) взаимосвязи между движением литосферных плит и размещением крупных форм рельефа;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классифицировать воздушные массы Земли, типы климата по заданным показателям;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объяснять образование тропических муссонов, пассатов тропических широт, западных ветров;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применять понятия «воздушные массы», «муссоны», «пассаты», «западные ветры», «климатообразующий фактор» для решения учебных и (или) практико-ориентированных задач;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описывать климат территории по климатограмме;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объяснять влияние климатообразующих факторов на климатические особенности территории;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различать океанические течения;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объяснять закономерности изменения температуры,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практико-ориентированных задач;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различать и сравнивать численность населения крупных стран мира;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сравнивать плотность населения различных территорий;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применять понятие «плотность населения» для решения учебных и (или) практико-ориентированных задач;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различать городские и сельские поселения;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приводить примеры крупнейших городов мира;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приводить примеры мировых и национальных религий;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языковую классификацию народов;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различать основные виды хозяйственной деятельности людей на различных территориях;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определять страны по их существенным признакам;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сравнивать особенности природы и населения, материальной и духовной культуры, особенности адаптации человека к разным природным условиям регионов и отдельных стран;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объяснять особенности природы, населения и хозяйства отдельных территорий;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знания о населении материков и стран для решения различных учебных и практико-ориентированных задач;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выбирать источники географической информации (картографические, статистические, текстовые, видео- и фотоизображения, компьютерные базы данных), необходимые для изучения особенностей природы, населения и хозяйства отдельных территорий;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представлять в различных формах (в виде карты, таблицы, графика, географического описания) географическую информацию, необходимую для решения учебных и практико-ориентированных задач;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интегрировать и интерпретировать информацию об особенностях природы, населения и его хозяйственной деятельности на отдельных территориях, представленную в одном или нескольких источниках, для решения различных учебных и практико-ориентированных задач;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приводить примеры взаимодействия природы и общества в пределах отдельных территорий;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проявления глобальных проблем человечества (экологическая, сырьевая, энергетическая, преодоления отсталости стран, продовольственная) на локальном и региональном уровнях и приводить примеры международного сотрудничества по их преодолению.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8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3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основные этапы истории формирования и изучения территории России;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3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находить в различных источниках информации факты, позволяющие определить вклад российских учёных и путешественников в освоение страны;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3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географическое положение России с использованием информации из различных источников;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3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различать федеральные округа, крупные географические районы и макрорегионы России;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3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приводить примеры субъектов Российской Федерации разных видов и показывать их на географической карте;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3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оценивать влияние географического положения регионов России на особенности природы, жизнь и хозяйственную деятельность населения;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3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знания о государственной территории и исключительной экономической зоне, континентальном шельфе России, о мировом, поясном и зональном времени для решения практико-ориентированных задач;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3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оценивать степень благоприятности природных условий в пределах отдельных регионов страны;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3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классификацию природных ресурсов;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3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типы природопользования;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3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находить, извлекать и использовать информацию из различных источников географической инфор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мации (картографические, статистические, текстовые, видео- и фотоизображения, компьютерные базы данных) для решения различных учебных и практико-ориентированных задач: определять возраст горных пород и основных тектонических структур, слагающих территорию;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3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находить, извлекать и использовать информацию из различных источников географической информации (картографические, статистические, текстовые,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видео- и фотоизображения, компьютерные базы данных) для решения различных учебных и практико-ориентированных задач: объяснять закономерности распространения гидрологических, геологических и метеорологических опасных природных явлений на территории страны;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3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сравнивать особенности компонентов природы отдельных территорий страны;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3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объяснять особенности компонентов природы отдельных территорий страны;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3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знания об особенностях компонентов природы России и её отдельных территорий, об особенностях взаимодействия природы и общества в пределах отдельных территорий для решения практико-ориентированных задач в контексте реальной жизни;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3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называть географические процессы и явления, определяющие особенности природы страны, отдельных регионов и своей местности;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3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объяснять распространение по территории страны областей современного горообразования, землетрясений и вулканизма;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3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применять понятия «плита», «щит», «моренный холм», «бараньи лбы», «бархан», «дюна» для решения учебных и (или) практико-ориентированных задач;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3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применять понятия «солнечная радиация», «годовая амплитуда температур воздуха», «воздушные массы» для решения учебных и (или) практико-ориентированных задач;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3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различать понятия «испарение», «испаряемость», «коэффициент увлажнения»; использовать их для решения учебных и (или) практико-ориентированных задач;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3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описывать и прогнозировать погоду территории по карте погоды;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3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понятия «циклон», «антициклон», «атмосферный фронт» для объяснения особенностей погоды отдельных территорий с помощью карт погоды;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3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классификацию типов климата и почв России;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3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показатели, характеризующие состояние окружающей среды;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3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показывать на карте и (или) обозначать на контурной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карте крупные формы рельефа, крайние точки и элементы береговой линии России; крупные реки и озёра, границы климатических поясов и областей, природно-хозяйственных зон в пределах страны; Арктической зоны, южной границы распространения многолетней мерзлоты;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3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приводить примеры мер безопасности, в том числе для экономики семьи, в случае природных стихийных бедствий и техногенных катастроф;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3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приводить примеры рационального и нерационального природопользования;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3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приводить примеры особо охраняемых природных территорий России и своего края, животных и растений, занесённых в Красную книгу России;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3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выбирать источники географической информации (картографические, статистические, текстовые, видео- и фотоизображения, компьютерные базы данных), необходимые для изучения особенностей населения России;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3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приводить примеры адаптации человека к разнообразным природным условиям на территории страны;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3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сравнивать показатели воспроизводства и качества населения России с мировыми показателями и показателями других стран;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3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различать демографические процессы и явления, характеризующие динамику численности населения России, её отдельных регионов и своего края;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3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классификацию населённых пунктов и регионов России по заданным основаниям;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3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знания о естес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твенном и механическом движении населения, половозрастной структуре и размещении населения, трудовых ресурсах, городском и сельском населении, этническом и религиозном составе населения для решения практико-ориентированных задач в контексте реальной жизни;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3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применять понятия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«рождаемость», «смертность», «естественный прирост населения», «миграционный прирост населения», «общий прирост населения», «плотность населения», «основная полоса (зона) расселения», «урбанизация», «городская агломерация», «посёлок городского типа», «поло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возрастная структура населения», «средняя прогнозируемая продолжительность жизни», «трудовые ресурсы», «трудоспособный возраст», «рабочая сила», «безработица», «рынок труда», «качество населения» для решения учебных и (или) практико- ориентированных задач;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3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представлять в различных формах (таблица, график, географическое описание) географическую информацию, необходимую для решения учебных и (или) практико-ориентированных задач.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9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Выбирать источники географической информации (картографические, статистические, текстовые, видео- и фотоизображения, компьютерные базы данных), необходимые для изучения особенностей хозяйства России;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представлять в различных формах (в виде карты, таблицы, графика, географического описания) географическую информацию, необходимую для решения учебных и (или) практико-ориентированных задач;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находить, извлекать и использовать информацию, характеризующую отраслевую, функциональную и территориальную структуру хозяйства России, для решения практико-ориентированных задач;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выделять географическую информацию, которая является противоречивой или может быть недостоверной; определять информацию, недостающую для решения той или иной задачи;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применять понятия «э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кономико-географическое положение», «состав хозяйства», «отраслевая, функциональная и территориальная структура», «условия и факторы размещения производства», «отрасль хозяйства», «межотраслевой комплекс», «сектор экономики», «территория опережающего разви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тия», «себестоимость и рентабельность производства», «природно-ресурсный потенциал», «инфраструктурный комплекс», «рекреационное хозяйство», «инфраструктура», «сфера обслуживания», «агропромышленный комплекс», «химико-лесной комплекс», «машиностроительный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комплекс», «металлургический комплекс», «ВИЭ», «ТЭК», для решения учебных и (или) практико-ориентированных задач;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основн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ые особенности хозяйства России; влияние географического положения России на особенности отраслевой и территориальной структуры хозяйства; роль России как мировой энергетической державы; проблемы и перспективы развития отраслей хозяйства и регионов России;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различать территории опережающего развития (ТОР), Арктическую зону и зону Севера России;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классифицировать субъекты Российской Федерации по уровню социально-экономического развития на основе имеющихся знаний и анализа информации из дополнительных источников;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находить, извлекать, интегрировать и интерпретировать информацию из различных источников географической информации (картографические, статистические, текстовые, видео- и фотоизображения, компьютерные базы данны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х) для решения различных учебных и практико-ориентированных задач: сравнивать и оценивать влияние отдельных отраслей хозяйства на окружающую среду; условия отдельных регионов страны для развития энергетики на основе возобновляемых источников энергии (ВИЭ);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различать изученные географические объекты, процессы и явления: хозяйство России (состав, отраслевая, функциональная и территориальная структура, факторы и условия размещения производства, современные формы размещения производства);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различать валовой внутренний продукт (ВВП), валовой региональный продукт (ВРП) и индекс человеческого развития (ИЧР) как показатели уровня развития страны и её регионов;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различать природно-ресурсный, человеческий и производственный капитал;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различать виды транспорта и основные показатели их работы: грузооборот и пассажирооборот;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показывать на карте крупнейшие центры и районы размещения отраслей промышленности, транспортные магистрали и центры, районы развития отраслей сельского хозяйства;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знания о факторах и условиях размещения хозяйства для решения различных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учебных и практико-ориентированных задач: объяснять особенности отраслевой и территориальной структуры хозяйства России, регионов, размещения отдельных предприятий; оценивать условия отдельных территорий для размещения предприятий и различных производств;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знания об особенностях компонентов природы России и её отдельных терри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торий; об особенностях взаимодействия природы и общества в пределах отдельных территорий для решения практико-ориентированных задач в контексте реальной жизни: оценивать реализуемые проекты по созданию новых производств с учётом экологической безопасности;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критич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ески оценивать финансовые условия жизнедеятельности человека и их природные, социальные, политические, технологические, экологические аспекты, необходимые для принятия собственных решений, с точки зрения домохозяйства, предприятия и национальной экономики;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оценивать влияние географического положения отдельных регионов России на особенности природы, жизнь и хозяйственную деятельность населения;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объяснять географические различия населения и хозяйства территорий крупных регионов страны;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сравнивать географическое положение, географические особенности природно-ресурсного потенциала, населения и хозяйства регионов России;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формулировать оценочные суждения о воздействии человеческой деятельности на окружающую среду своей местности, региона, страны в целом, о динамике, уровне и структуре социально-экономического развития России, месте и роли России в мире;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приводить примеры объектов Всемирного наследия ЮНЕСКО и описывать их местоположение на географической карте;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место и роль России в мировом хозяйстве.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rPr>
          <w:rFonts w:ascii="Liberation Serif" w:hAnsi="Liberation Serif" w:cs="Liberation Serif"/>
          <w:sz w:val="24"/>
          <w:szCs w:val="24"/>
          <w:lang w:val="ru-RU"/>
        </w:rPr>
        <w:sectPr>
          <w:footnotePr/>
          <w:endnotePr/>
          <w:type w:val="nextPage"/>
          <w:pgSz w:w="11906" w:h="16383" w:orient="portrait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End w:id="5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ТЕМАТИЧЕСКОЕ ПЛАНИРОВАНИЕ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5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pStyle w:val="901"/>
        <w:jc w:val="center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Групповая форма организации обучения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pStyle w:val="901"/>
        <w:jc w:val="center"/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(34 часа - 1 час в неделю)</w:t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r>
    </w:p>
    <w:p>
      <w:pPr>
        <w:pStyle w:val="901"/>
        <w:jc w:val="center"/>
        <w:rPr>
          <w:rFonts w:ascii="Liberation Serif" w:hAnsi="Liberation Serif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1059"/>
        <w:gridCol w:w="4907"/>
        <w:gridCol w:w="1092"/>
        <w:gridCol w:w="1918"/>
        <w:gridCol w:w="2016"/>
        <w:gridCol w:w="3113"/>
      </w:tblGrid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93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№ п/п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4973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54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Всего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9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Контрольные работы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0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Практические работы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Раздел 1. Географическое изучение Земли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497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Введение. География - наука о планете Земля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2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9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0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5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" w:tooltip="https://m.edsoo.ru/7f413b38" w:history="1">
              <w:r>
                <w:rPr>
                  <w:rStyle w:val="897"/>
                  <w:rFonts w:ascii="Liberation Serif" w:hAnsi="Liberation Serif" w:cs="Liberation Serif"/>
                  <w:color w:val="0000ff"/>
                  <w:sz w:val="20"/>
                  <w:szCs w:val="20"/>
                  <w:lang w:val="ru-RU"/>
                </w:rPr>
                <w:t xml:space="preserve">https://m.edsoo.ru/7f413b38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1.2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497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История географических открытий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7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9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0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5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2" w:tooltip="https://m.edsoo.ru/7f413b38" w:history="1">
              <w:r>
                <w:rPr>
                  <w:rStyle w:val="897"/>
                  <w:rFonts w:ascii="Liberation Serif" w:hAnsi="Liberation Serif" w:cs="Liberation Serif"/>
                  <w:color w:val="0000ff"/>
                  <w:sz w:val="20"/>
                  <w:szCs w:val="20"/>
                  <w:lang w:val="ru-RU"/>
                </w:rPr>
                <w:t xml:space="preserve">https://m.edsoo.ru/7f413b38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i/>
                <w:color w:val="000000"/>
                <w:sz w:val="20"/>
                <w:szCs w:val="20"/>
                <w:lang w:val="ru-RU"/>
              </w:rPr>
              <w:t xml:space="preserve"> 9 </w:t>
            </w:r>
            <w:r>
              <w:rPr>
                <w:rFonts w:ascii="Liberation Serif" w:hAnsi="Liberation Serif" w:cs="Liberation Serif"/>
                <w:b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b/>
                <w:i/>
                <w:sz w:val="20"/>
                <w:szCs w:val="20"/>
                <w:lang w:val="ru-RU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Раздел 2. Изображения земной поверхности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497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Планы местности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5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9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0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5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3" w:tooltip="https://m.edsoo.ru/7f413b38" w:history="1">
              <w:r>
                <w:rPr>
                  <w:rStyle w:val="897"/>
                  <w:rFonts w:ascii="Liberation Serif" w:hAnsi="Liberation Serif" w:cs="Liberation Serif"/>
                  <w:color w:val="0000ff"/>
                  <w:sz w:val="20"/>
                  <w:szCs w:val="20"/>
                  <w:lang w:val="ru-RU"/>
                </w:rPr>
                <w:t xml:space="preserve">https://m.edsoo.ru/7f413b38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2.2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497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Географические карты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9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0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5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4" w:tooltip="https://m.edsoo.ru/7f413b38" w:history="1">
              <w:r>
                <w:rPr>
                  <w:rStyle w:val="897"/>
                  <w:rFonts w:ascii="Liberation Serif" w:hAnsi="Liberation Serif" w:cs="Liberation Serif"/>
                  <w:color w:val="0000ff"/>
                  <w:sz w:val="20"/>
                  <w:szCs w:val="20"/>
                  <w:lang w:val="ru-RU"/>
                </w:rPr>
                <w:t xml:space="preserve">https://m.edsoo.ru/7f413b38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i/>
                <w:color w:val="000000"/>
                <w:sz w:val="20"/>
                <w:szCs w:val="2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b/>
                <w:i/>
                <w:color w:val="000000"/>
                <w:sz w:val="20"/>
                <w:szCs w:val="2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b/>
                <w:i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b/>
                <w:i/>
                <w:sz w:val="20"/>
                <w:szCs w:val="20"/>
                <w:lang w:val="ru-RU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3.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Земля - планета Солнечной системы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9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0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5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5" w:tooltip="https://m.edsoo.ru/7f413b38" w:history="1">
              <w:r>
                <w:rPr>
                  <w:rStyle w:val="897"/>
                  <w:rFonts w:ascii="Liberation Serif" w:hAnsi="Liberation Serif" w:cs="Liberation Serif"/>
                  <w:color w:val="0000ff"/>
                  <w:sz w:val="20"/>
                  <w:szCs w:val="20"/>
                  <w:lang w:val="ru-RU"/>
                </w:rPr>
                <w:t xml:space="preserve">https://m.edsoo.ru/7f413b38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4.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Оболочки Земли. Литосфера - каменная оболочка Земли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8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9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0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1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5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6" w:tooltip="https://m.edsoo.ru/7f413b38" w:history="1">
              <w:r>
                <w:rPr>
                  <w:rStyle w:val="897"/>
                  <w:rFonts w:ascii="Liberation Serif" w:hAnsi="Liberation Serif" w:cs="Liberation Serif"/>
                  <w:color w:val="0000ff"/>
                  <w:sz w:val="20"/>
                  <w:szCs w:val="20"/>
                  <w:lang w:val="ru-RU"/>
                </w:rPr>
                <w:t xml:space="preserve">https://m.edsoo.ru/7f413b38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i/>
                <w:color w:val="000000"/>
                <w:sz w:val="20"/>
                <w:szCs w:val="20"/>
                <w:lang w:val="ru-RU"/>
              </w:rPr>
              <w:t xml:space="preserve">13</w:t>
            </w:r>
            <w:r>
              <w:rPr>
                <w:rFonts w:ascii="Liberation Serif" w:hAnsi="Liberation Serif" w:cs="Liberation Serif"/>
                <w:b/>
                <w:i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9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0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5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Заключение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9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0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5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7" w:tooltip="https://m.edsoo.ru/7f413b38" w:history="1">
              <w:r>
                <w:rPr>
                  <w:rStyle w:val="897"/>
                  <w:rFonts w:ascii="Liberation Serif" w:hAnsi="Liberation Serif" w:cs="Liberation Serif"/>
                  <w:color w:val="0000ff"/>
                  <w:sz w:val="20"/>
                  <w:szCs w:val="20"/>
                  <w:lang w:val="ru-RU"/>
                </w:rPr>
                <w:t xml:space="preserve">https://m.edsoo.ru/7f413b38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34 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9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0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54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</w:tr>
    </w:tbl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0"/>
          <w:szCs w:val="20"/>
          <w:lang w:val="ru-RU"/>
        </w:rPr>
      </w:pPr>
      <w:r>
        <w:rPr>
          <w:rFonts w:ascii="Liberation Serif" w:hAnsi="Liberation Serif" w:cs="Liberation Serif"/>
          <w:b/>
          <w:color w:val="000000"/>
          <w:sz w:val="20"/>
          <w:szCs w:val="20"/>
          <w:lang w:val="ru-RU"/>
        </w:rPr>
      </w:r>
      <w:r>
        <w:rPr>
          <w:rFonts w:ascii="Liberation Serif" w:hAnsi="Liberation Serif" w:cs="Liberation Serif"/>
          <w:b/>
          <w:color w:val="000000"/>
          <w:sz w:val="20"/>
          <w:szCs w:val="20"/>
          <w:lang w:val="ru-RU"/>
        </w:rPr>
      </w:r>
      <w:r>
        <w:rPr>
          <w:rFonts w:ascii="Liberation Serif" w:hAnsi="Liberation Serif" w:cs="Liberation Serif"/>
          <w:b/>
          <w:color w:val="000000"/>
          <w:sz w:val="20"/>
          <w:szCs w:val="20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0"/>
          <w:szCs w:val="20"/>
          <w:lang w:val="ru-RU"/>
        </w:rPr>
      </w:pPr>
      <w:r>
        <w:rPr>
          <w:rFonts w:ascii="Liberation Serif" w:hAnsi="Liberation Serif" w:cs="Liberation Serif"/>
          <w:b/>
          <w:color w:val="000000"/>
          <w:sz w:val="20"/>
          <w:szCs w:val="20"/>
          <w:lang w:val="ru-RU"/>
        </w:rPr>
      </w:r>
      <w:r>
        <w:rPr>
          <w:rFonts w:ascii="Liberation Serif" w:hAnsi="Liberation Serif" w:cs="Liberation Serif"/>
          <w:b/>
          <w:color w:val="000000"/>
          <w:sz w:val="20"/>
          <w:szCs w:val="20"/>
          <w:lang w:val="ru-RU"/>
        </w:rPr>
      </w:r>
      <w:r>
        <w:rPr>
          <w:rFonts w:ascii="Liberation Serif" w:hAnsi="Liberation Serif" w:cs="Liberation Serif"/>
          <w:b/>
          <w:color w:val="000000"/>
          <w:sz w:val="20"/>
          <w:szCs w:val="20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5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pStyle w:val="901"/>
        <w:jc w:val="center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Индивидуальная форма организации обучения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pStyle w:val="901"/>
        <w:jc w:val="center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(34 урока по 0,5 часа в неделю)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976"/>
        <w:gridCol w:w="4875"/>
        <w:gridCol w:w="1161"/>
        <w:gridCol w:w="1943"/>
        <w:gridCol w:w="2025"/>
        <w:gridCol w:w="3125"/>
      </w:tblGrid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08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№ п/п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4930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Количество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72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Всего уроков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9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Контрольные работы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0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Практические работы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Раздел 1. Географическое изучение Земли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493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Введение. География - наука о планете Земля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2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9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0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8" w:tooltip="https://m.edsoo.ru/7f413b38" w:history="1">
              <w:r>
                <w:rPr>
                  <w:rStyle w:val="897"/>
                  <w:rFonts w:ascii="Liberation Serif" w:hAnsi="Liberation Serif" w:cs="Liberation Serif"/>
                  <w:color w:val="0000ff"/>
                  <w:sz w:val="20"/>
                  <w:szCs w:val="20"/>
                  <w:lang w:val="ru-RU"/>
                </w:rPr>
                <w:t xml:space="preserve">https://m.edsoo.ru/7f413b38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1.2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493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История географических открытий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7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9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0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9" w:tooltip="https://m.edsoo.ru/7f413b38" w:history="1">
              <w:r>
                <w:rPr>
                  <w:rStyle w:val="897"/>
                  <w:rFonts w:ascii="Liberation Serif" w:hAnsi="Liberation Serif" w:cs="Liberation Serif"/>
                  <w:color w:val="0000ff"/>
                  <w:sz w:val="20"/>
                  <w:szCs w:val="20"/>
                  <w:lang w:val="ru-RU"/>
                </w:rPr>
                <w:t xml:space="preserve">https://m.edsoo.ru/7f413b38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 9 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Раздел 2. Изображения земной поверхности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493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Планы местности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5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9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0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0" w:tooltip="https://m.edsoo.ru/7f413b38" w:history="1">
              <w:r>
                <w:rPr>
                  <w:rStyle w:val="897"/>
                  <w:rFonts w:ascii="Liberation Serif" w:hAnsi="Liberation Serif" w:cs="Liberation Serif"/>
                  <w:color w:val="0000ff"/>
                  <w:sz w:val="20"/>
                  <w:szCs w:val="20"/>
                  <w:lang w:val="ru-RU"/>
                </w:rPr>
                <w:t xml:space="preserve">https://m.edsoo.ru/7f413b38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2.2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493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Географические карты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9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0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1" w:tooltip="https://m.edsoo.ru/7f413b38" w:history="1">
              <w:r>
                <w:rPr>
                  <w:rStyle w:val="897"/>
                  <w:rFonts w:ascii="Liberation Serif" w:hAnsi="Liberation Serif" w:cs="Liberation Serif"/>
                  <w:color w:val="0000ff"/>
                  <w:sz w:val="20"/>
                  <w:szCs w:val="20"/>
                  <w:lang w:val="ru-RU"/>
                </w:rPr>
                <w:t xml:space="preserve">https://m.edsoo.ru/7f413b38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 1</w:t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3.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Земля - планета Солнечной системы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9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0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highlight w:val="yellow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highlight w:val="yellow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highlight w:val="yellow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highlight w:val="yellow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2" w:tooltip="https://m.edsoo.ru/7f413b38" w:history="1">
              <w:r>
                <w:rPr>
                  <w:rStyle w:val="897"/>
                  <w:rFonts w:ascii="Liberation Serif" w:hAnsi="Liberation Serif" w:cs="Liberation Serif"/>
                  <w:color w:val="0000ff"/>
                  <w:sz w:val="20"/>
                  <w:szCs w:val="20"/>
                  <w:lang w:val="ru-RU"/>
                </w:rPr>
                <w:t xml:space="preserve">https://m.edsoo.ru/7f413b38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4.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Оболочки Земли. Литосфера - каменная оболочка Земли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7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9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0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highlight w:val="yellow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  <w:highlight w:val="yellow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highlight w:val="yellow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3" w:tooltip="https://m.edsoo.ru/7f413b38" w:history="1">
              <w:r>
                <w:rPr>
                  <w:rStyle w:val="897"/>
                  <w:rFonts w:ascii="Liberation Serif" w:hAnsi="Liberation Serif" w:cs="Liberation Serif"/>
                  <w:color w:val="0000ff"/>
                  <w:sz w:val="20"/>
                  <w:szCs w:val="20"/>
                  <w:lang w:val="ru-RU"/>
                </w:rPr>
                <w:t xml:space="preserve">https://m.edsoo.ru/7f413b38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12</w:t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9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0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highlight w:val="yellow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highlight w:val="yellow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highlight w:val="yellow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highlight w:val="yellow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Заключение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9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06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highlight w:val="yellow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highlight w:val="yellow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highlight w:val="yellow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highlight w:val="yellow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4" w:tooltip="https://m.edsoo.ru/7f413b38" w:history="1">
              <w:r>
                <w:rPr>
                  <w:rStyle w:val="897"/>
                  <w:rFonts w:ascii="Liberation Serif" w:hAnsi="Liberation Serif" w:cs="Liberation Serif"/>
                  <w:color w:val="0000ff"/>
                  <w:sz w:val="20"/>
                  <w:szCs w:val="20"/>
                  <w:lang w:val="ru-RU"/>
                </w:rPr>
                <w:t xml:space="preserve">https://m.edsoo.ru/7f413b38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ОБЩЕЕ КОЛИЧЕСТВО УРОКОВ ПО ПРОГРАММЕ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34 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9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0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72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</w:tr>
    </w:tbl>
    <w:p>
      <w:pPr>
        <w:spacing w:line="240" w:lineRule="auto"/>
        <w:rPr>
          <w:rFonts w:ascii="Liberation Serif" w:hAnsi="Liberation Serif" w:cs="Liberation Serif"/>
          <w:sz w:val="20"/>
          <w:szCs w:val="20"/>
          <w:lang w:val="ru-RU"/>
        </w:rPr>
      </w:pPr>
      <w:r>
        <w:rPr>
          <w:rFonts w:ascii="Liberation Serif" w:hAnsi="Liberation Serif" w:cs="Liberation Serif"/>
          <w:sz w:val="20"/>
          <w:szCs w:val="20"/>
          <w:lang w:val="ru-RU"/>
        </w:rPr>
      </w:r>
      <w:r>
        <w:rPr>
          <w:rFonts w:ascii="Liberation Serif" w:hAnsi="Liberation Serif" w:cs="Liberation Serif"/>
          <w:sz w:val="20"/>
          <w:szCs w:val="20"/>
          <w:lang w:val="ru-RU"/>
        </w:rPr>
      </w:r>
      <w:r>
        <w:rPr>
          <w:rFonts w:ascii="Liberation Serif" w:hAnsi="Liberation Serif" w:cs="Liberation Serif"/>
          <w:sz w:val="20"/>
          <w:szCs w:val="20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0"/>
          <w:szCs w:val="20"/>
          <w:lang w:val="ru-RU"/>
        </w:rPr>
      </w:pPr>
      <w:r>
        <w:rPr>
          <w:rFonts w:ascii="Liberation Serif" w:hAnsi="Liberation Serif" w:cs="Liberation Serif"/>
          <w:b/>
          <w:color w:val="000000"/>
          <w:sz w:val="20"/>
          <w:szCs w:val="20"/>
          <w:lang w:val="ru-RU"/>
        </w:rPr>
      </w:r>
      <w:r>
        <w:rPr>
          <w:rFonts w:ascii="Liberation Serif" w:hAnsi="Liberation Serif" w:cs="Liberation Serif"/>
          <w:b/>
          <w:color w:val="000000"/>
          <w:sz w:val="20"/>
          <w:szCs w:val="20"/>
          <w:lang w:val="ru-RU"/>
        </w:rPr>
      </w:r>
      <w:r>
        <w:rPr>
          <w:rFonts w:ascii="Liberation Serif" w:hAnsi="Liberation Serif" w:cs="Liberation Serif"/>
          <w:b/>
          <w:color w:val="000000"/>
          <w:sz w:val="20"/>
          <w:szCs w:val="20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0"/>
          <w:szCs w:val="20"/>
          <w:lang w:val="ru-RU"/>
        </w:rPr>
      </w:pPr>
      <w:r>
        <w:rPr>
          <w:rFonts w:ascii="Liberation Serif" w:hAnsi="Liberation Serif" w:cs="Liberation Serif"/>
          <w:b/>
          <w:color w:val="000000"/>
          <w:sz w:val="20"/>
          <w:szCs w:val="20"/>
          <w:lang w:val="ru-RU"/>
        </w:rPr>
      </w:r>
      <w:r>
        <w:rPr>
          <w:rFonts w:ascii="Liberation Serif" w:hAnsi="Liberation Serif" w:cs="Liberation Serif"/>
          <w:b/>
          <w:color w:val="000000"/>
          <w:sz w:val="20"/>
          <w:szCs w:val="20"/>
          <w:lang w:val="ru-RU"/>
        </w:rPr>
      </w:r>
      <w:r>
        <w:rPr>
          <w:rFonts w:ascii="Liberation Serif" w:hAnsi="Liberation Serif" w:cs="Liberation Serif"/>
          <w:b/>
          <w:color w:val="000000"/>
          <w:sz w:val="20"/>
          <w:szCs w:val="20"/>
          <w:lang w:val="ru-RU"/>
        </w:rPr>
      </w:r>
    </w:p>
    <w:p>
      <w:pPr>
        <w:pStyle w:val="901"/>
        <w:jc w:val="center"/>
        <w:rPr>
          <w:rFonts w:ascii="Liberation Serif" w:hAnsi="Liberation Serif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</w:p>
    <w:p>
      <w:pPr>
        <w:pStyle w:val="901"/>
        <w:jc w:val="center"/>
        <w:rPr>
          <w:rFonts w:ascii="Liberation Serif" w:hAnsi="Liberation Serif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</w:p>
    <w:p>
      <w:pPr>
        <w:pStyle w:val="901"/>
        <w:jc w:val="center"/>
        <w:rPr>
          <w:rFonts w:ascii="Liberation Serif" w:hAnsi="Liberation Serif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</w:p>
    <w:p>
      <w:pPr>
        <w:pStyle w:val="901"/>
        <w:jc w:val="center"/>
        <w:rPr>
          <w:rFonts w:ascii="Liberation Serif" w:hAnsi="Liberation Serif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</w:p>
    <w:p>
      <w:pPr>
        <w:pStyle w:val="901"/>
        <w:jc w:val="center"/>
        <w:rPr>
          <w:rFonts w:ascii="Liberation Serif" w:hAnsi="Liberation Serif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</w:p>
    <w:p>
      <w:pPr>
        <w:pStyle w:val="901"/>
        <w:jc w:val="center"/>
        <w:rPr>
          <w:rFonts w:ascii="Liberation Serif" w:hAnsi="Liberation Serif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highlight w:val="none"/>
          <w:lang w:val="ru-RU"/>
        </w:rPr>
        <w:t xml:space="preserve">6 класс</w:t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</w:p>
    <w:p>
      <w:pPr>
        <w:pStyle w:val="901"/>
        <w:jc w:val="center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Групповая форма организации обучения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pStyle w:val="901"/>
        <w:jc w:val="center"/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(34 часа - 1 час в неделю)</w:t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r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1165"/>
        <w:gridCol w:w="3311"/>
        <w:gridCol w:w="1316"/>
        <w:gridCol w:w="2280"/>
        <w:gridCol w:w="2380"/>
        <w:gridCol w:w="3653"/>
      </w:tblGrid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1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№ п/п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87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795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3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Всего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3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Контрольные работы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4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Практические работы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1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1.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8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Гидросфера — водная оболочка Земли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3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10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3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4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79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5" w:tooltip="https://m.edsoo.ru/7f414f38" w:history="1">
              <w:r>
                <w:rPr>
                  <w:rStyle w:val="897"/>
                  <w:rFonts w:ascii="Liberation Serif" w:hAnsi="Liberation Serif" w:cs="Liberation Serif"/>
                  <w:color w:val="0000ff"/>
                  <w:sz w:val="20"/>
                  <w:szCs w:val="20"/>
                  <w:lang w:val="ru-RU"/>
                </w:rPr>
                <w:t xml:space="preserve">https://m.edsoo.ru/7f414f38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1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2.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8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Атмосфера — воздушная оболочка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3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12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3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4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79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6" w:tooltip="https://m.edsoo.ru/7f414f38" w:history="1">
              <w:r>
                <w:rPr>
                  <w:rStyle w:val="897"/>
                  <w:rFonts w:ascii="Liberation Serif" w:hAnsi="Liberation Serif" w:cs="Liberation Serif"/>
                  <w:color w:val="0000ff"/>
                  <w:sz w:val="20"/>
                  <w:szCs w:val="20"/>
                  <w:lang w:val="ru-RU"/>
                </w:rPr>
                <w:t xml:space="preserve">https://m.edsoo.ru/7f414f38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1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3.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8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Биосфера — оболочка жизни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3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10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3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4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highlight w:val="yellow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  <w:highlight w:val="yellow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highlight w:val="yellow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79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7" w:tooltip="https://m.edsoo.ru/7f414f38" w:history="1">
              <w:r>
                <w:rPr>
                  <w:rStyle w:val="897"/>
                  <w:rFonts w:ascii="Liberation Serif" w:hAnsi="Liberation Serif" w:cs="Liberation Serif"/>
                  <w:color w:val="0000ff"/>
                  <w:sz w:val="20"/>
                  <w:szCs w:val="20"/>
                  <w:lang w:val="ru-RU"/>
                </w:rPr>
                <w:t xml:space="preserve">https://m.edsoo.ru/7f414f38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Заключение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3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3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4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highlight w:val="yellow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highlight w:val="yellow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highlight w:val="yellow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highlight w:val="yellow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79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8" w:tooltip="https://m.edsoo.ru/7f414f38" w:history="1">
              <w:r>
                <w:rPr>
                  <w:rStyle w:val="897"/>
                  <w:rFonts w:ascii="Liberation Serif" w:hAnsi="Liberation Serif" w:cs="Liberation Serif"/>
                  <w:color w:val="0000ff"/>
                  <w:sz w:val="20"/>
                  <w:szCs w:val="20"/>
                  <w:lang w:val="ru-RU"/>
                </w:rPr>
                <w:t xml:space="preserve">https://m.edsoo.ru/7f414f38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3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34 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3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4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795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</w:tr>
    </w:tbl>
    <w:p>
      <w:pPr>
        <w:jc w:val="left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6 КЛАСС</w:t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</w:p>
    <w:p>
      <w:pPr>
        <w:pStyle w:val="901"/>
        <w:jc w:val="center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Индивидуальная форма организации обучения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pStyle w:val="901"/>
        <w:jc w:val="center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(34 урока по 0,5 часа в неделю)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1188"/>
        <w:gridCol w:w="3373"/>
        <w:gridCol w:w="1338"/>
        <w:gridCol w:w="2251"/>
        <w:gridCol w:w="2348"/>
        <w:gridCol w:w="3607"/>
      </w:tblGrid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32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№ п/п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231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Количество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763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3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Всего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</w:r>
          </w:p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уроков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3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Контрольные работы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45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Практические работы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1.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23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Гидросфера — водная оболочка Земли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3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10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3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45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7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9" w:tooltip="https://m.edsoo.ru/7f414f38" w:history="1">
              <w:r>
                <w:rPr>
                  <w:rStyle w:val="897"/>
                  <w:rFonts w:ascii="Liberation Serif" w:hAnsi="Liberation Serif" w:cs="Liberation Serif"/>
                  <w:color w:val="0000ff"/>
                  <w:sz w:val="20"/>
                  <w:szCs w:val="20"/>
                  <w:lang w:val="ru-RU"/>
                </w:rPr>
                <w:t xml:space="preserve">https://m.edsoo.ru/7f414f38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2.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23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Атмосфера — воздушная оболочка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3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12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3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45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7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0" w:tooltip="https://m.edsoo.ru/7f414f38" w:history="1">
              <w:r>
                <w:rPr>
                  <w:rStyle w:val="897"/>
                  <w:rFonts w:ascii="Liberation Serif" w:hAnsi="Liberation Serif" w:cs="Liberation Serif"/>
                  <w:color w:val="0000ff"/>
                  <w:sz w:val="20"/>
                  <w:szCs w:val="20"/>
                  <w:lang w:val="ru-RU"/>
                </w:rPr>
                <w:t xml:space="preserve">https://m.edsoo.ru/7f414f38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3.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23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Биосфера — оболочка жизни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3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12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3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45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7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1" w:tooltip="https://m.edsoo.ru/7f414f38" w:history="1">
              <w:r>
                <w:rPr>
                  <w:rStyle w:val="897"/>
                  <w:rFonts w:ascii="Liberation Serif" w:hAnsi="Liberation Serif" w:cs="Liberation Serif"/>
                  <w:color w:val="0000ff"/>
                  <w:sz w:val="20"/>
                  <w:szCs w:val="20"/>
                  <w:lang w:val="ru-RU"/>
                </w:rPr>
                <w:t xml:space="preserve">https://m.edsoo.ru/7f414f38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ОБЩЕЕ КОЛИЧЕСТВО УРОКОВ ПО ПРОГРАММЕ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3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34 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3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45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763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</w:tr>
    </w:tbl>
    <w:p>
      <w:pPr>
        <w:pStyle w:val="901"/>
        <w:jc w:val="center"/>
        <w:rPr>
          <w:rFonts w:ascii="Liberation Serif" w:hAnsi="Liberation Serif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</w:p>
    <w:p>
      <w:pPr>
        <w:pStyle w:val="901"/>
        <w:jc w:val="center"/>
        <w:rPr>
          <w:rFonts w:ascii="Liberation Serif" w:hAnsi="Liberation Serif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</w:p>
    <w:p>
      <w:pPr>
        <w:pStyle w:val="901"/>
        <w:jc w:val="center"/>
        <w:rPr>
          <w:rFonts w:ascii="Liberation Serif" w:hAnsi="Liberation Serif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0"/>
          <w:szCs w:val="20"/>
          <w:lang w:val="ru-RU"/>
        </w:rPr>
        <w:sectPr>
          <w:footnotePr/>
          <w:endnotePr/>
          <w:type w:val="nextPage"/>
          <w:pgSz w:w="16383" w:h="11906" w:orient="landscape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0"/>
          <w:szCs w:val="20"/>
          <w:lang w:val="ru-RU"/>
        </w:rPr>
      </w:r>
      <w:r>
        <w:rPr>
          <w:rFonts w:ascii="Liberation Serif" w:hAnsi="Liberation Serif" w:cs="Liberation Serif"/>
          <w:sz w:val="20"/>
          <w:szCs w:val="20"/>
          <w:lang w:val="ru-RU"/>
        </w:rPr>
      </w:r>
      <w:r>
        <w:rPr>
          <w:rFonts w:ascii="Liberation Serif" w:hAnsi="Liberation Serif" w:cs="Liberation Serif"/>
          <w:sz w:val="20"/>
          <w:szCs w:val="20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7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pStyle w:val="901"/>
        <w:jc w:val="center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Групповая форма организации обучения – 68 часов,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pStyle w:val="901"/>
        <w:jc w:val="center"/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2 часа в неделю: 34 часа – очно (1 час в неделю), 34 часа – заочно (1 час в неделю)</w:t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r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1208"/>
        <w:gridCol w:w="3789"/>
        <w:gridCol w:w="1185"/>
        <w:gridCol w:w="2149"/>
        <w:gridCol w:w="2243"/>
        <w:gridCol w:w="3466"/>
      </w:tblGrid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208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№ п/п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789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6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8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Всего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4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Контрольные работы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2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Практические работы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Раздел 1.Главные закономерности природы Земли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2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78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Географическая оболочка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8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4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4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2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6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2" w:tooltip="https://m.edsoo.ru/7f416c48" w:history="1">
              <w:r>
                <w:rPr>
                  <w:rStyle w:val="897"/>
                  <w:rFonts w:ascii="Liberation Serif" w:hAnsi="Liberation Serif" w:cs="Liberation Serif"/>
                  <w:color w:val="0000ff"/>
                  <w:sz w:val="20"/>
                  <w:szCs w:val="20"/>
                  <w:lang w:val="ru-RU"/>
                </w:rPr>
                <w:t xml:space="preserve">https://m.edsoo.ru/7f416c48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2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1.2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78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Литосфера и рельеф Земли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8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6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4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2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6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3" w:tooltip="https://m.edsoo.ru/7f416c48" w:history="1">
              <w:r>
                <w:rPr>
                  <w:rStyle w:val="897"/>
                  <w:rFonts w:ascii="Liberation Serif" w:hAnsi="Liberation Serif" w:cs="Liberation Serif"/>
                  <w:color w:val="0000ff"/>
                  <w:sz w:val="20"/>
                  <w:szCs w:val="20"/>
                  <w:lang w:val="ru-RU"/>
                </w:rPr>
                <w:t xml:space="preserve">https://m.edsoo.ru/7f416c48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2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1.3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78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Атмосфера и климаты Земли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8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8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4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2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1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6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4" w:tooltip="https://m.edsoo.ru/7f416c48" w:history="1">
              <w:r>
                <w:rPr>
                  <w:rStyle w:val="897"/>
                  <w:rFonts w:ascii="Liberation Serif" w:hAnsi="Liberation Serif" w:cs="Liberation Serif"/>
                  <w:color w:val="0000ff"/>
                  <w:sz w:val="20"/>
                  <w:szCs w:val="20"/>
                  <w:lang w:val="ru-RU"/>
                </w:rPr>
                <w:t xml:space="preserve">https://m.edsoo.ru/7f416c48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2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1.4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78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Мировой океан — основная часть гидросферы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8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6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4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2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6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5" w:tooltip="https://m.edsoo.ru/7f416c48" w:history="1">
              <w:r>
                <w:rPr>
                  <w:rStyle w:val="897"/>
                  <w:rFonts w:ascii="Liberation Serif" w:hAnsi="Liberation Serif" w:cs="Liberation Serif"/>
                  <w:color w:val="0000ff"/>
                  <w:sz w:val="20"/>
                  <w:szCs w:val="20"/>
                  <w:lang w:val="ru-RU"/>
                </w:rPr>
                <w:t xml:space="preserve">https://m.edsoo.ru/7f416c48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8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 24 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Раздел 2.Человечество на Земле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2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78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Численность населения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8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4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2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6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6" w:tooltip="https://m.edsoo.ru/7f416c48" w:history="1">
              <w:r>
                <w:rPr>
                  <w:rStyle w:val="897"/>
                  <w:rFonts w:ascii="Liberation Serif" w:hAnsi="Liberation Serif" w:cs="Liberation Serif"/>
                  <w:color w:val="0000ff"/>
                  <w:sz w:val="20"/>
                  <w:szCs w:val="20"/>
                  <w:lang w:val="ru-RU"/>
                </w:rPr>
                <w:t xml:space="preserve">https://m.edsoo.ru/7f416c48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2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2.2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78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Страны и народы мира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8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4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4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2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6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7" w:tooltip="https://m.edsoo.ru/7f416c48" w:history="1">
              <w:r>
                <w:rPr>
                  <w:rStyle w:val="897"/>
                  <w:rFonts w:ascii="Liberation Serif" w:hAnsi="Liberation Serif" w:cs="Liberation Serif"/>
                  <w:color w:val="0000ff"/>
                  <w:sz w:val="20"/>
                  <w:szCs w:val="20"/>
                  <w:lang w:val="ru-RU"/>
                </w:rPr>
                <w:t xml:space="preserve">https://m.edsoo.ru/7f416c48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8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8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Раздел 3.Материки и страны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2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3.1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78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Южные материки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8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14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4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2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6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8" w:tooltip="https://m.edsoo.ru/7f416c48" w:history="1">
              <w:r>
                <w:rPr>
                  <w:rStyle w:val="897"/>
                  <w:rFonts w:ascii="Liberation Serif" w:hAnsi="Liberation Serif" w:cs="Liberation Serif"/>
                  <w:color w:val="0000ff"/>
                  <w:sz w:val="20"/>
                  <w:szCs w:val="20"/>
                  <w:lang w:val="ru-RU"/>
                </w:rPr>
                <w:t xml:space="preserve">https://m.edsoo.ru/7f416c48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2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3.2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78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Северные материки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8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16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4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2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6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9" w:tooltip="https://m.edsoo.ru/7f416c48" w:history="1">
              <w:r>
                <w:rPr>
                  <w:rStyle w:val="897"/>
                  <w:rFonts w:ascii="Liberation Serif" w:hAnsi="Liberation Serif" w:cs="Liberation Serif"/>
                  <w:color w:val="0000ff"/>
                  <w:sz w:val="20"/>
                  <w:szCs w:val="20"/>
                  <w:lang w:val="ru-RU"/>
                </w:rPr>
                <w:t xml:space="preserve">https://m.edsoo.ru/7f416c48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2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3.3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78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Взаимодействие природы и общества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8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4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2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6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0" w:tooltip="https://m.edsoo.ru/7f416c48" w:history="1">
              <w:r>
                <w:rPr>
                  <w:rStyle w:val="897"/>
                  <w:rFonts w:ascii="Liberation Serif" w:hAnsi="Liberation Serif" w:cs="Liberation Serif"/>
                  <w:color w:val="0000ff"/>
                  <w:sz w:val="20"/>
                  <w:szCs w:val="20"/>
                  <w:lang w:val="ru-RU"/>
                </w:rPr>
                <w:t xml:space="preserve">https://m.edsoo.ru/7f416c48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24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8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 36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224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8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68 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4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2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66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</w:tr>
    </w:tbl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0"/>
          <w:szCs w:val="20"/>
          <w:lang w:val="ru-RU"/>
        </w:rPr>
      </w:pPr>
      <w:r>
        <w:rPr>
          <w:rFonts w:ascii="Liberation Serif" w:hAnsi="Liberation Serif" w:cs="Liberation Serif"/>
          <w:b/>
          <w:color w:val="000000"/>
          <w:sz w:val="20"/>
          <w:szCs w:val="20"/>
          <w:lang w:val="ru-RU"/>
        </w:rPr>
      </w:r>
      <w:r>
        <w:rPr>
          <w:rFonts w:ascii="Liberation Serif" w:hAnsi="Liberation Serif" w:cs="Liberation Serif"/>
          <w:b/>
          <w:color w:val="000000"/>
          <w:sz w:val="20"/>
          <w:szCs w:val="20"/>
          <w:lang w:val="ru-RU"/>
        </w:rPr>
      </w:r>
      <w:r>
        <w:rPr>
          <w:rFonts w:ascii="Liberation Serif" w:hAnsi="Liberation Serif" w:cs="Liberation Serif"/>
          <w:b/>
          <w:color w:val="000000"/>
          <w:sz w:val="20"/>
          <w:szCs w:val="20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7 КЛАСС</w:t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</w:p>
    <w:p>
      <w:pPr>
        <w:pStyle w:val="901"/>
        <w:jc w:val="center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Индивидуальная форма организации обучения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pStyle w:val="901"/>
        <w:jc w:val="center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34 урока (по 0,5 часа в неделю)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1110"/>
        <w:gridCol w:w="3500"/>
        <w:gridCol w:w="1322"/>
        <w:gridCol w:w="2249"/>
        <w:gridCol w:w="2353"/>
        <w:gridCol w:w="3571"/>
      </w:tblGrid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71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№ п/п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08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Количество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697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3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Всего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  <w:t xml:space="preserve">уроков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3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Контрольные работы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4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Практические работы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Раздел 1.Главные закономерности природы Земли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7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Географическая оболочка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3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3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4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69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1" w:tooltip="https://m.edsoo.ru/7f416c48" w:history="1">
              <w:r>
                <w:rPr>
                  <w:rStyle w:val="897"/>
                  <w:rFonts w:ascii="Liberation Serif" w:hAnsi="Liberation Serif" w:cs="Liberation Serif"/>
                  <w:color w:val="0000ff"/>
                  <w:sz w:val="20"/>
                  <w:szCs w:val="20"/>
                  <w:lang w:val="ru-RU"/>
                </w:rPr>
                <w:t xml:space="preserve">https://m.edsoo.ru/7f416c48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7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1.2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Литосфера и рельеф Земли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3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3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4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69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2" w:tooltip="https://m.edsoo.ru/7f416c48" w:history="1">
              <w:r>
                <w:rPr>
                  <w:rStyle w:val="897"/>
                  <w:rFonts w:ascii="Liberation Serif" w:hAnsi="Liberation Serif" w:cs="Liberation Serif"/>
                  <w:color w:val="0000ff"/>
                  <w:sz w:val="20"/>
                  <w:szCs w:val="20"/>
                  <w:lang w:val="ru-RU"/>
                </w:rPr>
                <w:t xml:space="preserve">https://m.edsoo.ru/7f416c48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7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1.3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Атмосфера и климаты Земли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3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3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4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69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3" w:tooltip="https://m.edsoo.ru/7f416c48" w:history="1">
              <w:r>
                <w:rPr>
                  <w:rStyle w:val="897"/>
                  <w:rFonts w:ascii="Liberation Serif" w:hAnsi="Liberation Serif" w:cs="Liberation Serif"/>
                  <w:color w:val="0000ff"/>
                  <w:sz w:val="20"/>
                  <w:szCs w:val="20"/>
                  <w:lang w:val="ru-RU"/>
                </w:rPr>
                <w:t xml:space="preserve">https://m.edsoo.ru/7f416c48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7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1.4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Мировой океан — основная часть гидросферы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3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3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4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69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4" w:tooltip="https://m.edsoo.ru/7f416c48" w:history="1">
              <w:r>
                <w:rPr>
                  <w:rStyle w:val="897"/>
                  <w:rFonts w:ascii="Liberation Serif" w:hAnsi="Liberation Serif" w:cs="Liberation Serif"/>
                  <w:color w:val="0000ff"/>
                  <w:sz w:val="20"/>
                  <w:szCs w:val="20"/>
                  <w:lang w:val="ru-RU"/>
                </w:rPr>
                <w:t xml:space="preserve">https://m.edsoo.ru/7f416c48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3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13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Раздел 2.Человечество на Земле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7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Численность населения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3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3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4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69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5" w:tooltip="https://m.edsoo.ru/7f416c48" w:history="1">
              <w:r>
                <w:rPr>
                  <w:rStyle w:val="897"/>
                  <w:rFonts w:ascii="Liberation Serif" w:hAnsi="Liberation Serif" w:cs="Liberation Serif"/>
                  <w:color w:val="0000ff"/>
                  <w:sz w:val="20"/>
                  <w:szCs w:val="20"/>
                  <w:lang w:val="ru-RU"/>
                </w:rPr>
                <w:t xml:space="preserve">https://m.edsoo.ru/7f416c48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7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2.2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Страны и народы мира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3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3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4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69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6" w:tooltip="https://m.edsoo.ru/7f416c48" w:history="1">
              <w:r>
                <w:rPr>
                  <w:rStyle w:val="897"/>
                  <w:rFonts w:ascii="Liberation Serif" w:hAnsi="Liberation Serif" w:cs="Liberation Serif"/>
                  <w:color w:val="0000ff"/>
                  <w:sz w:val="20"/>
                  <w:szCs w:val="20"/>
                  <w:lang w:val="ru-RU"/>
                </w:rPr>
                <w:t xml:space="preserve">https://m.edsoo.ru/7f416c48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3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Раздел 3.Материки и страны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7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3.1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Южные материки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3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7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3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4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69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7" w:tooltip="https://m.edsoo.ru/7f416c48" w:history="1">
              <w:r>
                <w:rPr>
                  <w:rStyle w:val="897"/>
                  <w:rFonts w:ascii="Liberation Serif" w:hAnsi="Liberation Serif" w:cs="Liberation Serif"/>
                  <w:color w:val="0000ff"/>
                  <w:sz w:val="20"/>
                  <w:szCs w:val="20"/>
                  <w:lang w:val="ru-RU"/>
                </w:rPr>
                <w:t xml:space="preserve">https://m.edsoo.ru/7f416c48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7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3.2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Северные материки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3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8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3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4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69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8" w:tooltip="https://m.edsoo.ru/7f416c48" w:history="1">
              <w:r>
                <w:rPr>
                  <w:rStyle w:val="897"/>
                  <w:rFonts w:ascii="Liberation Serif" w:hAnsi="Liberation Serif" w:cs="Liberation Serif"/>
                  <w:color w:val="0000ff"/>
                  <w:sz w:val="20"/>
                  <w:szCs w:val="20"/>
                  <w:lang w:val="ru-RU"/>
                </w:rPr>
                <w:t xml:space="preserve">https://m.edsoo.ru/7f416c48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7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3.3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Взаимодействие природы и общества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3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3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4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69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9" w:tooltip="https://m.edsoo.ru/7f416c48" w:history="1">
              <w:r>
                <w:rPr>
                  <w:rStyle w:val="897"/>
                  <w:rFonts w:ascii="Liberation Serif" w:hAnsi="Liberation Serif" w:cs="Liberation Serif"/>
                  <w:color w:val="0000ff"/>
                  <w:sz w:val="20"/>
                  <w:szCs w:val="20"/>
                  <w:lang w:val="ru-RU"/>
                </w:rPr>
                <w:t xml:space="preserve">https://m.edsoo.ru/7f416c48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3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18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ОБЩЕЕ КОЛИЧЕСТВО УРОКОВ ПО ПРОГРАММЕ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3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 34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3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4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697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</w:tr>
    </w:tbl>
    <w:p>
      <w:pPr>
        <w:pStyle w:val="901"/>
        <w:jc w:val="center"/>
        <w:rPr>
          <w:rFonts w:ascii="Liberation Serif" w:hAnsi="Liberation Serif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</w:p>
    <w:p>
      <w:pPr>
        <w:pStyle w:val="901"/>
        <w:jc w:val="center"/>
        <w:rPr>
          <w:rFonts w:ascii="Liberation Serif" w:hAnsi="Liberation Serif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0"/>
          <w:szCs w:val="20"/>
          <w:lang w:val="ru-RU"/>
        </w:rPr>
        <w:sectPr>
          <w:footnotePr/>
          <w:endnotePr/>
          <w:type w:val="nextPage"/>
          <w:pgSz w:w="16383" w:h="11906" w:orient="landscape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0"/>
          <w:szCs w:val="20"/>
          <w:lang w:val="ru-RU"/>
        </w:rPr>
      </w:r>
      <w:r>
        <w:rPr>
          <w:rFonts w:ascii="Liberation Serif" w:hAnsi="Liberation Serif" w:cs="Liberation Serif"/>
          <w:sz w:val="20"/>
          <w:szCs w:val="20"/>
          <w:lang w:val="ru-RU"/>
        </w:rPr>
      </w:r>
      <w:r>
        <w:rPr>
          <w:rFonts w:ascii="Liberation Serif" w:hAnsi="Liberation Serif" w:cs="Liberation Serif"/>
          <w:sz w:val="20"/>
          <w:szCs w:val="20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8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pStyle w:val="901"/>
        <w:jc w:val="center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Групповая форма организации обучения – 68 часов,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pStyle w:val="901"/>
        <w:jc w:val="center"/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2 часа в неделю: 34 часа – очно (1 час в неделю), 34 часа – заочно (1 час в неделю)</w:t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r>
    </w:p>
    <w:p>
      <w:pPr>
        <w:pStyle w:val="901"/>
        <w:jc w:val="center"/>
        <w:rPr>
          <w:rFonts w:ascii="Liberation Serif" w:hAnsi="Liberation Serif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940"/>
        <w:gridCol w:w="4345"/>
        <w:gridCol w:w="1155"/>
        <w:gridCol w:w="2184"/>
        <w:gridCol w:w="2290"/>
        <w:gridCol w:w="3126"/>
      </w:tblGrid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40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№ п/п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4345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2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Всего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Контрольные работы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2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Практические работы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Раздел 1.Географическое пространство России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43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История формирования и освоения территории России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2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2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2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0" w:tooltip="https://m.edsoo.ru/7f418d72" w:history="1">
              <w:r>
                <w:rPr>
                  <w:rStyle w:val="897"/>
                  <w:rFonts w:ascii="Liberation Serif" w:hAnsi="Liberation Serif" w:cs="Liberation Serif"/>
                  <w:color w:val="0000ff"/>
                  <w:sz w:val="20"/>
                  <w:szCs w:val="20"/>
                  <w:lang w:val="ru-RU"/>
                </w:rPr>
                <w:t xml:space="preserve">https://m.edsoo.ru/7f418d72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1.2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43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Географическое положение и границы России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2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2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1" w:tooltip="https://m.edsoo.ru/7f418d72" w:history="1">
              <w:r>
                <w:rPr>
                  <w:rStyle w:val="897"/>
                  <w:rFonts w:ascii="Liberation Serif" w:hAnsi="Liberation Serif" w:cs="Liberation Serif"/>
                  <w:color w:val="0000ff"/>
                  <w:sz w:val="20"/>
                  <w:szCs w:val="20"/>
                  <w:lang w:val="ru-RU"/>
                </w:rPr>
                <w:t xml:space="preserve">https://m.edsoo.ru/7f418d72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1.3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43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Время на территории России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2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2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2" w:tooltip="https://m.edsoo.ru/7f418d72" w:history="1">
              <w:r>
                <w:rPr>
                  <w:rStyle w:val="897"/>
                  <w:rFonts w:ascii="Liberation Serif" w:hAnsi="Liberation Serif" w:cs="Liberation Serif"/>
                  <w:color w:val="0000ff"/>
                  <w:sz w:val="20"/>
                  <w:szCs w:val="20"/>
                  <w:lang w:val="ru-RU"/>
                </w:rPr>
                <w:t xml:space="preserve">https://m.edsoo.ru/7f418d72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1.4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43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Административно территориальное устройство России. Районирование территории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2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2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3" w:tooltip="https://m.edsoo.ru/7f418d72" w:history="1">
              <w:r>
                <w:rPr>
                  <w:rStyle w:val="897"/>
                  <w:rFonts w:ascii="Liberation Serif" w:hAnsi="Liberation Serif" w:cs="Liberation Serif"/>
                  <w:color w:val="0000ff"/>
                  <w:sz w:val="20"/>
                  <w:szCs w:val="20"/>
                  <w:lang w:val="ru-RU"/>
                </w:rPr>
                <w:t xml:space="preserve">https://m.edsoo.ru/7f418d72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14</w:t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Раздел 2.Природа России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43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Природные условия и ресурсы России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4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2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2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4" w:tooltip="https://m.edsoo.ru/7f418d72" w:history="1">
              <w:r>
                <w:rPr>
                  <w:rStyle w:val="897"/>
                  <w:rFonts w:ascii="Liberation Serif" w:hAnsi="Liberation Serif" w:cs="Liberation Serif"/>
                  <w:color w:val="0000ff"/>
                  <w:sz w:val="20"/>
                  <w:szCs w:val="20"/>
                  <w:lang w:val="ru-RU"/>
                </w:rPr>
                <w:t xml:space="preserve">https://m.edsoo.ru/7f418d72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2.2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43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Геологическое строение, рельеф и полезные ископаемые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8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2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2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5" w:tooltip="https://m.edsoo.ru/7f418d72" w:history="1">
              <w:r>
                <w:rPr>
                  <w:rStyle w:val="897"/>
                  <w:rFonts w:ascii="Liberation Serif" w:hAnsi="Liberation Serif" w:cs="Liberation Serif"/>
                  <w:color w:val="0000ff"/>
                  <w:sz w:val="20"/>
                  <w:szCs w:val="20"/>
                  <w:lang w:val="ru-RU"/>
                </w:rPr>
                <w:t xml:space="preserve">https://m.edsoo.ru/7f418d72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2.3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43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Климат и климатические условия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7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2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1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2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6" w:tooltip="https://m.edsoo.ru/7f418d72" w:history="1">
              <w:r>
                <w:rPr>
                  <w:rStyle w:val="897"/>
                  <w:rFonts w:ascii="Liberation Serif" w:hAnsi="Liberation Serif" w:cs="Liberation Serif"/>
                  <w:color w:val="0000ff"/>
                  <w:sz w:val="20"/>
                  <w:szCs w:val="20"/>
                  <w:lang w:val="ru-RU"/>
                </w:rPr>
                <w:t xml:space="preserve">https://m.edsoo.ru/7f418d72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2.4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43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Моря России. Внутренние воды и водные ресурсы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6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2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2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7" w:tooltip="https://m.edsoo.ru/7f418d72" w:history="1">
              <w:r>
                <w:rPr>
                  <w:rStyle w:val="897"/>
                  <w:rFonts w:ascii="Liberation Serif" w:hAnsi="Liberation Serif" w:cs="Liberation Serif"/>
                  <w:color w:val="0000ff"/>
                  <w:sz w:val="20"/>
                  <w:szCs w:val="20"/>
                  <w:lang w:val="ru-RU"/>
                </w:rPr>
                <w:t xml:space="preserve">https://m.edsoo.ru/7f418d72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2.5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43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Природнохозяйственные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зоны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15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2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2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8" w:tooltip="https://m.edsoo.ru/7f418d72" w:history="1">
              <w:r>
                <w:rPr>
                  <w:rStyle w:val="897"/>
                  <w:rFonts w:ascii="Liberation Serif" w:hAnsi="Liberation Serif" w:cs="Liberation Serif"/>
                  <w:color w:val="0000ff"/>
                  <w:sz w:val="20"/>
                  <w:szCs w:val="20"/>
                  <w:lang w:val="ru-RU"/>
                </w:rPr>
                <w:t xml:space="preserve">https://m.edsoo.ru/7f418d72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 40 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Раздел 3.Население России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3.1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43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Численность населения России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2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2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9" w:tooltip="https://m.edsoo.ru/7f418d72" w:history="1">
              <w:r>
                <w:rPr>
                  <w:rStyle w:val="897"/>
                  <w:rFonts w:ascii="Liberation Serif" w:hAnsi="Liberation Serif" w:cs="Liberation Serif"/>
                  <w:color w:val="0000ff"/>
                  <w:sz w:val="20"/>
                  <w:szCs w:val="20"/>
                  <w:lang w:val="ru-RU"/>
                </w:rPr>
                <w:t xml:space="preserve">https://m.edsoo.ru/7f418d72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3.2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43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Территориальные особенности размещения населения России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2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2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0" w:tooltip="https://m.edsoo.ru/7f418d72" w:history="1">
              <w:r>
                <w:rPr>
                  <w:rStyle w:val="897"/>
                  <w:rFonts w:ascii="Liberation Serif" w:hAnsi="Liberation Serif" w:cs="Liberation Serif"/>
                  <w:color w:val="0000ff"/>
                  <w:sz w:val="20"/>
                  <w:szCs w:val="20"/>
                  <w:lang w:val="ru-RU"/>
                </w:rPr>
                <w:t xml:space="preserve">https://m.edsoo.ru/7f418d72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3.3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43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Народы и религии России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2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2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1" w:tooltip="https://m.edsoo.ru/7f418d72" w:history="1">
              <w:r>
                <w:rPr>
                  <w:rStyle w:val="897"/>
                  <w:rFonts w:ascii="Liberation Serif" w:hAnsi="Liberation Serif" w:cs="Liberation Serif"/>
                  <w:color w:val="0000ff"/>
                  <w:sz w:val="20"/>
                  <w:szCs w:val="20"/>
                  <w:lang w:val="ru-RU"/>
                </w:rPr>
                <w:t xml:space="preserve">https://m.edsoo.ru/7f418d72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3.4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43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Половой и возрастной состав населения России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2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2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2" w:tooltip="https://m.edsoo.ru/7f418d72" w:history="1">
              <w:r>
                <w:rPr>
                  <w:rStyle w:val="897"/>
                  <w:rFonts w:ascii="Liberation Serif" w:hAnsi="Liberation Serif" w:cs="Liberation Serif"/>
                  <w:color w:val="0000ff"/>
                  <w:sz w:val="20"/>
                  <w:szCs w:val="20"/>
                  <w:lang w:val="ru-RU"/>
                </w:rPr>
                <w:t xml:space="preserve">https://m.edsoo.ru/7f418d72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3.5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43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Человеческий капитал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2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2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3" w:tooltip="https://m.edsoo.ru/7f418d72" w:history="1">
              <w:r>
                <w:rPr>
                  <w:rStyle w:val="897"/>
                  <w:rFonts w:ascii="Liberation Serif" w:hAnsi="Liberation Serif" w:cs="Liberation Serif"/>
                  <w:color w:val="0000ff"/>
                  <w:sz w:val="20"/>
                  <w:szCs w:val="20"/>
                  <w:lang w:val="ru-RU"/>
                </w:rPr>
                <w:t xml:space="preserve">https://m.edsoo.ru/7f418d72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14</w:t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68 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2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26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</w:tr>
    </w:tbl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0"/>
          <w:szCs w:val="20"/>
          <w:lang w:val="ru-RU"/>
        </w:rPr>
      </w:pPr>
      <w:r>
        <w:rPr>
          <w:rFonts w:ascii="Liberation Serif" w:hAnsi="Liberation Serif" w:cs="Liberation Serif"/>
          <w:b/>
          <w:color w:val="000000"/>
          <w:sz w:val="20"/>
          <w:szCs w:val="20"/>
          <w:lang w:val="ru-RU"/>
        </w:rPr>
      </w:r>
      <w:r>
        <w:rPr>
          <w:rFonts w:ascii="Liberation Serif" w:hAnsi="Liberation Serif" w:cs="Liberation Serif"/>
          <w:b/>
          <w:color w:val="000000"/>
          <w:sz w:val="20"/>
          <w:szCs w:val="20"/>
          <w:lang w:val="ru-RU"/>
        </w:rPr>
      </w:r>
      <w:r>
        <w:rPr>
          <w:rFonts w:ascii="Liberation Serif" w:hAnsi="Liberation Serif" w:cs="Liberation Serif"/>
          <w:b/>
          <w:color w:val="000000"/>
          <w:sz w:val="20"/>
          <w:szCs w:val="20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8 КЛАСС</w:t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</w:p>
    <w:p>
      <w:pPr>
        <w:pStyle w:val="901"/>
        <w:jc w:val="center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Индивидуальная форма организации обучения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pStyle w:val="901"/>
        <w:jc w:val="center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34 урока (по 0,5 часа в неделю)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940"/>
        <w:gridCol w:w="4345"/>
        <w:gridCol w:w="1155"/>
        <w:gridCol w:w="2184"/>
        <w:gridCol w:w="2290"/>
        <w:gridCol w:w="3126"/>
      </w:tblGrid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40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№ п/п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4345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Количество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2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Всего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</w:r>
          </w:p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уроков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Контрольные работы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2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Практические работы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Раздел 1.Географическое пространство России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43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История формирования и освоения территории России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1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2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2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4" w:tooltip="https://m.edsoo.ru/7f418d72" w:history="1">
              <w:r>
                <w:rPr>
                  <w:rStyle w:val="897"/>
                  <w:rFonts w:ascii="Liberation Serif" w:hAnsi="Liberation Serif" w:cs="Liberation Serif"/>
                  <w:color w:val="0000ff"/>
                  <w:sz w:val="20"/>
                  <w:szCs w:val="20"/>
                  <w:lang w:val="ru-RU"/>
                </w:rPr>
                <w:t xml:space="preserve">https://m.edsoo.ru/7f418d72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1.2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43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Географическое положение и границы России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2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2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5" w:tooltip="https://m.edsoo.ru/7f418d72" w:history="1">
              <w:r>
                <w:rPr>
                  <w:rStyle w:val="897"/>
                  <w:rFonts w:ascii="Liberation Serif" w:hAnsi="Liberation Serif" w:cs="Liberation Serif"/>
                  <w:color w:val="0000ff"/>
                  <w:sz w:val="20"/>
                  <w:szCs w:val="20"/>
                  <w:lang w:val="ru-RU"/>
                </w:rPr>
                <w:t xml:space="preserve">https://m.edsoo.ru/7f418d72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1.3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43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Время на территории России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2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2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6" w:tooltip="https://m.edsoo.ru/7f418d72" w:history="1">
              <w:r>
                <w:rPr>
                  <w:rStyle w:val="897"/>
                  <w:rFonts w:ascii="Liberation Serif" w:hAnsi="Liberation Serif" w:cs="Liberation Serif"/>
                  <w:color w:val="0000ff"/>
                  <w:sz w:val="20"/>
                  <w:szCs w:val="20"/>
                  <w:lang w:val="ru-RU"/>
                </w:rPr>
                <w:t xml:space="preserve">https://m.edsoo.ru/7f418d72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1.4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43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Административно территориальное устройство России. Районирование территории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2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2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7" w:tooltip="https://m.edsoo.ru/7f418d72" w:history="1">
              <w:r>
                <w:rPr>
                  <w:rStyle w:val="897"/>
                  <w:rFonts w:ascii="Liberation Serif" w:hAnsi="Liberation Serif" w:cs="Liberation Serif"/>
                  <w:color w:val="0000ff"/>
                  <w:sz w:val="20"/>
                  <w:szCs w:val="20"/>
                  <w:lang w:val="ru-RU"/>
                </w:rPr>
                <w:t xml:space="preserve">https://m.edsoo.ru/7f418d72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7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Раздел 2.Природа России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43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Природные условия и ресурсы России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2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2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8" w:tooltip="https://m.edsoo.ru/7f418d72" w:history="1">
              <w:r>
                <w:rPr>
                  <w:rStyle w:val="897"/>
                  <w:rFonts w:ascii="Liberation Serif" w:hAnsi="Liberation Serif" w:cs="Liberation Serif"/>
                  <w:color w:val="0000ff"/>
                  <w:sz w:val="20"/>
                  <w:szCs w:val="20"/>
                  <w:lang w:val="ru-RU"/>
                </w:rPr>
                <w:t xml:space="preserve">https://m.edsoo.ru/7f418d72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2.2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43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Геологическое строение, рельеф и полезные ископаемые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2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2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9" w:tooltip="https://m.edsoo.ru/7f418d72" w:history="1">
              <w:r>
                <w:rPr>
                  <w:rStyle w:val="897"/>
                  <w:rFonts w:ascii="Liberation Serif" w:hAnsi="Liberation Serif" w:cs="Liberation Serif"/>
                  <w:color w:val="0000ff"/>
                  <w:sz w:val="20"/>
                  <w:szCs w:val="20"/>
                  <w:lang w:val="ru-RU"/>
                </w:rPr>
                <w:t xml:space="preserve">https://m.edsoo.ru/7f418d72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2.3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43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Климат и климатические условия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2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2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0" w:tooltip="https://m.edsoo.ru/7f418d72" w:history="1">
              <w:r>
                <w:rPr>
                  <w:rStyle w:val="897"/>
                  <w:rFonts w:ascii="Liberation Serif" w:hAnsi="Liberation Serif" w:cs="Liberation Serif"/>
                  <w:color w:val="0000ff"/>
                  <w:sz w:val="20"/>
                  <w:szCs w:val="20"/>
                  <w:lang w:val="ru-RU"/>
                </w:rPr>
                <w:t xml:space="preserve">https://m.edsoo.ru/7f418d72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2.4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43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Моря России. Внутренние воды и водные ресурсы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3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2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2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1" w:tooltip="https://m.edsoo.ru/7f418d72" w:history="1">
              <w:r>
                <w:rPr>
                  <w:rStyle w:val="897"/>
                  <w:rFonts w:ascii="Liberation Serif" w:hAnsi="Liberation Serif" w:cs="Liberation Serif"/>
                  <w:color w:val="0000ff"/>
                  <w:sz w:val="20"/>
                  <w:szCs w:val="20"/>
                  <w:lang w:val="ru-RU"/>
                </w:rPr>
                <w:t xml:space="preserve">https://m.edsoo.ru/7f418d72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2.5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43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Природнохозяйственные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зоны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7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2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2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2" w:tooltip="https://m.edsoo.ru/7f418d72" w:history="1">
              <w:r>
                <w:rPr>
                  <w:rStyle w:val="897"/>
                  <w:rFonts w:ascii="Liberation Serif" w:hAnsi="Liberation Serif" w:cs="Liberation Serif"/>
                  <w:color w:val="0000ff"/>
                  <w:sz w:val="20"/>
                  <w:szCs w:val="20"/>
                  <w:lang w:val="ru-RU"/>
                </w:rPr>
                <w:t xml:space="preserve">https://m.edsoo.ru/7f418d72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20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Раздел 3.Население России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3.1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43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Численность населения России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2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2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3" w:tooltip="https://m.edsoo.ru/7f418d72" w:history="1">
              <w:r>
                <w:rPr>
                  <w:rStyle w:val="897"/>
                  <w:rFonts w:ascii="Liberation Serif" w:hAnsi="Liberation Serif" w:cs="Liberation Serif"/>
                  <w:color w:val="0000ff"/>
                  <w:sz w:val="20"/>
                  <w:szCs w:val="20"/>
                  <w:lang w:val="ru-RU"/>
                </w:rPr>
                <w:t xml:space="preserve">https://m.edsoo.ru/7f418d72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3.2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43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Территориальные особенности размещения населения России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2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2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4" w:tooltip="https://m.edsoo.ru/7f418d72" w:history="1">
              <w:r>
                <w:rPr>
                  <w:rStyle w:val="897"/>
                  <w:rFonts w:ascii="Liberation Serif" w:hAnsi="Liberation Serif" w:cs="Liberation Serif"/>
                  <w:color w:val="0000ff"/>
                  <w:sz w:val="20"/>
                  <w:szCs w:val="20"/>
                  <w:lang w:val="ru-RU"/>
                </w:rPr>
                <w:t xml:space="preserve">https://m.edsoo.ru/7f418d72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3.3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43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Народы и религии России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2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2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5" w:tooltip="https://m.edsoo.ru/7f418d72" w:history="1">
              <w:r>
                <w:rPr>
                  <w:rStyle w:val="897"/>
                  <w:rFonts w:ascii="Liberation Serif" w:hAnsi="Liberation Serif" w:cs="Liberation Serif"/>
                  <w:color w:val="0000ff"/>
                  <w:sz w:val="20"/>
                  <w:szCs w:val="20"/>
                  <w:lang w:val="ru-RU"/>
                </w:rPr>
                <w:t xml:space="preserve">https://m.edsoo.ru/7f418d72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3.4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43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Половой и возрастной состав населения России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1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2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2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6" w:tooltip="https://m.edsoo.ru/7f418d72" w:history="1">
              <w:r>
                <w:rPr>
                  <w:rStyle w:val="897"/>
                  <w:rFonts w:ascii="Liberation Serif" w:hAnsi="Liberation Serif" w:cs="Liberation Serif"/>
                  <w:color w:val="0000ff"/>
                  <w:sz w:val="20"/>
                  <w:szCs w:val="20"/>
                  <w:lang w:val="ru-RU"/>
                </w:rPr>
                <w:t xml:space="preserve">https://m.edsoo.ru/7f418d72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3.5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43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Человеческий капитал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2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2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7" w:tooltip="https://m.edsoo.ru/7f418d72" w:history="1">
              <w:r>
                <w:rPr>
                  <w:rStyle w:val="897"/>
                  <w:rFonts w:ascii="Liberation Serif" w:hAnsi="Liberation Serif" w:cs="Liberation Serif"/>
                  <w:color w:val="0000ff"/>
                  <w:sz w:val="20"/>
                  <w:szCs w:val="20"/>
                  <w:lang w:val="ru-RU"/>
                </w:rPr>
                <w:t xml:space="preserve">https://m.edsoo.ru/7f418d72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7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ОБЩЕЕ КОЛИЧЕСТВО УРОКОВ ПО ПРОГРАММЕ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 34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2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26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</w:tr>
    </w:tbl>
    <w:p>
      <w:pPr>
        <w:pStyle w:val="901"/>
        <w:jc w:val="center"/>
        <w:rPr>
          <w:rFonts w:ascii="Liberation Serif" w:hAnsi="Liberation Serif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</w:p>
    <w:p>
      <w:pPr>
        <w:pStyle w:val="901"/>
        <w:jc w:val="center"/>
        <w:rPr>
          <w:rFonts w:ascii="Liberation Serif" w:hAnsi="Liberation Serif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0"/>
          <w:szCs w:val="20"/>
          <w:lang w:val="ru-RU"/>
        </w:rPr>
        <w:sectPr>
          <w:footnotePr/>
          <w:endnotePr/>
          <w:type w:val="nextPage"/>
          <w:pgSz w:w="16383" w:h="11906" w:orient="landscape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0"/>
          <w:szCs w:val="20"/>
          <w:lang w:val="ru-RU"/>
        </w:rPr>
      </w:r>
      <w:r>
        <w:rPr>
          <w:rFonts w:ascii="Liberation Serif" w:hAnsi="Liberation Serif" w:cs="Liberation Serif"/>
          <w:sz w:val="20"/>
          <w:szCs w:val="20"/>
          <w:lang w:val="ru-RU"/>
        </w:rPr>
      </w:r>
      <w:r>
        <w:rPr>
          <w:rFonts w:ascii="Liberation Serif" w:hAnsi="Liberation Serif" w:cs="Liberation Serif"/>
          <w:sz w:val="20"/>
          <w:szCs w:val="20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9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pStyle w:val="901"/>
        <w:jc w:val="center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Групповая форма организации обучения – 68 часов,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pStyle w:val="901"/>
        <w:jc w:val="center"/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2 часа в неделю: 34 часа – очно (1 час в неделю), 34 часа – заочно (1 час в неделю)</w:t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r>
    </w:p>
    <w:p>
      <w:pPr>
        <w:pStyle w:val="901"/>
        <w:jc w:val="center"/>
        <w:rPr>
          <w:rFonts w:ascii="Liberation Serif" w:hAnsi="Liberation Serif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929"/>
        <w:gridCol w:w="3970"/>
        <w:gridCol w:w="1210"/>
        <w:gridCol w:w="2189"/>
        <w:gridCol w:w="2297"/>
        <w:gridCol w:w="3445"/>
      </w:tblGrid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29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№ п/п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970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45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2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Всего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Контрольные работы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29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Практические работы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Раздел 1.Хозяйство России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2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9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Общая характеристика хозяйства России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2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29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8" w:tooltip="https://m.edsoo.ru/7f41b112" w:history="1">
              <w:r>
                <w:rPr>
                  <w:rStyle w:val="897"/>
                  <w:rFonts w:ascii="Liberation Serif" w:hAnsi="Liberation Serif" w:cs="Liberation Serif"/>
                  <w:color w:val="0000ff"/>
                  <w:sz w:val="20"/>
                  <w:szCs w:val="20"/>
                  <w:lang w:val="ru-RU"/>
                </w:rPr>
                <w:t xml:space="preserve">https://m.edsoo.ru/7f41b112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2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1.2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9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Топливно-энергетический комплекс (ТЭК)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2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29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9" w:tooltip="https://m.edsoo.ru/7f41b112" w:history="1">
              <w:r>
                <w:rPr>
                  <w:rStyle w:val="897"/>
                  <w:rFonts w:ascii="Liberation Serif" w:hAnsi="Liberation Serif" w:cs="Liberation Serif"/>
                  <w:color w:val="0000ff"/>
                  <w:sz w:val="20"/>
                  <w:szCs w:val="20"/>
                  <w:lang w:val="ru-RU"/>
                </w:rPr>
                <w:t xml:space="preserve">https://m.edsoo.ru/7f41b112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2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1.3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9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Металлургический комплекс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2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29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0" w:tooltip="https://m.edsoo.ru/7f41b112" w:history="1">
              <w:r>
                <w:rPr>
                  <w:rStyle w:val="897"/>
                  <w:rFonts w:ascii="Liberation Serif" w:hAnsi="Liberation Serif" w:cs="Liberation Serif"/>
                  <w:color w:val="0000ff"/>
                  <w:sz w:val="20"/>
                  <w:szCs w:val="20"/>
                  <w:lang w:val="ru-RU"/>
                </w:rPr>
                <w:t xml:space="preserve">https://m.edsoo.ru/7f41b112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2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1.4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9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Машиностроительный комплекс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2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29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1" w:tooltip="https://m.edsoo.ru/7f41b112" w:history="1">
              <w:r>
                <w:rPr>
                  <w:rStyle w:val="897"/>
                  <w:rFonts w:ascii="Liberation Serif" w:hAnsi="Liberation Serif" w:cs="Liberation Serif"/>
                  <w:color w:val="0000ff"/>
                  <w:sz w:val="20"/>
                  <w:szCs w:val="20"/>
                  <w:lang w:val="ru-RU"/>
                </w:rPr>
                <w:t xml:space="preserve">https://m.edsoo.ru/7f41b112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2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1.5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9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Химико-лесной комплекс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2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29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2" w:tooltip="https://m.edsoo.ru/7f41b112" w:history="1">
              <w:r>
                <w:rPr>
                  <w:rStyle w:val="897"/>
                  <w:rFonts w:ascii="Liberation Serif" w:hAnsi="Liberation Serif" w:cs="Liberation Serif"/>
                  <w:color w:val="0000ff"/>
                  <w:sz w:val="20"/>
                  <w:szCs w:val="20"/>
                  <w:lang w:val="ru-RU"/>
                </w:rPr>
                <w:t xml:space="preserve">https://m.edsoo.ru/7f41b112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2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1.6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9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Агропромышленный комплекс (АПК)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2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29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3" w:tooltip="https://m.edsoo.ru/7f41b112" w:history="1">
              <w:r>
                <w:rPr>
                  <w:rStyle w:val="897"/>
                  <w:rFonts w:ascii="Liberation Serif" w:hAnsi="Liberation Serif" w:cs="Liberation Serif"/>
                  <w:color w:val="0000ff"/>
                  <w:sz w:val="20"/>
                  <w:szCs w:val="20"/>
                  <w:lang w:val="ru-RU"/>
                </w:rPr>
                <w:t xml:space="preserve">https://m.edsoo.ru/7f41b112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2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1.7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9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Инфраструктурный комплекс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2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8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29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4" w:tooltip="https://m.edsoo.ru/7f41b112" w:history="1">
              <w:r>
                <w:rPr>
                  <w:rStyle w:val="897"/>
                  <w:rFonts w:ascii="Liberation Serif" w:hAnsi="Liberation Serif" w:cs="Liberation Serif"/>
                  <w:color w:val="0000ff"/>
                  <w:sz w:val="20"/>
                  <w:szCs w:val="20"/>
                  <w:lang w:val="ru-RU"/>
                </w:rPr>
                <w:t xml:space="preserve">https://m.edsoo.ru/7f41b112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2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34</w:t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Раздел 2.Регионы России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2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9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Западный макрорегион (Европейская часть) России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2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8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29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5" w:tooltip="https://m.edsoo.ru/7f41b112" w:history="1">
              <w:r>
                <w:rPr>
                  <w:rStyle w:val="897"/>
                  <w:rFonts w:ascii="Liberation Serif" w:hAnsi="Liberation Serif" w:cs="Liberation Serif"/>
                  <w:color w:val="0000ff"/>
                  <w:sz w:val="20"/>
                  <w:szCs w:val="20"/>
                  <w:lang w:val="ru-RU"/>
                </w:rPr>
                <w:t xml:space="preserve">https://m.edsoo.ru/7f41b112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2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2.2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9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Восточный макрорегион (Азиатская часть) России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2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12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29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6" w:tooltip="https://m.edsoo.ru/7f41b112" w:history="1">
              <w:r>
                <w:rPr>
                  <w:rStyle w:val="897"/>
                  <w:rFonts w:ascii="Liberation Serif" w:hAnsi="Liberation Serif" w:cs="Liberation Serif"/>
                  <w:color w:val="0000ff"/>
                  <w:sz w:val="20"/>
                  <w:szCs w:val="20"/>
                  <w:lang w:val="ru-RU"/>
                </w:rPr>
                <w:t xml:space="preserve">https://m.edsoo.ru/7f41b112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2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 30 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Россия в современном мире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2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29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7" w:tooltip="https://m.edsoo.ru/7f41b112" w:history="1">
              <w:r>
                <w:rPr>
                  <w:rStyle w:val="897"/>
                  <w:rFonts w:ascii="Liberation Serif" w:hAnsi="Liberation Serif" w:cs="Liberation Serif"/>
                  <w:color w:val="0000ff"/>
                  <w:sz w:val="20"/>
                  <w:szCs w:val="20"/>
                  <w:lang w:val="ru-RU"/>
                </w:rPr>
                <w:t xml:space="preserve">https://m.edsoo.ru/7f41b112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2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68 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29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45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</w:tr>
    </w:tbl>
    <w:p>
      <w:pPr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0"/>
          <w:szCs w:val="20"/>
          <w:lang w:val="ru-RU"/>
        </w:rPr>
      </w:pPr>
      <w:r>
        <w:rPr>
          <w:rFonts w:ascii="Liberation Serif" w:hAnsi="Liberation Serif" w:cs="Liberation Serif"/>
          <w:b/>
          <w:color w:val="000000"/>
          <w:sz w:val="20"/>
          <w:szCs w:val="20"/>
          <w:lang w:val="ru-RU"/>
        </w:rPr>
      </w:r>
      <w:r>
        <w:rPr>
          <w:rFonts w:ascii="Liberation Serif" w:hAnsi="Liberation Serif" w:cs="Liberation Serif"/>
          <w:b/>
          <w:color w:val="000000"/>
          <w:sz w:val="20"/>
          <w:szCs w:val="20"/>
          <w:lang w:val="ru-RU"/>
        </w:rPr>
      </w:r>
      <w:r>
        <w:rPr>
          <w:rFonts w:ascii="Liberation Serif" w:hAnsi="Liberation Serif" w:cs="Liberation Serif"/>
          <w:b/>
          <w:color w:val="000000"/>
          <w:sz w:val="20"/>
          <w:szCs w:val="20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9 КЛАСС</w:t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</w:p>
    <w:p>
      <w:pPr>
        <w:pStyle w:val="901"/>
        <w:jc w:val="center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Индивидуальная форма организации обучения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pStyle w:val="901"/>
        <w:jc w:val="center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34 урока (по 0,5 часа в неделю)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997"/>
        <w:gridCol w:w="4202"/>
        <w:gridCol w:w="1153"/>
        <w:gridCol w:w="2113"/>
        <w:gridCol w:w="2213"/>
        <w:gridCol w:w="3362"/>
      </w:tblGrid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97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№ п/п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4202" w:type="dxa"/>
            <w:vMerge w:val="restart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Количество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362" w:type="dxa"/>
            <w:vMerge w:val="restart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53" w:type="dxa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Всего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</w:r>
          </w:p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уроков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13" w:type="dxa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Контрольные работы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213" w:type="dxa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Практические работы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Раздел 1.Хозяйство России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9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42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Общая характеристика хозяйства России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5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1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21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36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8" w:tooltip="https://m.edsoo.ru/7f41b112" w:history="1">
              <w:r>
                <w:rPr>
                  <w:rStyle w:val="897"/>
                  <w:rFonts w:ascii="Liberation Serif" w:hAnsi="Liberation Serif" w:cs="Liberation Serif"/>
                  <w:color w:val="0000ff"/>
                  <w:sz w:val="20"/>
                  <w:szCs w:val="20"/>
                  <w:lang w:val="ru-RU"/>
                </w:rPr>
                <w:t xml:space="preserve">https://m.edsoo.ru/7f41b112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9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1.2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42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Топливно-энергетический комплекс (ТЭК)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5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1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21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36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9" w:tooltip="https://m.edsoo.ru/7f41b112" w:history="1">
              <w:r>
                <w:rPr>
                  <w:rStyle w:val="897"/>
                  <w:rFonts w:ascii="Liberation Serif" w:hAnsi="Liberation Serif" w:cs="Liberation Serif"/>
                  <w:color w:val="0000ff"/>
                  <w:sz w:val="20"/>
                  <w:szCs w:val="20"/>
                  <w:lang w:val="ru-RU"/>
                </w:rPr>
                <w:t xml:space="preserve">https://m.edsoo.ru/7f41b112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9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1.3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42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Металлургический комплекс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5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1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21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36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0" w:tooltip="https://m.edsoo.ru/7f41b112" w:history="1">
              <w:r>
                <w:rPr>
                  <w:rStyle w:val="897"/>
                  <w:rFonts w:ascii="Liberation Serif" w:hAnsi="Liberation Serif" w:cs="Liberation Serif"/>
                  <w:color w:val="0000ff"/>
                  <w:sz w:val="20"/>
                  <w:szCs w:val="20"/>
                  <w:lang w:val="ru-RU"/>
                </w:rPr>
                <w:t xml:space="preserve">https://m.edsoo.ru/7f41b112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9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1.4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42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Машиностроительный комплекс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5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1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21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36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1" w:tooltip="https://m.edsoo.ru/7f41b112" w:history="1">
              <w:r>
                <w:rPr>
                  <w:rStyle w:val="897"/>
                  <w:rFonts w:ascii="Liberation Serif" w:hAnsi="Liberation Serif" w:cs="Liberation Serif"/>
                  <w:color w:val="0000ff"/>
                  <w:sz w:val="20"/>
                  <w:szCs w:val="20"/>
                  <w:lang w:val="ru-RU"/>
                </w:rPr>
                <w:t xml:space="preserve">https://m.edsoo.ru/7f41b112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9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1.5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42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Химико-лесной комплекс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5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1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21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36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2" w:tooltip="https://m.edsoo.ru/7f41b112" w:history="1">
              <w:r>
                <w:rPr>
                  <w:rStyle w:val="897"/>
                  <w:rFonts w:ascii="Liberation Serif" w:hAnsi="Liberation Serif" w:cs="Liberation Serif"/>
                  <w:color w:val="0000ff"/>
                  <w:sz w:val="20"/>
                  <w:szCs w:val="20"/>
                  <w:lang w:val="ru-RU"/>
                </w:rPr>
                <w:t xml:space="preserve">https://m.edsoo.ru/7f41b112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9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1.6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42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Агропромышленный комплекс (АПК)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5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1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21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36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3" w:tooltip="https://m.edsoo.ru/7f41b112" w:history="1">
              <w:r>
                <w:rPr>
                  <w:rStyle w:val="897"/>
                  <w:rFonts w:ascii="Liberation Serif" w:hAnsi="Liberation Serif" w:cs="Liberation Serif"/>
                  <w:color w:val="0000ff"/>
                  <w:sz w:val="20"/>
                  <w:szCs w:val="20"/>
                  <w:lang w:val="ru-RU"/>
                </w:rPr>
                <w:t xml:space="preserve">https://m.edsoo.ru/7f41b112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9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1.7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42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Инфраструктурный комплекс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5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1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21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36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4" w:tooltip="https://m.edsoo.ru/7f41b112" w:history="1">
              <w:r>
                <w:rPr>
                  <w:rStyle w:val="897"/>
                  <w:rFonts w:ascii="Liberation Serif" w:hAnsi="Liberation Serif" w:cs="Liberation Serif"/>
                  <w:color w:val="0000ff"/>
                  <w:sz w:val="20"/>
                  <w:szCs w:val="20"/>
                  <w:lang w:val="ru-RU"/>
                </w:rPr>
                <w:t xml:space="preserve">https://m.edsoo.ru/7f41b112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9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1.8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42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Обобщение знаний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5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1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21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36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5" w:tooltip="https://m.edsoo.ru/7f41b112" w:history="1">
              <w:r>
                <w:rPr>
                  <w:rStyle w:val="897"/>
                  <w:rFonts w:ascii="Liberation Serif" w:hAnsi="Liberation Serif" w:cs="Liberation Serif"/>
                  <w:color w:val="0000ff"/>
                  <w:sz w:val="20"/>
                  <w:szCs w:val="20"/>
                  <w:lang w:val="ru-RU"/>
                </w:rPr>
                <w:t xml:space="preserve">https://m.edsoo.ru/7f41b112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5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17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Раздел 2.Регионы России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9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42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Западный макрорегион (Европейская часть) России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5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9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1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21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36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6" w:tooltip="https://m.edsoo.ru/7f41b112" w:history="1">
              <w:r>
                <w:rPr>
                  <w:rStyle w:val="897"/>
                  <w:rFonts w:ascii="Liberation Serif" w:hAnsi="Liberation Serif" w:cs="Liberation Serif"/>
                  <w:color w:val="0000ff"/>
                  <w:sz w:val="20"/>
                  <w:szCs w:val="20"/>
                  <w:lang w:val="ru-RU"/>
                </w:rPr>
                <w:t xml:space="preserve">https://m.edsoo.ru/7f41b112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9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2.2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42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Восточный макрорегион (Азиатская часть) России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5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6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1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21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36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7" w:tooltip="https://m.edsoo.ru/7f41b112" w:history="1">
              <w:r>
                <w:rPr>
                  <w:rStyle w:val="897"/>
                  <w:rFonts w:ascii="Liberation Serif" w:hAnsi="Liberation Serif" w:cs="Liberation Serif"/>
                  <w:color w:val="0000ff"/>
                  <w:sz w:val="20"/>
                  <w:szCs w:val="20"/>
                  <w:lang w:val="ru-RU"/>
                </w:rPr>
                <w:t xml:space="preserve">https://m.edsoo.ru/7f41b112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5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15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Россия в современном мире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5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1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21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36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8" w:tooltip="https://m.edsoo.ru/7f41b112" w:history="1">
              <w:r>
                <w:rPr>
                  <w:rStyle w:val="897"/>
                  <w:rFonts w:ascii="Liberation Serif" w:hAnsi="Liberation Serif" w:cs="Liberation Serif"/>
                  <w:color w:val="0000ff"/>
                  <w:sz w:val="20"/>
                  <w:szCs w:val="20"/>
                  <w:lang w:val="ru-RU"/>
                </w:rPr>
                <w:t xml:space="preserve">https://m.edsoo.ru/7f41b112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ОБЩЕЕ КОЛИЧЕСТВО УРОКОВ ПО ПРОГРАММЕ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5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 34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1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21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362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</w:tr>
    </w:tbl>
    <w:p>
      <w:pPr>
        <w:pStyle w:val="901"/>
        <w:jc w:val="left"/>
        <w:rPr>
          <w:rFonts w:ascii="Liberation Serif" w:hAnsi="Liberation Serif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</w:p>
    <w:sectPr>
      <w:footnotePr/>
      <w:endnotePr/>
      <w:type w:val="nextPage"/>
      <w:pgSz w:w="16383" w:h="11906" w:orient="landscape"/>
      <w:pgMar w:top="1134" w:right="567" w:bottom="1134" w:left="1701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NewRomanPSMT">
    <w:panose1 w:val="02020603050405020304"/>
  </w:font>
  <w:font w:name="Calibri">
    <w:panose1 w:val="020F0502020204030204"/>
  </w:font>
  <w:font w:name="Liberation Serif">
    <w:panose1 w:val="02020603050405020304"/>
  </w:font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990439895"/>
      <w:docPartObj>
        <w:docPartGallery w:val="Page Numbers (Bottom of Page)"/>
        <w:docPartUnique w:val="true"/>
      </w:docPartObj>
      <w:rPr/>
    </w:sdtPr>
    <w:sdtContent>
      <w:p>
        <w:pPr>
          <w:pStyle w:val="902"/>
          <w:jc w:val="center"/>
          <w:rPr>
            <w:rFonts w:ascii="Liberation Serif" w:hAnsi="Liberation Serif" w:cs="Liberation Serif"/>
            <w:sz w:val="24"/>
            <w:szCs w:val="24"/>
          </w:rPr>
        </w:pPr>
        <w:r>
          <w:rPr>
            <w:rFonts w:ascii="Liberation Serif" w:hAnsi="Liberation Serif" w:cs="Liberation Serif"/>
            <w:sz w:val="24"/>
            <w:szCs w:val="24"/>
          </w:rPr>
          <w:fldChar w:fldCharType="begin"/>
        </w:r>
        <w:r>
          <w:rPr>
            <w:rFonts w:ascii="Liberation Serif" w:hAnsi="Liberation Serif" w:cs="Liberation Serif"/>
            <w:sz w:val="24"/>
            <w:szCs w:val="24"/>
          </w:rPr>
          <w:instrText xml:space="preserve">PAGE   \* MERGEFORMAT</w:instrText>
        </w:r>
        <w:r>
          <w:rPr>
            <w:rFonts w:ascii="Liberation Serif" w:hAnsi="Liberation Serif" w:cs="Liberation Serif"/>
            <w:sz w:val="24"/>
            <w:szCs w:val="24"/>
          </w:rPr>
          <w:fldChar w:fldCharType="separate"/>
        </w:r>
        <w:r>
          <w:rPr>
            <w:rFonts w:ascii="Liberation Serif" w:hAnsi="Liberation Serif" w:cs="Liberation Serif"/>
            <w:sz w:val="24"/>
            <w:szCs w:val="24"/>
            <w:lang w:val="ru-RU"/>
          </w:rPr>
          <w:t xml:space="preserve">2</w:t>
        </w:r>
        <w:r>
          <w:rPr>
            <w:rFonts w:ascii="Liberation Serif" w:hAnsi="Liberation Serif" w:cs="Liberation Serif"/>
            <w:sz w:val="24"/>
            <w:szCs w:val="24"/>
          </w:rPr>
          <w:fldChar w:fldCharType="end"/>
        </w:r>
        <w:r>
          <w:rPr>
            <w:rFonts w:ascii="Liberation Serif" w:hAnsi="Liberation Serif" w:cs="Liberation Serif"/>
            <w:sz w:val="24"/>
            <w:szCs w:val="24"/>
          </w:rPr>
        </w:r>
        <w:r>
          <w:rPr>
            <w:rFonts w:ascii="Liberation Serif" w:hAnsi="Liberation Serif" w:cs="Liberation Serif"/>
            <w:sz w:val="24"/>
            <w:szCs w:val="24"/>
          </w:rPr>
        </w:r>
      </w:p>
    </w:sdtContent>
  </w:sdt>
  <w:p>
    <w:pPr>
      <w:pStyle w:val="902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77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349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421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93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565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637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709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781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8530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num w:numId="1">
    <w:abstractNumId w:val="5"/>
  </w:num>
  <w:num w:numId="2">
    <w:abstractNumId w:val="0"/>
  </w:num>
  <w:num w:numId="3">
    <w:abstractNumId w:val="14"/>
  </w:num>
  <w:num w:numId="4">
    <w:abstractNumId w:val="12"/>
  </w:num>
  <w:num w:numId="5">
    <w:abstractNumId w:val="6"/>
  </w:num>
  <w:num w:numId="6">
    <w:abstractNumId w:val="10"/>
  </w:num>
  <w:num w:numId="7">
    <w:abstractNumId w:val="13"/>
  </w:num>
  <w:num w:numId="8">
    <w:abstractNumId w:val="9"/>
  </w:num>
  <w:num w:numId="9">
    <w:abstractNumId w:val="2"/>
  </w:num>
  <w:num w:numId="10">
    <w:abstractNumId w:val="7"/>
  </w:num>
  <w:num w:numId="11">
    <w:abstractNumId w:val="1"/>
  </w:num>
  <w:num w:numId="12">
    <w:abstractNumId w:val="15"/>
  </w:num>
  <w:num w:numId="13">
    <w:abstractNumId w:val="4"/>
  </w:num>
  <w:num w:numId="14">
    <w:abstractNumId w:val="8"/>
  </w:num>
  <w:num w:numId="15">
    <w:abstractNumId w:val="3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12">
    <w:name w:val="Heading 1 Char"/>
    <w:basedOn w:val="882"/>
    <w:link w:val="878"/>
    <w:uiPriority w:val="9"/>
    <w:rPr>
      <w:rFonts w:ascii="Arial" w:hAnsi="Arial" w:eastAsia="Arial" w:cs="Arial"/>
      <w:sz w:val="40"/>
      <w:szCs w:val="40"/>
    </w:rPr>
  </w:style>
  <w:style w:type="character" w:styleId="713">
    <w:name w:val="Heading 2 Char"/>
    <w:basedOn w:val="882"/>
    <w:link w:val="879"/>
    <w:uiPriority w:val="9"/>
    <w:rPr>
      <w:rFonts w:ascii="Arial" w:hAnsi="Arial" w:eastAsia="Arial" w:cs="Arial"/>
      <w:sz w:val="34"/>
    </w:rPr>
  </w:style>
  <w:style w:type="character" w:styleId="714">
    <w:name w:val="Heading 3 Char"/>
    <w:basedOn w:val="882"/>
    <w:link w:val="880"/>
    <w:uiPriority w:val="9"/>
    <w:rPr>
      <w:rFonts w:ascii="Arial" w:hAnsi="Arial" w:eastAsia="Arial" w:cs="Arial"/>
      <w:sz w:val="30"/>
      <w:szCs w:val="30"/>
    </w:rPr>
  </w:style>
  <w:style w:type="character" w:styleId="715">
    <w:name w:val="Heading 4 Char"/>
    <w:basedOn w:val="882"/>
    <w:link w:val="881"/>
    <w:uiPriority w:val="9"/>
    <w:rPr>
      <w:rFonts w:ascii="Arial" w:hAnsi="Arial" w:eastAsia="Arial" w:cs="Arial"/>
      <w:b/>
      <w:bCs/>
      <w:sz w:val="26"/>
      <w:szCs w:val="26"/>
    </w:rPr>
  </w:style>
  <w:style w:type="paragraph" w:styleId="716">
    <w:name w:val="Heading 5"/>
    <w:basedOn w:val="877"/>
    <w:next w:val="877"/>
    <w:link w:val="71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17">
    <w:name w:val="Heading 5 Char"/>
    <w:basedOn w:val="882"/>
    <w:link w:val="716"/>
    <w:uiPriority w:val="9"/>
    <w:rPr>
      <w:rFonts w:ascii="Arial" w:hAnsi="Arial" w:eastAsia="Arial" w:cs="Arial"/>
      <w:b/>
      <w:bCs/>
      <w:sz w:val="24"/>
      <w:szCs w:val="24"/>
    </w:rPr>
  </w:style>
  <w:style w:type="paragraph" w:styleId="718">
    <w:name w:val="Heading 6"/>
    <w:basedOn w:val="877"/>
    <w:next w:val="877"/>
    <w:link w:val="71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19">
    <w:name w:val="Heading 6 Char"/>
    <w:basedOn w:val="882"/>
    <w:link w:val="718"/>
    <w:uiPriority w:val="9"/>
    <w:rPr>
      <w:rFonts w:ascii="Arial" w:hAnsi="Arial" w:eastAsia="Arial" w:cs="Arial"/>
      <w:b/>
      <w:bCs/>
      <w:sz w:val="22"/>
      <w:szCs w:val="22"/>
    </w:rPr>
  </w:style>
  <w:style w:type="paragraph" w:styleId="720">
    <w:name w:val="Heading 7"/>
    <w:basedOn w:val="877"/>
    <w:next w:val="877"/>
    <w:link w:val="72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21">
    <w:name w:val="Heading 7 Char"/>
    <w:basedOn w:val="882"/>
    <w:link w:val="72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22">
    <w:name w:val="Heading 8"/>
    <w:basedOn w:val="877"/>
    <w:next w:val="877"/>
    <w:link w:val="72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23">
    <w:name w:val="Heading 8 Char"/>
    <w:basedOn w:val="882"/>
    <w:link w:val="722"/>
    <w:uiPriority w:val="9"/>
    <w:rPr>
      <w:rFonts w:ascii="Arial" w:hAnsi="Arial" w:eastAsia="Arial" w:cs="Arial"/>
      <w:i/>
      <w:iCs/>
      <w:sz w:val="22"/>
      <w:szCs w:val="22"/>
    </w:rPr>
  </w:style>
  <w:style w:type="paragraph" w:styleId="724">
    <w:name w:val="Heading 9"/>
    <w:basedOn w:val="877"/>
    <w:next w:val="877"/>
    <w:link w:val="72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25">
    <w:name w:val="Heading 9 Char"/>
    <w:basedOn w:val="882"/>
    <w:link w:val="724"/>
    <w:uiPriority w:val="9"/>
    <w:rPr>
      <w:rFonts w:ascii="Arial" w:hAnsi="Arial" w:eastAsia="Arial" w:cs="Arial"/>
      <w:i/>
      <w:iCs/>
      <w:sz w:val="21"/>
      <w:szCs w:val="21"/>
    </w:rPr>
  </w:style>
  <w:style w:type="character" w:styleId="726">
    <w:name w:val="Title Char"/>
    <w:basedOn w:val="882"/>
    <w:link w:val="894"/>
    <w:uiPriority w:val="10"/>
    <w:rPr>
      <w:sz w:val="48"/>
      <w:szCs w:val="48"/>
    </w:rPr>
  </w:style>
  <w:style w:type="character" w:styleId="727">
    <w:name w:val="Subtitle Char"/>
    <w:basedOn w:val="882"/>
    <w:link w:val="892"/>
    <w:uiPriority w:val="11"/>
    <w:rPr>
      <w:sz w:val="24"/>
      <w:szCs w:val="24"/>
    </w:rPr>
  </w:style>
  <w:style w:type="paragraph" w:styleId="728">
    <w:name w:val="Quote"/>
    <w:basedOn w:val="877"/>
    <w:next w:val="877"/>
    <w:link w:val="729"/>
    <w:uiPriority w:val="29"/>
    <w:qFormat/>
    <w:pPr>
      <w:ind w:left="720" w:right="720"/>
    </w:pPr>
    <w:rPr>
      <w:i/>
    </w:rPr>
  </w:style>
  <w:style w:type="character" w:styleId="729">
    <w:name w:val="Quote Char"/>
    <w:link w:val="728"/>
    <w:uiPriority w:val="29"/>
    <w:rPr>
      <w:i/>
    </w:rPr>
  </w:style>
  <w:style w:type="paragraph" w:styleId="730">
    <w:name w:val="Intense Quote"/>
    <w:basedOn w:val="877"/>
    <w:next w:val="877"/>
    <w:link w:val="73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31">
    <w:name w:val="Intense Quote Char"/>
    <w:link w:val="730"/>
    <w:uiPriority w:val="30"/>
    <w:rPr>
      <w:i/>
    </w:rPr>
  </w:style>
  <w:style w:type="character" w:styleId="732">
    <w:name w:val="Header Char"/>
    <w:basedOn w:val="882"/>
    <w:link w:val="889"/>
    <w:uiPriority w:val="99"/>
  </w:style>
  <w:style w:type="character" w:styleId="733">
    <w:name w:val="Footer Char"/>
    <w:basedOn w:val="882"/>
    <w:link w:val="902"/>
    <w:uiPriority w:val="99"/>
  </w:style>
  <w:style w:type="character" w:styleId="734">
    <w:name w:val="Caption Char"/>
    <w:basedOn w:val="899"/>
    <w:link w:val="902"/>
    <w:uiPriority w:val="99"/>
  </w:style>
  <w:style w:type="table" w:styleId="735">
    <w:name w:val="Table Grid Light"/>
    <w:basedOn w:val="88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6">
    <w:name w:val="Plain Table 1"/>
    <w:basedOn w:val="88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7">
    <w:name w:val="Plain Table 2"/>
    <w:basedOn w:val="88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8">
    <w:name w:val="Plain Table 3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9">
    <w:name w:val="Plain Table 4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Plain Table 5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41">
    <w:name w:val="Grid Table 1 Light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Grid Table 1 Light - Accent 1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Grid Table 1 Light - Accent 2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Grid Table 1 Light - Accent 3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Grid Table 1 Light - Accent 4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Grid Table 1 Light - Accent 5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Grid Table 1 Light - Accent 6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Grid Table 2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2 - Accent 1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2 - Accent 2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2 - Accent 3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2 - Accent 4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2 - Accent 5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2 - Accent 6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3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3 - Accent 1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3 - Accent 2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3 - Accent 3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3 - Accent 4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3 - Accent 5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3 - Accent 6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4"/>
    <w:basedOn w:val="88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3">
    <w:name w:val="Grid Table 4 - Accent 1"/>
    <w:basedOn w:val="88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64">
    <w:name w:val="Grid Table 4 - Accent 2"/>
    <w:basedOn w:val="88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65">
    <w:name w:val="Grid Table 4 - Accent 3"/>
    <w:basedOn w:val="88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66">
    <w:name w:val="Grid Table 4 - Accent 4"/>
    <w:basedOn w:val="88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67">
    <w:name w:val="Grid Table 4 - Accent 5"/>
    <w:basedOn w:val="88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68">
    <w:name w:val="Grid Table 4 - Accent 6"/>
    <w:basedOn w:val="88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69">
    <w:name w:val="Grid Table 5 Dark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70">
    <w:name w:val="Grid Table 5 Dark- Accent 1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71">
    <w:name w:val="Grid Table 5 Dark - Accent 2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72">
    <w:name w:val="Grid Table 5 Dark - Accent 3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73">
    <w:name w:val="Grid Table 5 Dark- Accent 4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74">
    <w:name w:val="Grid Table 5 Dark - Accent 5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75">
    <w:name w:val="Grid Table 5 Dark - Accent 6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76">
    <w:name w:val="Grid Table 6 Colorful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77">
    <w:name w:val="Grid Table 6 Colorful - Accent 1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78">
    <w:name w:val="Grid Table 6 Colorful - Accent 2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79">
    <w:name w:val="Grid Table 6 Colorful - Accent 3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0">
    <w:name w:val="Grid Table 6 Colorful - Accent 4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1">
    <w:name w:val="Grid Table 6 Colorful - Accent 5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2">
    <w:name w:val="Grid Table 6 Colorful - Accent 6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3">
    <w:name w:val="Grid Table 7 Colorful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Grid Table 7 Colorful - Accent 1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Grid Table 7 Colorful - Accent 2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Grid Table 7 Colorful - Accent 3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Grid Table 7 Colorful - Accent 4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Grid Table 7 Colorful - Accent 5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Grid Table 7 Colorful - Accent 6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List Table 1 Light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List Table 1 Light - Accent 1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List Table 1 Light - Accent 2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List Table 1 Light - Accent 3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List Table 1 Light - Accent 4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List Table 1 Light - Accent 5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List Table 1 Light - Accent 6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List Table 2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98">
    <w:name w:val="List Table 2 - Accent 1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99">
    <w:name w:val="List Table 2 - Accent 2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00">
    <w:name w:val="List Table 2 - Accent 3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01">
    <w:name w:val="List Table 2 - Accent 4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02">
    <w:name w:val="List Table 2 - Accent 5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03">
    <w:name w:val="List Table 2 - Accent 6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04">
    <w:name w:val="List Table 3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3 - Accent 1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3 - Accent 2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3 - Accent 3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3 - Accent 4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3 - Accent 5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3 - Accent 6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4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4 - Accent 1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4 - Accent 2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4 - Accent 3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4 - Accent 4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4 - Accent 5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4 - Accent 6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5 Dark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9">
    <w:name w:val="List Table 5 Dark - Accent 1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0">
    <w:name w:val="List Table 5 Dark - Accent 2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1">
    <w:name w:val="List Table 5 Dark - Accent 3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2">
    <w:name w:val="List Table 5 Dark - Accent 4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3">
    <w:name w:val="List Table 5 Dark - Accent 5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4">
    <w:name w:val="List Table 5 Dark - Accent 6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5">
    <w:name w:val="List Table 6 Colorful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26">
    <w:name w:val="List Table 6 Colorful - Accent 1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27">
    <w:name w:val="List Table 6 Colorful - Accent 2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28">
    <w:name w:val="List Table 6 Colorful - Accent 3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29">
    <w:name w:val="List Table 6 Colorful - Accent 4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30">
    <w:name w:val="List Table 6 Colorful - Accent 5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31">
    <w:name w:val="List Table 6 Colorful - Accent 6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32">
    <w:name w:val="List Table 7 Colorful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3">
    <w:name w:val="List Table 7 Colorful - Accent 1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34">
    <w:name w:val="List Table 7 Colorful - Accent 2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35">
    <w:name w:val="List Table 7 Colorful - Accent 3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36">
    <w:name w:val="List Table 7 Colorful - Accent 4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37">
    <w:name w:val="List Table 7 Colorful - Accent 5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38">
    <w:name w:val="List Table 7 Colorful - Accent 6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39">
    <w:name w:val="Lined - Accent"/>
    <w:basedOn w:val="8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40">
    <w:name w:val="Lined - Accent 1"/>
    <w:basedOn w:val="8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41">
    <w:name w:val="Lined - Accent 2"/>
    <w:basedOn w:val="8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42">
    <w:name w:val="Lined - Accent 3"/>
    <w:basedOn w:val="8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43">
    <w:name w:val="Lined - Accent 4"/>
    <w:basedOn w:val="8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44">
    <w:name w:val="Lined - Accent 5"/>
    <w:basedOn w:val="8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45">
    <w:name w:val="Lined - Accent 6"/>
    <w:basedOn w:val="8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46">
    <w:name w:val="Bordered &amp; Lined - Accent"/>
    <w:basedOn w:val="8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47">
    <w:name w:val="Bordered &amp; Lined - Accent 1"/>
    <w:basedOn w:val="8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48">
    <w:name w:val="Bordered &amp; Lined - Accent 2"/>
    <w:basedOn w:val="8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49">
    <w:name w:val="Bordered &amp; Lined - Accent 3"/>
    <w:basedOn w:val="8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50">
    <w:name w:val="Bordered &amp; Lined - Accent 4"/>
    <w:basedOn w:val="8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51">
    <w:name w:val="Bordered &amp; Lined - Accent 5"/>
    <w:basedOn w:val="8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52">
    <w:name w:val="Bordered &amp; Lined - Accent 6"/>
    <w:basedOn w:val="8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53">
    <w:name w:val="Bordered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54">
    <w:name w:val="Bordered - Accent 1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55">
    <w:name w:val="Bordered - Accent 2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56">
    <w:name w:val="Bordered - Accent 3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57">
    <w:name w:val="Bordered - Accent 4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58">
    <w:name w:val="Bordered - Accent 5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59">
    <w:name w:val="Bordered - Accent 6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60">
    <w:name w:val="footnote text"/>
    <w:basedOn w:val="877"/>
    <w:link w:val="861"/>
    <w:uiPriority w:val="99"/>
    <w:semiHidden/>
    <w:unhideWhenUsed/>
    <w:pPr>
      <w:spacing w:after="40" w:line="240" w:lineRule="auto"/>
    </w:pPr>
    <w:rPr>
      <w:sz w:val="18"/>
    </w:rPr>
  </w:style>
  <w:style w:type="character" w:styleId="861">
    <w:name w:val="Footnote Text Char"/>
    <w:link w:val="860"/>
    <w:uiPriority w:val="99"/>
    <w:rPr>
      <w:sz w:val="18"/>
    </w:rPr>
  </w:style>
  <w:style w:type="character" w:styleId="862">
    <w:name w:val="footnote reference"/>
    <w:basedOn w:val="882"/>
    <w:uiPriority w:val="99"/>
    <w:unhideWhenUsed/>
    <w:rPr>
      <w:vertAlign w:val="superscript"/>
    </w:rPr>
  </w:style>
  <w:style w:type="paragraph" w:styleId="863">
    <w:name w:val="endnote text"/>
    <w:basedOn w:val="877"/>
    <w:link w:val="864"/>
    <w:uiPriority w:val="99"/>
    <w:semiHidden/>
    <w:unhideWhenUsed/>
    <w:pPr>
      <w:spacing w:after="0" w:line="240" w:lineRule="auto"/>
    </w:pPr>
    <w:rPr>
      <w:sz w:val="20"/>
    </w:rPr>
  </w:style>
  <w:style w:type="character" w:styleId="864">
    <w:name w:val="Endnote Text Char"/>
    <w:link w:val="863"/>
    <w:uiPriority w:val="99"/>
    <w:rPr>
      <w:sz w:val="20"/>
    </w:rPr>
  </w:style>
  <w:style w:type="character" w:styleId="865">
    <w:name w:val="endnote reference"/>
    <w:basedOn w:val="882"/>
    <w:uiPriority w:val="99"/>
    <w:semiHidden/>
    <w:unhideWhenUsed/>
    <w:rPr>
      <w:vertAlign w:val="superscript"/>
    </w:rPr>
  </w:style>
  <w:style w:type="paragraph" w:styleId="866">
    <w:name w:val="toc 1"/>
    <w:basedOn w:val="877"/>
    <w:next w:val="877"/>
    <w:uiPriority w:val="39"/>
    <w:unhideWhenUsed/>
    <w:pPr>
      <w:ind w:left="0" w:right="0" w:firstLine="0"/>
      <w:spacing w:after="57"/>
    </w:pPr>
  </w:style>
  <w:style w:type="paragraph" w:styleId="867">
    <w:name w:val="toc 2"/>
    <w:basedOn w:val="877"/>
    <w:next w:val="877"/>
    <w:uiPriority w:val="39"/>
    <w:unhideWhenUsed/>
    <w:pPr>
      <w:ind w:left="283" w:right="0" w:firstLine="0"/>
      <w:spacing w:after="57"/>
    </w:pPr>
  </w:style>
  <w:style w:type="paragraph" w:styleId="868">
    <w:name w:val="toc 3"/>
    <w:basedOn w:val="877"/>
    <w:next w:val="877"/>
    <w:uiPriority w:val="39"/>
    <w:unhideWhenUsed/>
    <w:pPr>
      <w:ind w:left="567" w:right="0" w:firstLine="0"/>
      <w:spacing w:after="57"/>
    </w:pPr>
  </w:style>
  <w:style w:type="paragraph" w:styleId="869">
    <w:name w:val="toc 4"/>
    <w:basedOn w:val="877"/>
    <w:next w:val="877"/>
    <w:uiPriority w:val="39"/>
    <w:unhideWhenUsed/>
    <w:pPr>
      <w:ind w:left="850" w:right="0" w:firstLine="0"/>
      <w:spacing w:after="57"/>
    </w:pPr>
  </w:style>
  <w:style w:type="paragraph" w:styleId="870">
    <w:name w:val="toc 5"/>
    <w:basedOn w:val="877"/>
    <w:next w:val="877"/>
    <w:uiPriority w:val="39"/>
    <w:unhideWhenUsed/>
    <w:pPr>
      <w:ind w:left="1134" w:right="0" w:firstLine="0"/>
      <w:spacing w:after="57"/>
    </w:pPr>
  </w:style>
  <w:style w:type="paragraph" w:styleId="871">
    <w:name w:val="toc 6"/>
    <w:basedOn w:val="877"/>
    <w:next w:val="877"/>
    <w:uiPriority w:val="39"/>
    <w:unhideWhenUsed/>
    <w:pPr>
      <w:ind w:left="1417" w:right="0" w:firstLine="0"/>
      <w:spacing w:after="57"/>
    </w:pPr>
  </w:style>
  <w:style w:type="paragraph" w:styleId="872">
    <w:name w:val="toc 7"/>
    <w:basedOn w:val="877"/>
    <w:next w:val="877"/>
    <w:uiPriority w:val="39"/>
    <w:unhideWhenUsed/>
    <w:pPr>
      <w:ind w:left="1701" w:right="0" w:firstLine="0"/>
      <w:spacing w:after="57"/>
    </w:pPr>
  </w:style>
  <w:style w:type="paragraph" w:styleId="873">
    <w:name w:val="toc 8"/>
    <w:basedOn w:val="877"/>
    <w:next w:val="877"/>
    <w:uiPriority w:val="39"/>
    <w:unhideWhenUsed/>
    <w:pPr>
      <w:ind w:left="1984" w:right="0" w:firstLine="0"/>
      <w:spacing w:after="57"/>
    </w:pPr>
  </w:style>
  <w:style w:type="paragraph" w:styleId="874">
    <w:name w:val="toc 9"/>
    <w:basedOn w:val="877"/>
    <w:next w:val="877"/>
    <w:uiPriority w:val="39"/>
    <w:unhideWhenUsed/>
    <w:pPr>
      <w:ind w:left="2268" w:right="0" w:firstLine="0"/>
      <w:spacing w:after="57"/>
    </w:pPr>
  </w:style>
  <w:style w:type="paragraph" w:styleId="875">
    <w:name w:val="TOC Heading"/>
    <w:uiPriority w:val="39"/>
    <w:unhideWhenUsed/>
  </w:style>
  <w:style w:type="paragraph" w:styleId="876">
    <w:name w:val="table of figures"/>
    <w:basedOn w:val="877"/>
    <w:next w:val="877"/>
    <w:uiPriority w:val="99"/>
    <w:unhideWhenUsed/>
    <w:pPr>
      <w:spacing w:after="0" w:afterAutospacing="0"/>
    </w:pPr>
  </w:style>
  <w:style w:type="paragraph" w:styleId="877" w:default="1">
    <w:name w:val="Normal"/>
    <w:qFormat/>
  </w:style>
  <w:style w:type="paragraph" w:styleId="878">
    <w:name w:val="Heading 1"/>
    <w:basedOn w:val="877"/>
    <w:next w:val="877"/>
    <w:link w:val="885"/>
    <w:uiPriority w:val="9"/>
    <w:qFormat/>
    <w:pPr>
      <w:keepLines/>
      <w:keepNext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879">
    <w:name w:val="Heading 2"/>
    <w:basedOn w:val="877"/>
    <w:next w:val="877"/>
    <w:link w:val="886"/>
    <w:uiPriority w:val="9"/>
    <w:unhideWhenUsed/>
    <w:qFormat/>
    <w:pPr>
      <w:keepLines/>
      <w:keepNext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880">
    <w:name w:val="Heading 3"/>
    <w:basedOn w:val="877"/>
    <w:next w:val="877"/>
    <w:link w:val="887"/>
    <w:uiPriority w:val="9"/>
    <w:unhideWhenUsed/>
    <w:qFormat/>
    <w:pPr>
      <w:keepLines/>
      <w:keepNext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881">
    <w:name w:val="Heading 4"/>
    <w:basedOn w:val="877"/>
    <w:next w:val="877"/>
    <w:link w:val="888"/>
    <w:uiPriority w:val="9"/>
    <w:unhideWhenUsed/>
    <w:qFormat/>
    <w:pPr>
      <w:keepLines/>
      <w:keepNext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882" w:default="1">
    <w:name w:val="Default Paragraph Font"/>
    <w:uiPriority w:val="1"/>
    <w:semiHidden/>
    <w:unhideWhenUsed/>
  </w:style>
  <w:style w:type="table" w:styleId="88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84" w:default="1">
    <w:name w:val="No List"/>
    <w:uiPriority w:val="99"/>
    <w:semiHidden/>
    <w:unhideWhenUsed/>
  </w:style>
  <w:style w:type="character" w:styleId="885" w:customStyle="1">
    <w:name w:val="Заголовок 1 Знак"/>
    <w:basedOn w:val="882"/>
    <w:link w:val="878"/>
    <w:uiPriority w:val="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886" w:customStyle="1">
    <w:name w:val="Заголовок 2 Знак"/>
    <w:basedOn w:val="882"/>
    <w:link w:val="879"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887" w:customStyle="1">
    <w:name w:val="Заголовок 3 Знак"/>
    <w:basedOn w:val="882"/>
    <w:link w:val="880"/>
    <w:uiPriority w:val="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888" w:customStyle="1">
    <w:name w:val="Заголовок 4 Знак"/>
    <w:basedOn w:val="882"/>
    <w:link w:val="881"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889">
    <w:name w:val="Header"/>
    <w:basedOn w:val="877"/>
    <w:link w:val="890"/>
    <w:uiPriority w:val="99"/>
    <w:unhideWhenUsed/>
    <w:pPr>
      <w:tabs>
        <w:tab w:val="center" w:pos="4680" w:leader="none"/>
        <w:tab w:val="right" w:pos="9360" w:leader="none"/>
      </w:tabs>
    </w:pPr>
  </w:style>
  <w:style w:type="character" w:styleId="890" w:customStyle="1">
    <w:name w:val="Верхний колонтитул Знак"/>
    <w:basedOn w:val="882"/>
    <w:link w:val="889"/>
    <w:uiPriority w:val="99"/>
  </w:style>
  <w:style w:type="paragraph" w:styleId="891">
    <w:name w:val="Normal Indent"/>
    <w:basedOn w:val="877"/>
    <w:uiPriority w:val="99"/>
    <w:unhideWhenUsed/>
    <w:pPr>
      <w:ind w:left="720"/>
    </w:pPr>
  </w:style>
  <w:style w:type="paragraph" w:styleId="892">
    <w:name w:val="Subtitle"/>
    <w:basedOn w:val="877"/>
    <w:next w:val="877"/>
    <w:link w:val="893"/>
    <w:uiPriority w:val="11"/>
    <w:qFormat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893" w:customStyle="1">
    <w:name w:val="Подзаголовок Знак"/>
    <w:basedOn w:val="882"/>
    <w:link w:val="892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894">
    <w:name w:val="Title"/>
    <w:basedOn w:val="877"/>
    <w:next w:val="877"/>
    <w:link w:val="895"/>
    <w:uiPriority w:val="10"/>
    <w:qFormat/>
    <w:pPr>
      <w:contextualSpacing/>
      <w:spacing w:after="300"/>
      <w:pBdr>
        <w:bottom w:val="single" w:color="4F81BD" w:themeColor="accent1" w:sz="8" w:space="4"/>
      </w:pBdr>
    </w:pPr>
    <w:rPr>
      <w:rFonts w:asciiTheme="majorHAnsi" w:hAnsiTheme="majorHAnsi" w:eastAsiaTheme="majorEastAsia" w:cstheme="majorBidi"/>
      <w:color w:val="17365d" w:themeColor="text2" w:themeShade="BF"/>
      <w:spacing w:val="5"/>
      <w:sz w:val="52"/>
      <w:szCs w:val="52"/>
    </w:rPr>
  </w:style>
  <w:style w:type="character" w:styleId="895" w:customStyle="1">
    <w:name w:val="Заголовок Знак"/>
    <w:basedOn w:val="882"/>
    <w:link w:val="894"/>
    <w:uiPriority w:val="10"/>
    <w:rPr>
      <w:rFonts w:asciiTheme="majorHAnsi" w:hAnsiTheme="majorHAnsi" w:eastAsiaTheme="majorEastAsia" w:cstheme="majorBidi"/>
      <w:color w:val="17365d" w:themeColor="text2" w:themeShade="BF"/>
      <w:spacing w:val="5"/>
      <w:sz w:val="52"/>
      <w:szCs w:val="52"/>
    </w:rPr>
  </w:style>
  <w:style w:type="character" w:styleId="896">
    <w:name w:val="Emphasis"/>
    <w:basedOn w:val="882"/>
    <w:uiPriority w:val="20"/>
    <w:qFormat/>
    <w:rPr>
      <w:i/>
      <w:iCs/>
    </w:rPr>
  </w:style>
  <w:style w:type="character" w:styleId="897">
    <w:name w:val="Hyperlink"/>
    <w:basedOn w:val="882"/>
    <w:uiPriority w:val="99"/>
    <w:unhideWhenUsed/>
    <w:rPr>
      <w:color w:val="0000ff" w:themeColor="hyperlink"/>
      <w:u w:val="single"/>
    </w:rPr>
  </w:style>
  <w:style w:type="table" w:styleId="898">
    <w:name w:val="Table Grid"/>
    <w:basedOn w:val="883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899">
    <w:name w:val="Caption"/>
    <w:basedOn w:val="877"/>
    <w:next w:val="877"/>
    <w:uiPriority w:val="35"/>
    <w:semiHidden/>
    <w:unhideWhenUsed/>
    <w:qFormat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900" w:customStyle="1">
    <w:name w:val="Без интервала Знак"/>
    <w:basedOn w:val="882"/>
    <w:link w:val="901"/>
    <w:uiPriority w:val="1"/>
    <w:rPr>
      <w:rFonts w:ascii="Times New Roman" w:hAnsi="Times New Roman" w:cs="Times New Roman" w:eastAsiaTheme="minorEastAsia"/>
    </w:rPr>
  </w:style>
  <w:style w:type="paragraph" w:styleId="901">
    <w:name w:val="No Spacing"/>
    <w:link w:val="900"/>
    <w:uiPriority w:val="1"/>
    <w:qFormat/>
    <w:pPr>
      <w:spacing w:after="0" w:line="240" w:lineRule="auto"/>
    </w:pPr>
    <w:rPr>
      <w:rFonts w:ascii="Times New Roman" w:hAnsi="Times New Roman" w:cs="Times New Roman" w:eastAsiaTheme="minorEastAsia"/>
    </w:rPr>
  </w:style>
  <w:style w:type="paragraph" w:styleId="902">
    <w:name w:val="Footer"/>
    <w:basedOn w:val="877"/>
    <w:link w:val="903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03" w:customStyle="1">
    <w:name w:val="Нижний колонтитул Знак"/>
    <w:basedOn w:val="882"/>
    <w:link w:val="902"/>
    <w:uiPriority w:val="99"/>
  </w:style>
  <w:style w:type="paragraph" w:styleId="904">
    <w:name w:val="List Paragraph"/>
    <w:basedOn w:val="877"/>
    <w:uiPriority w:val="99"/>
    <w:pPr>
      <w:contextualSpacing/>
      <w:ind w:left="720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customXml" Target="../customXml/item1.xml" /><Relationship Id="rId11" Type="http://schemas.openxmlformats.org/officeDocument/2006/relationships/hyperlink" Target="https://m.edsoo.ru/7f413b38" TargetMode="External"/><Relationship Id="rId12" Type="http://schemas.openxmlformats.org/officeDocument/2006/relationships/hyperlink" Target="https://m.edsoo.ru/7f413b38" TargetMode="External"/><Relationship Id="rId13" Type="http://schemas.openxmlformats.org/officeDocument/2006/relationships/hyperlink" Target="https://m.edsoo.ru/7f413b38" TargetMode="External"/><Relationship Id="rId14" Type="http://schemas.openxmlformats.org/officeDocument/2006/relationships/hyperlink" Target="https://m.edsoo.ru/7f413b38" TargetMode="External"/><Relationship Id="rId15" Type="http://schemas.openxmlformats.org/officeDocument/2006/relationships/hyperlink" Target="https://m.edsoo.ru/7f413b38" TargetMode="External"/><Relationship Id="rId16" Type="http://schemas.openxmlformats.org/officeDocument/2006/relationships/hyperlink" Target="https://m.edsoo.ru/7f413b38" TargetMode="External"/><Relationship Id="rId17" Type="http://schemas.openxmlformats.org/officeDocument/2006/relationships/hyperlink" Target="https://m.edsoo.ru/7f413b38" TargetMode="External"/><Relationship Id="rId18" Type="http://schemas.openxmlformats.org/officeDocument/2006/relationships/hyperlink" Target="https://m.edsoo.ru/7f413b38" TargetMode="External"/><Relationship Id="rId19" Type="http://schemas.openxmlformats.org/officeDocument/2006/relationships/hyperlink" Target="https://m.edsoo.ru/7f413b38" TargetMode="External"/><Relationship Id="rId20" Type="http://schemas.openxmlformats.org/officeDocument/2006/relationships/hyperlink" Target="https://m.edsoo.ru/7f413b38" TargetMode="External"/><Relationship Id="rId21" Type="http://schemas.openxmlformats.org/officeDocument/2006/relationships/hyperlink" Target="https://m.edsoo.ru/7f413b38" TargetMode="External"/><Relationship Id="rId22" Type="http://schemas.openxmlformats.org/officeDocument/2006/relationships/hyperlink" Target="https://m.edsoo.ru/7f413b38" TargetMode="External"/><Relationship Id="rId23" Type="http://schemas.openxmlformats.org/officeDocument/2006/relationships/hyperlink" Target="https://m.edsoo.ru/7f413b38" TargetMode="External"/><Relationship Id="rId24" Type="http://schemas.openxmlformats.org/officeDocument/2006/relationships/hyperlink" Target="https://m.edsoo.ru/7f413b38" TargetMode="External"/><Relationship Id="rId25" Type="http://schemas.openxmlformats.org/officeDocument/2006/relationships/hyperlink" Target="https://m.edsoo.ru/7f414f38" TargetMode="External"/><Relationship Id="rId26" Type="http://schemas.openxmlformats.org/officeDocument/2006/relationships/hyperlink" Target="https://m.edsoo.ru/7f414f38" TargetMode="External"/><Relationship Id="rId27" Type="http://schemas.openxmlformats.org/officeDocument/2006/relationships/hyperlink" Target="https://m.edsoo.ru/7f414f38" TargetMode="External"/><Relationship Id="rId28" Type="http://schemas.openxmlformats.org/officeDocument/2006/relationships/hyperlink" Target="https://m.edsoo.ru/7f414f38" TargetMode="External"/><Relationship Id="rId29" Type="http://schemas.openxmlformats.org/officeDocument/2006/relationships/hyperlink" Target="https://m.edsoo.ru/7f414f38" TargetMode="External"/><Relationship Id="rId30" Type="http://schemas.openxmlformats.org/officeDocument/2006/relationships/hyperlink" Target="https://m.edsoo.ru/7f414f38" TargetMode="External"/><Relationship Id="rId31" Type="http://schemas.openxmlformats.org/officeDocument/2006/relationships/hyperlink" Target="https://m.edsoo.ru/7f414f38" TargetMode="External"/><Relationship Id="rId32" Type="http://schemas.openxmlformats.org/officeDocument/2006/relationships/hyperlink" Target="https://m.edsoo.ru/7f416c48" TargetMode="External"/><Relationship Id="rId33" Type="http://schemas.openxmlformats.org/officeDocument/2006/relationships/hyperlink" Target="https://m.edsoo.ru/7f416c48" TargetMode="External"/><Relationship Id="rId34" Type="http://schemas.openxmlformats.org/officeDocument/2006/relationships/hyperlink" Target="https://m.edsoo.ru/7f416c48" TargetMode="External"/><Relationship Id="rId35" Type="http://schemas.openxmlformats.org/officeDocument/2006/relationships/hyperlink" Target="https://m.edsoo.ru/7f416c48" TargetMode="External"/><Relationship Id="rId36" Type="http://schemas.openxmlformats.org/officeDocument/2006/relationships/hyperlink" Target="https://m.edsoo.ru/7f416c48" TargetMode="External"/><Relationship Id="rId37" Type="http://schemas.openxmlformats.org/officeDocument/2006/relationships/hyperlink" Target="https://m.edsoo.ru/7f416c48" TargetMode="External"/><Relationship Id="rId38" Type="http://schemas.openxmlformats.org/officeDocument/2006/relationships/hyperlink" Target="https://m.edsoo.ru/7f416c48" TargetMode="External"/><Relationship Id="rId39" Type="http://schemas.openxmlformats.org/officeDocument/2006/relationships/hyperlink" Target="https://m.edsoo.ru/7f416c48" TargetMode="External"/><Relationship Id="rId40" Type="http://schemas.openxmlformats.org/officeDocument/2006/relationships/hyperlink" Target="https://m.edsoo.ru/7f416c48" TargetMode="External"/><Relationship Id="rId41" Type="http://schemas.openxmlformats.org/officeDocument/2006/relationships/hyperlink" Target="https://m.edsoo.ru/7f416c48" TargetMode="External"/><Relationship Id="rId42" Type="http://schemas.openxmlformats.org/officeDocument/2006/relationships/hyperlink" Target="https://m.edsoo.ru/7f416c48" TargetMode="External"/><Relationship Id="rId43" Type="http://schemas.openxmlformats.org/officeDocument/2006/relationships/hyperlink" Target="https://m.edsoo.ru/7f416c48" TargetMode="External"/><Relationship Id="rId44" Type="http://schemas.openxmlformats.org/officeDocument/2006/relationships/hyperlink" Target="https://m.edsoo.ru/7f416c48" TargetMode="External"/><Relationship Id="rId45" Type="http://schemas.openxmlformats.org/officeDocument/2006/relationships/hyperlink" Target="https://m.edsoo.ru/7f416c48" TargetMode="External"/><Relationship Id="rId46" Type="http://schemas.openxmlformats.org/officeDocument/2006/relationships/hyperlink" Target="https://m.edsoo.ru/7f416c48" TargetMode="External"/><Relationship Id="rId47" Type="http://schemas.openxmlformats.org/officeDocument/2006/relationships/hyperlink" Target="https://m.edsoo.ru/7f416c48" TargetMode="External"/><Relationship Id="rId48" Type="http://schemas.openxmlformats.org/officeDocument/2006/relationships/hyperlink" Target="https://m.edsoo.ru/7f416c48" TargetMode="External"/><Relationship Id="rId49" Type="http://schemas.openxmlformats.org/officeDocument/2006/relationships/hyperlink" Target="https://m.edsoo.ru/7f416c48" TargetMode="External"/><Relationship Id="rId50" Type="http://schemas.openxmlformats.org/officeDocument/2006/relationships/hyperlink" Target="https://m.edsoo.ru/7f418d72" TargetMode="External"/><Relationship Id="rId51" Type="http://schemas.openxmlformats.org/officeDocument/2006/relationships/hyperlink" Target="https://m.edsoo.ru/7f418d72" TargetMode="External"/><Relationship Id="rId52" Type="http://schemas.openxmlformats.org/officeDocument/2006/relationships/hyperlink" Target="https://m.edsoo.ru/7f418d72" TargetMode="External"/><Relationship Id="rId53" Type="http://schemas.openxmlformats.org/officeDocument/2006/relationships/hyperlink" Target="https://m.edsoo.ru/7f418d72" TargetMode="External"/><Relationship Id="rId54" Type="http://schemas.openxmlformats.org/officeDocument/2006/relationships/hyperlink" Target="https://m.edsoo.ru/7f418d72" TargetMode="External"/><Relationship Id="rId55" Type="http://schemas.openxmlformats.org/officeDocument/2006/relationships/hyperlink" Target="https://m.edsoo.ru/7f418d72" TargetMode="External"/><Relationship Id="rId56" Type="http://schemas.openxmlformats.org/officeDocument/2006/relationships/hyperlink" Target="https://m.edsoo.ru/7f418d72" TargetMode="External"/><Relationship Id="rId57" Type="http://schemas.openxmlformats.org/officeDocument/2006/relationships/hyperlink" Target="https://m.edsoo.ru/7f418d72" TargetMode="External"/><Relationship Id="rId58" Type="http://schemas.openxmlformats.org/officeDocument/2006/relationships/hyperlink" Target="https://m.edsoo.ru/7f418d72" TargetMode="External"/><Relationship Id="rId59" Type="http://schemas.openxmlformats.org/officeDocument/2006/relationships/hyperlink" Target="https://m.edsoo.ru/7f418d72" TargetMode="External"/><Relationship Id="rId60" Type="http://schemas.openxmlformats.org/officeDocument/2006/relationships/hyperlink" Target="https://m.edsoo.ru/7f418d72" TargetMode="External"/><Relationship Id="rId61" Type="http://schemas.openxmlformats.org/officeDocument/2006/relationships/hyperlink" Target="https://m.edsoo.ru/7f418d72" TargetMode="External"/><Relationship Id="rId62" Type="http://schemas.openxmlformats.org/officeDocument/2006/relationships/hyperlink" Target="https://m.edsoo.ru/7f418d72" TargetMode="External"/><Relationship Id="rId63" Type="http://schemas.openxmlformats.org/officeDocument/2006/relationships/hyperlink" Target="https://m.edsoo.ru/7f418d72" TargetMode="External"/><Relationship Id="rId64" Type="http://schemas.openxmlformats.org/officeDocument/2006/relationships/hyperlink" Target="https://m.edsoo.ru/7f418d72" TargetMode="External"/><Relationship Id="rId65" Type="http://schemas.openxmlformats.org/officeDocument/2006/relationships/hyperlink" Target="https://m.edsoo.ru/7f418d72" TargetMode="External"/><Relationship Id="rId66" Type="http://schemas.openxmlformats.org/officeDocument/2006/relationships/hyperlink" Target="https://m.edsoo.ru/7f418d72" TargetMode="External"/><Relationship Id="rId67" Type="http://schemas.openxmlformats.org/officeDocument/2006/relationships/hyperlink" Target="https://m.edsoo.ru/7f418d72" TargetMode="External"/><Relationship Id="rId68" Type="http://schemas.openxmlformats.org/officeDocument/2006/relationships/hyperlink" Target="https://m.edsoo.ru/7f418d72" TargetMode="External"/><Relationship Id="rId69" Type="http://schemas.openxmlformats.org/officeDocument/2006/relationships/hyperlink" Target="https://m.edsoo.ru/7f418d72" TargetMode="External"/><Relationship Id="rId70" Type="http://schemas.openxmlformats.org/officeDocument/2006/relationships/hyperlink" Target="https://m.edsoo.ru/7f418d72" TargetMode="External"/><Relationship Id="rId71" Type="http://schemas.openxmlformats.org/officeDocument/2006/relationships/hyperlink" Target="https://m.edsoo.ru/7f418d72" TargetMode="External"/><Relationship Id="rId72" Type="http://schemas.openxmlformats.org/officeDocument/2006/relationships/hyperlink" Target="https://m.edsoo.ru/7f418d72" TargetMode="External"/><Relationship Id="rId73" Type="http://schemas.openxmlformats.org/officeDocument/2006/relationships/hyperlink" Target="https://m.edsoo.ru/7f418d72" TargetMode="External"/><Relationship Id="rId74" Type="http://schemas.openxmlformats.org/officeDocument/2006/relationships/hyperlink" Target="https://m.edsoo.ru/7f418d72" TargetMode="External"/><Relationship Id="rId75" Type="http://schemas.openxmlformats.org/officeDocument/2006/relationships/hyperlink" Target="https://m.edsoo.ru/7f418d72" TargetMode="External"/><Relationship Id="rId76" Type="http://schemas.openxmlformats.org/officeDocument/2006/relationships/hyperlink" Target="https://m.edsoo.ru/7f418d72" TargetMode="External"/><Relationship Id="rId77" Type="http://schemas.openxmlformats.org/officeDocument/2006/relationships/hyperlink" Target="https://m.edsoo.ru/7f418d72" TargetMode="External"/><Relationship Id="rId78" Type="http://schemas.openxmlformats.org/officeDocument/2006/relationships/hyperlink" Target="https://m.edsoo.ru/7f41b112" TargetMode="External"/><Relationship Id="rId79" Type="http://schemas.openxmlformats.org/officeDocument/2006/relationships/hyperlink" Target="https://m.edsoo.ru/7f41b112" TargetMode="External"/><Relationship Id="rId80" Type="http://schemas.openxmlformats.org/officeDocument/2006/relationships/hyperlink" Target="https://m.edsoo.ru/7f41b112" TargetMode="External"/><Relationship Id="rId81" Type="http://schemas.openxmlformats.org/officeDocument/2006/relationships/hyperlink" Target="https://m.edsoo.ru/7f41b112" TargetMode="External"/><Relationship Id="rId82" Type="http://schemas.openxmlformats.org/officeDocument/2006/relationships/hyperlink" Target="https://m.edsoo.ru/7f41b112" TargetMode="External"/><Relationship Id="rId83" Type="http://schemas.openxmlformats.org/officeDocument/2006/relationships/hyperlink" Target="https://m.edsoo.ru/7f41b112" TargetMode="External"/><Relationship Id="rId84" Type="http://schemas.openxmlformats.org/officeDocument/2006/relationships/hyperlink" Target="https://m.edsoo.ru/7f41b112" TargetMode="External"/><Relationship Id="rId85" Type="http://schemas.openxmlformats.org/officeDocument/2006/relationships/hyperlink" Target="https://m.edsoo.ru/7f41b112" TargetMode="External"/><Relationship Id="rId86" Type="http://schemas.openxmlformats.org/officeDocument/2006/relationships/hyperlink" Target="https://m.edsoo.ru/7f41b112" TargetMode="External"/><Relationship Id="rId87" Type="http://schemas.openxmlformats.org/officeDocument/2006/relationships/hyperlink" Target="https://m.edsoo.ru/7f41b112" TargetMode="External"/><Relationship Id="rId88" Type="http://schemas.openxmlformats.org/officeDocument/2006/relationships/hyperlink" Target="https://m.edsoo.ru/7f41b112" TargetMode="External"/><Relationship Id="rId89" Type="http://schemas.openxmlformats.org/officeDocument/2006/relationships/hyperlink" Target="https://m.edsoo.ru/7f41b112" TargetMode="External"/><Relationship Id="rId90" Type="http://schemas.openxmlformats.org/officeDocument/2006/relationships/hyperlink" Target="https://m.edsoo.ru/7f41b112" TargetMode="External"/><Relationship Id="rId91" Type="http://schemas.openxmlformats.org/officeDocument/2006/relationships/hyperlink" Target="https://m.edsoo.ru/7f41b112" TargetMode="External"/><Relationship Id="rId92" Type="http://schemas.openxmlformats.org/officeDocument/2006/relationships/hyperlink" Target="https://m.edsoo.ru/7f41b112" TargetMode="External"/><Relationship Id="rId93" Type="http://schemas.openxmlformats.org/officeDocument/2006/relationships/hyperlink" Target="https://m.edsoo.ru/7f41b112" TargetMode="External"/><Relationship Id="rId94" Type="http://schemas.openxmlformats.org/officeDocument/2006/relationships/hyperlink" Target="https://m.edsoo.ru/7f41b112" TargetMode="External"/><Relationship Id="rId95" Type="http://schemas.openxmlformats.org/officeDocument/2006/relationships/hyperlink" Target="https://m.edsoo.ru/7f41b112" TargetMode="External"/><Relationship Id="rId96" Type="http://schemas.openxmlformats.org/officeDocument/2006/relationships/hyperlink" Target="https://m.edsoo.ru/7f41b112" TargetMode="External"/><Relationship Id="rId97" Type="http://schemas.openxmlformats.org/officeDocument/2006/relationships/hyperlink" Target="https://m.edsoo.ru/7f41b112" TargetMode="External"/><Relationship Id="rId98" Type="http://schemas.openxmlformats.org/officeDocument/2006/relationships/hyperlink" Target="https://m.edsoo.ru/7f41b112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81734A-9D98-4A45-BA82-0760234FA4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revision>28</cp:revision>
  <dcterms:created xsi:type="dcterms:W3CDTF">2023-05-11T13:32:00Z</dcterms:created>
  <dcterms:modified xsi:type="dcterms:W3CDTF">2024-09-20T05:17:31Z</dcterms:modified>
</cp:coreProperties>
</file>