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43081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Ш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ВЕЛ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1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2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12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1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2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b/>
          <w:sz w:val="24"/>
          <w:szCs w:val="24"/>
        </w:rPr>
        <w:t xml:space="preserve">ID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20646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Литература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" w:name="block-143082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«Литература» (далее - РПУП)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уровне основного общего образования для обучения учащихся 5-9 классов составлена в соответствии с требованиями Федерального государственного образовательного стандарта основного общего образования (приказ Минпросвещения России от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31.05.2021 № 287)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Федеральной образовательной программы основного общего образования, а также с учетом федеральной рабочей программы воспитания и Концепции преподавания русского языка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литературы в Российской Федерации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утверждена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распоряжением Правительства Российской Федерации от 9 апреля 2016 г № 637-р).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бщая характеристика учебного предмета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итература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Учебный предмет «Литература» в наибольшей степени сп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литературы как школьного предмета связаны с тем, что литературные произведения являются феноменом культуры: в них заключено эстетиче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Основу содержания литературного образования составляют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Полноценное литературное образование в основной школе невозможно без учёта преемственности с курсом литературного чтения в начальной школе, межпредметных связей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курсом русского языка, истории и предметов 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уры) и представлены разделы, касающиеся литератур народов России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912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на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обучающимся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ели изучения учебного предмета «Литература»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Задачи, связанные с воспитан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проблемы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между собой, так и с произведени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культуры, культуры своего народа, мировой культуры, направлены на совершенствование речи школьников на примере высоких обр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воспринимая чужую точку зрения и аргументированно отстаивая свою.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  <w:t xml:space="preserve">О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  <w:t xml:space="preserve">собенности организации учебного пр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  <w:t xml:space="preserve">оцесса 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Реализация рабочей программы учебного предмета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«Литература»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при групповой форме организации учебного процесса – очно-заочная, при индивидуальной - очная.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проверочных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работ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 предмету, уроков внеклассного чтения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а также практических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работ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 развитию речи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есто учебного предмета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«Л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итература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 учебном плане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Литература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входит в предметную область «Русский язык и литература» и является обязательным для изучения.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Общее число часов, отведенных для изучения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литературы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составляет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442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час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5, 6, 9 классах на изучение предмета отводится 3 часа в неделю, в 7 и 8 классах – 2 часа в неделю.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left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9 классе в Лозымском филиале ГОУ РК «РЦО» предусмотрена тольк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 индивидуальная форма обучения – 0,5 часа в неделю.</w:t>
      </w:r>
      <w:bookmarkStart w:id="2" w:name="block-143083"/>
      <w:r/>
      <w:bookmarkEnd w:id="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Мифология.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Мифы народов России и мира.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Фольклор.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Малые жанры: пословицы, поговорки, загадки. Сказки народов России и народов мира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Сказки народов России. </w:t>
      </w:r>
      <w:r>
        <w:rPr>
          <w:rFonts w:ascii="Liberation Serif" w:hAnsi="Liberation Serif" w:cs="Liberation Serif"/>
          <w:iCs/>
          <w:color w:val="000000"/>
          <w:sz w:val="24"/>
          <w:szCs w:val="24"/>
          <w:lang w:val="ru-RU"/>
        </w:rPr>
        <w:t xml:space="preserve">«Царевна-лягушка», «Журавль и цапля», «Солдатская шинель».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А. Крылов.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bookmarkStart w:id="3" w:name="f1cdb435-b3ac-4333-9983-9795e004a0c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Басни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«Волк на псарне», «Листы и Корни», «Свинья под Дубом</w:t>
      </w:r>
      <w:bookmarkEnd w:id="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и др.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Пушкин.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</w:t>
      </w:r>
      <w:bookmarkStart w:id="4" w:name="b8731a29-438b-4b6a-a37d-ff778ded575a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«Зимнее утро», «Зимний вечер», «Няне» и др.</w:t>
      </w:r>
      <w:bookmarkEnd w:id="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«Сказка о мёртвой царевне и о семи богатырях».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Ю. Лермонтов.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Стихотворение «Бородино».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В. Гоголь.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Повесть «Ночь перед Рождеством» из сборника «Вечера на хуторе близ Диканьки».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С. Тургенев.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Рассказ «Муму».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А. Некрасов.</w:t>
      </w:r>
      <w:bookmarkStart w:id="5" w:name="1d4fde75-5a86-4cea-90d5-aae01314b83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«Крестьянские дети», «Школьник» и др.</w:t>
      </w:r>
      <w:bookmarkEnd w:id="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Поэма «Мороз, Красный нос» (фрагмент).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Л. Н. Толстой.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Рассказ «Кавказский пленник».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–ХХ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–ХХ веков о родной природе и о связи человека с Родиной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А. Фет.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"Чудная картина…", "Весенний дождь", "Вечер", "Еще весны душистой нега…"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«Ласточки пропали…»;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А. Бунин.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«Детство»,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«Помню — долгий зимний вечер…», «Бледнеет ночь… Туманов пелена...»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«Листопад»;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С. А. Есенин. «Береза», «Там, где капустные грядки...», «Поет зима — аукает...», «Сыплет черемуха снегом...», «Край любимый!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Сердцу снятся...»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Юмористические рассказы отечественных писателей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П. Чехов</w:t>
      </w:r>
      <w:bookmarkStart w:id="6" w:name="dbfddf02-0071-45b9-8d3c-fa1cc17b4b1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Лошадиная фамилия», «Хирургия» </w:t>
      </w:r>
      <w:bookmarkEnd w:id="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90913393-50df-412f-ac1a-f5af225a368e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М. Зощенко.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Рассказы «Галоша», «Лёля и Минька»</w:t>
      </w:r>
      <w:bookmarkEnd w:id="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отечественной литературы о природе и животных. </w:t>
      </w:r>
      <w:r>
        <w:rPr>
          <w:rFonts w:ascii="Liberation Serif" w:hAnsi="Liberation Serif" w:cs="Liberation Serif"/>
          <w:iCs/>
          <w:color w:val="000000"/>
          <w:sz w:val="24"/>
          <w:szCs w:val="24"/>
          <w:lang w:val="ru-RU"/>
        </w:rPr>
        <w:t xml:space="preserve">М. М. Пришвин «Кладовая солнца». К. Г. Паустовский «Тёплый хлеб»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П. Платонов. Рассказ </w:t>
      </w:r>
      <w:bookmarkStart w:id="8" w:name="cfa39edd-5597-42b5-b07f-489d84e47a9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«Корова»</w:t>
      </w:r>
      <w:bookmarkEnd w:id="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В. П. Астафьев. Рассказ «Васюткино озеро».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начала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отечественной литературы на тему «Человек на войне»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Start w:id="9" w:name="35dcef7b-869c-4626-b557-2b2839912c3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Л. А. Кассиль. «Дорогие мои мальчишки»; Ю. Я. Яковлев. «Девочки с Васильевского острова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End w:id="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отечественных писателей </w:t>
      </w:r>
      <w:r>
        <w:rPr>
          <w:rFonts w:ascii="Liberation Serif" w:hAnsi="Liberation Serif" w:cs="Liberation Serif"/>
          <w:sz w:val="24"/>
          <w:szCs w:val="24"/>
        </w:rPr>
        <w:t xml:space="preserve">XX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- начала </w:t>
      </w:r>
      <w:r>
        <w:rPr>
          <w:rFonts w:ascii="Liberation Serif" w:hAnsi="Liberation Serif" w:cs="Liberation Serif"/>
          <w:sz w:val="24"/>
          <w:szCs w:val="24"/>
        </w:rPr>
        <w:t xml:space="preserve">XXI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вв. на тему детства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А.Г. Алексин. «Самый счастливый день»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Ю.Я. Яковлев «Багульник»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приключенческог</w:t>
      </w:r>
      <w:bookmarkStart w:id="10" w:name="0447e246-04d6-4654-9850-bc46c641eafe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жанра отечественных писателей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К. Булычёв. «Девочка, с которой ничего не случится»</w:t>
      </w:r>
      <w:bookmarkEnd w:id="10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народов Российской Федерации.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Стихотворение </w:t>
      </w:r>
      <w:bookmarkStart w:id="11" w:name="e8c5701d-d8b6-4159-b2e0-3a6ac9c7dd1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Р. Г. Гамзатов. «Песня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соловья»</w:t>
      </w:r>
      <w:bookmarkEnd w:id="1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Зарубежная литература.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2" w:name="2ca66737-c580-4ac4-a5b2-7f657ef38e3a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Х. К. Андерсен. Сказки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«Снежная королева»</w:t>
      </w:r>
      <w:bookmarkEnd w:id="1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3" w:name="fd694784-5635-4214-94a4-c12d0a30d19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Зарубежная сказочная проза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Кэрролл. «Алиса в Стране Чудес» (главы по выбору)</w:t>
      </w:r>
      <w:bookmarkEnd w:id="1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Зарубеж</w:t>
      </w:r>
      <w:bookmarkStart w:id="14" w:name="b40b601e-d0c3-4299-89d0-394ad0dce0c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ная проза о детях и подростках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(М. Твен.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«Приключения Тома Сойера» (главы по выбору);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Лондон. «Сказание о Кише»; Р. Брэдбери. «Каникулы»</w:t>
      </w:r>
      <w:bookmarkEnd w:id="1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Зарубежная приключенческая проза ‌</w:t>
      </w:r>
      <w:bookmarkStart w:id="15" w:name="103698ad-506d-4d05-bb28-79e90ac8cd6a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Р. Л. Стивенсон. «Остров сокровищ», «Чёрная стрела» </w:t>
      </w:r>
      <w:bookmarkEnd w:id="1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рубежная проза о животных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</w:t>
      </w:r>
      <w:bookmarkStart w:id="16" w:name="8a53c771-ce41-4f85-8a47-a227160dd95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Э. Сетон-Томпсон.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Королевская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аналостанка»; Дж. Даррелл. «Говорящий свёрток»</w:t>
      </w:r>
      <w:bookmarkEnd w:id="1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Античная литература.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Гомер.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Поэмы. «Илиада», «Одиссея» (фрагменты).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Фольклор.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Русские былины </w:t>
      </w:r>
      <w:bookmarkStart w:id="17" w:name="2d1a2719-45ad-4395-a569-7b3d4374584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«Илья Муромец и Соловей-разбойник», «Садко».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Народные песни и баллады народов России и мира  «Песнь о Роланде» (фрагменты). «Песнь о Нибелунгах» (фрагменты), баллада «Аника-воин» и др</w:t>
      </w:r>
      <w:bookmarkEnd w:id="1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Древнерусская литература.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«Повесть временных лет»</w:t>
      </w:r>
      <w:bookmarkStart w:id="18" w:name="ad04843b-b512-47d3-b84b-e22df158058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«Сказание о белгородском киселе»</w:t>
      </w:r>
      <w:bookmarkEnd w:id="1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9" w:name="582b55ee-e1e5-46d8-8c0a-755ec48e137e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Пушкин. Стихотворения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Песнь о вещем Олеге», «Зимняя дорога», «Узник», «Туча» и др.</w:t>
      </w:r>
      <w:bookmarkEnd w:id="1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Роман «Дубровский».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0" w:name="e979ff73-e74d-4b41-9daa-86d17094fc9b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Ю. Лермонтов. Стихотворения.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«Три пальмы», «Листок», «Утёс» </w:t>
      </w:r>
      <w:bookmarkEnd w:id="20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В. Кольцов.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Стих</w:t>
      </w:r>
      <w:bookmarkStart w:id="21" w:name="9aa6636f-e65a-485c-aff8-0cee29fb09d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отворения.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«Косарь», «Соловей» </w:t>
      </w:r>
      <w:bookmarkEnd w:id="2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Ф. И. Тютчев. Стихотворения </w:t>
      </w:r>
      <w:bookmarkStart w:id="22" w:name="c36fcc5a-2cdd-400a-b3ee-0e5071a59ee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«Есть в осени первоначальной…», «С поляны коршун поднялся…»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End w:id="2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3" w:name="e75d9245-73fc-447a-aaf6-d7ac09f2bf3a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А. Фет. Стихотворения.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«Учись у них – у дуба, у берёзы…», «Я пришёл к тебе с приветом…»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bookmarkEnd w:id="2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И.С. Тургенев. Рассказ «Бежин луг».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Н.С. Лесков. Сказ «Левша».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</w:t>
      </w:r>
      <w:bookmarkStart w:id="24" w:name="977de391-a0ab-47d0-b055-bb99283dc920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.Н. Толстой. Повесть «Детство»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(главы по выбору).</w:t>
      </w:r>
      <w:bookmarkEnd w:id="24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А.П. Чехов. Рассказы </w:t>
      </w:r>
      <w:bookmarkStart w:id="25" w:name="5ccd7dea-76bb-435c-9fae-1b74ca2890e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«Толстый и тонкий», «Хамелеон», «Смерть чиновника»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2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‌‌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А.И. Куприн.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Рассказ «Чудесный доктор».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начала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en-US"/>
        </w:rPr>
        <w:t xml:space="preserve">XXI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век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отечественных поэтов начала ХХ века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А. Блок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«О, весна, без конца и без краю…», «Лениво и тяжко плывут облака…», «Встану я в утро туманное…»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iCs/>
          <w:color w:val="000000"/>
          <w:sz w:val="24"/>
          <w:szCs w:val="24"/>
          <w:lang w:val="ru-RU"/>
        </w:rPr>
        <w:t xml:space="preserve">С. А. Есенин. «Гой ты, Русь, моя родная…», «Низкий дом с голубыми ставнями», « Я покинул родимый дом…», «Топи да болота»</w:t>
      </w:r>
      <w:r>
        <w:rPr>
          <w:rFonts w:ascii="Liberation Serif" w:hAnsi="Liberation Serif" w:cs="Liberation Serif"/>
          <w:iCs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iCs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Стихотворения отечественных поэтов </w:t>
      </w:r>
      <w:r>
        <w:rPr>
          <w:rFonts w:ascii="Liberation Serif" w:hAnsi="Liberation Serif" w:cs="Liberation Serif"/>
          <w:sz w:val="24"/>
          <w:szCs w:val="24"/>
        </w:rPr>
        <w:t xml:space="preserve">XX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века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О. Ф. Берггольц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«Пусть голосуют дети», «Из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блокнота сорок первого года», «Не сына, не младшего брата…»,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друг, я не думала, что тишина…»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Д. С. Самойлов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 детства», «Сплошные прощанья!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друзьми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..»,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Сороковые, роковые…»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«Я только раз видала рукопашный…»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Проза отечественных писателей конца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начала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века, в том числе о Великой Отечественной войне </w:t>
      </w:r>
      <w:bookmarkStart w:id="26" w:name="a35f0a0b-d9a0-4ac9-afd6-3c0ec32f122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Б. Л. Васильев. «Экспонат №...»; Б.П. Екимов. «Ночь исцеления»</w:t>
      </w:r>
      <w:bookmarkEnd w:id="2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В. Г. Распутин. Рассказ «Уроки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французского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отечественных писател</w:t>
      </w:r>
      <w:bookmarkStart w:id="27" w:name="7f695bb6-7ce9-46a5-96af-f43597f5f29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ей на тему взросления человека.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Р. П. Погодин. «Кирпичные острова»; Р. И. Фраерман. «Дикая собака Динго, или Повесть о первой любви»</w:t>
      </w:r>
      <w:bookmarkEnd w:id="2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современных отечественных писателей-фантастов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К. Булычев "Сто лет тому вперед"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народов Российской Федерации.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Start w:id="28" w:name="8c6e542d-3297-4f00-9d18-f11cc02b5c2a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Г. Тукай. «Родная деревня»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bookmarkEnd w:id="2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Р.Гамзатов «Мама»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Зарубежная литература Д. Дефо. </w:t>
      </w:r>
      <w:bookmarkStart w:id="29" w:name="c11c39d0-823d-48a6-b780-3c956bde317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«Робинзон Крузо»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(главы по выбору).</w:t>
      </w:r>
      <w:bookmarkEnd w:id="29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Дж. </w:t>
      </w:r>
      <w:bookmarkStart w:id="30" w:name="401c2012-d122-4b9b-86de-93f36659c25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Свифт. «Путешествия Гулливера»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(главы по выбору).</w:t>
      </w:r>
      <w:bookmarkEnd w:id="3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зарубежных писател</w:t>
      </w:r>
      <w:bookmarkStart w:id="31" w:name="e9c8f8f3-f048-4763-af7b-4a65b4f5147c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ей на тему взросления человека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Ж. Верн. «Дети капитана Гранта» (главы по выбору). Х. Ли. «Убить пересмешника» (главы по выбору)</w:t>
      </w:r>
      <w:bookmarkEnd w:id="3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Древнерусская литература.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Древнерусские повести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Start w:id="32" w:name="683b575d-fc29-4554-8898-a7b5c598dbb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Поучение» Владимира Мономаха (в сокращении) </w:t>
      </w:r>
      <w:bookmarkEnd w:id="32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Пушкин.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Start w:id="33" w:name="3741b07c-b818-4276-9c02-9452404ed66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глубине сибирских руд…», «19 октября» («Роняет лес багряный свой убор…»), «И. И. Пущину», «На хо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лмах Грузии лежит ночная мгла…»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др.</w:t>
      </w:r>
      <w:bookmarkStart w:id="34" w:name="f492b714-890f-4682-ac40-57999778e8e6"/>
      <w:r/>
      <w:bookmarkEnd w:id="3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«Повести Белкина»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(«Станционный смотритель» и др.).</w:t>
      </w:r>
      <w:bookmarkStart w:id="35" w:name="d902c126-21ef-4167-9209-dfb4fb73593d"/>
      <w:r/>
      <w:bookmarkEnd w:id="3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Поэма «Полтава»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(фрагмент).</w:t>
      </w:r>
      <w:bookmarkEnd w:id="35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Ю. Лермонтов. Стихотворения </w:t>
      </w:r>
      <w:bookmarkStart w:id="36" w:name="117e4a82-ed0d-45ab-b4ae-813f20ad62a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«Узник», «Парус», «Тучи», «Жела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нье» («Отворите мне темницу…»)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3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Песня про царя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Ивана Васильевича, молодого опричника и удалого купца Калашникова».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В. Гоголь. Повесть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«Тарас Бульба».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С. Тургенев. Расска</w:t>
      </w:r>
      <w:bookmarkStart w:id="37" w:name="724e0df4-38e3-41a2-b5b6-ae74cd02e3ae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зы из цикла «Записки охотника»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«Бирюк», «Хорь и Калиныч»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3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Стихотворения в прозе</w:t>
      </w:r>
      <w:bookmarkStart w:id="38" w:name="392c8492-5b4a-402c-8f0e-10bd561de6f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«Русский язык», «Воробей»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38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Л. Н. Толстой. Рассказ «После бала».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А. Некрасов. Стихотворения </w:t>
      </w:r>
      <w:bookmarkStart w:id="39" w:name="d49ac97a-9f24-4da7-91f2-e48f019fd3f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«Размышления у парадного подъезда», «Железная дорога»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3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Поэзия второй половины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 </w:t>
      </w:r>
      <w:bookmarkStart w:id="40" w:name="d84dadf2-8837-40a7-90af-c346f8dae9ab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Ф. И. Тютчев. «Есть в осени пе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рвоначальной…», «Весенние воды»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А. А. Фет. «Ещё майская ночь», «Это утро, радость эта...»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А. К. Толстой. «И у меня был край родной когда-то…», «Друзья, вы совершенно правы…»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bookmarkEnd w:id="4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Е. Салтыков-Щедрин. Сказки </w:t>
      </w:r>
      <w:bookmarkStart w:id="41" w:name="0c9ef179-8127-40c8-873b-fdcc57270e7f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«Повесть о том, как один мужик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двух генералов прокормил»</w:t>
      </w:r>
      <w:bookmarkEnd w:id="4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отечественных и зарубежных писателей на историческую тему. А.К.Толстой.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Баллады «Князь Михайло Репнин», «Василий Шибанов». Р. Сабатини «Одиссея капитана Блада»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др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конца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начала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П. Чехов. Рассказы </w:t>
      </w:r>
      <w:bookmarkStart w:id="42" w:name="40c64b3a-a3eb-4d3f-8b8d-5837df72801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Злоумышленник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</w:t>
      </w:r>
      <w:bookmarkEnd w:id="4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Горький. Ранние рассказы </w:t>
      </w:r>
      <w:bookmarkStart w:id="43" w:name="a869f2ae-2a1e-4f4b-ba77-92f82652d3d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«Старуха Изергиль» (легенда о Данко)</w:t>
      </w:r>
      <w:bookmarkEnd w:id="4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Сатирические произведения отечес</w:t>
      </w:r>
      <w:bookmarkStart w:id="44" w:name="aae30f53-7b1d-4cda-884d-589dec4393f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твенных и зарубежных писателей.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М. Зощенко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«История болезни»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«Беда».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О. Генри</w:t>
      </w:r>
      <w:bookmarkEnd w:id="4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«Дороги, которые мы вибираем», «Родственные души»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Грин. Повести и рассказы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Start w:id="45" w:name="b02116e4-e9ea-4e8f-af38-04f2ae71ec9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«Зелёная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лампа»</w:t>
      </w:r>
      <w:bookmarkEnd w:id="4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Отечественная поэзия первой половины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 Стихотворе</w:t>
      </w:r>
      <w:bookmarkStart w:id="46" w:name="56b5d580-1dbd-4944-a96b-0fcb0abff14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на тему мечты и реальности.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А. Блок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«Ветхая избушка»; Н. С. Гумилёв. «Жираф»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М. И. Цветаев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4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«Книги в красном переплете»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bookmarkStart w:id="47" w:name="3508c828-689c-452f-ba72-3d6a17920a9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В. Маяковский. Стихотворения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«Необычайное приключение, бывшее с Владимиром Маяковским летом на даче»</w:t>
      </w:r>
      <w:bookmarkEnd w:id="4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М.А. Шолохов. «Донские рассказы» </w:t>
      </w:r>
      <w:bookmarkStart w:id="48" w:name="bfb8e5e7-5dc0-4aa2-a0fb-f3372a190cc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«Родинка»</w:t>
      </w:r>
      <w:bookmarkEnd w:id="4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др.)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9" w:name="58f8e791-4da1-4c7c-996e-06e9678d7ab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П. Платонов. Рассказы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«Юшка»</w:t>
      </w:r>
      <w:bookmarkEnd w:id="4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В. М. Шукшин. </w:t>
      </w:r>
      <w:bookmarkStart w:id="50" w:name="a067d7de-fb70-421e-a5f5-fb299a482d2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«Чудик»</w:t>
      </w:r>
      <w:bookmarkEnd w:id="50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веков. М.И.Цветаева. «Бежит тропинка с бугорка…», «Красной кистью…», «Домики старой Москвы», «Август – астры».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Е.Евтушенко. «Над Бабьим Яром памятников нет…», «Волга», «Ожидание», «Людей неинтересных в мире нет»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отечественных прозаиков второй половины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начала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 Ф. А. Абрамов. «О чем плачут лошади». В.И.Белов. «Скворцы»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Зарубежная литература.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де Сервантес Сааведра. Роман «Хитроумный</w:t>
      </w:r>
      <w:bookmarkStart w:id="51" w:name="ea61fdd9-b266-4028-b605-73fad05f3a1b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идальго Дон Кихот Ламанчский»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(главы по выбору).</w:t>
      </w:r>
      <w:bookmarkEnd w:id="51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Зарубежная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новеллистика </w:t>
      </w:r>
      <w:bookmarkStart w:id="52" w:name="4c3792f6-c508-448f-810f-0a4e7935e4da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П. Мериме. «Маттео Фальконе»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О. Генри. «Дары волхвов»</w:t>
      </w:r>
      <w:bookmarkEnd w:id="5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де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Сент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Экзюпери. Повесть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-сказка «Маленький принц».</w:t>
      </w:r>
      <w:r>
        <w:rPr>
          <w:rFonts w:ascii="Liberation Serif" w:hAnsi="Liberation Serif" w:cs="Liberation Serif"/>
          <w:color w:val="ff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highlight w:val="non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ff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Древнерусская литература.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Житийная литература</w:t>
      </w:r>
      <w:bookmarkStart w:id="53" w:name="985594a0-fcf7-4207-a4d1-f380ff5738df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«Житие Сергия Радонежского»</w:t>
      </w:r>
      <w:bookmarkEnd w:id="5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XVIII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Д. И. Фонвизин.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Комедия «Недоросль».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4" w:name="5b5c3fe8-b2de-4b56-86d3-e3754f0ba26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Пушкин. Стихотворения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«К Чаадаеву», «Анчар» и др. «Маленькие трагедии»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«Моцарт и Сальери»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</w:t>
      </w:r>
      <w:bookmarkEnd w:id="5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Роман «Капитанская дочка».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5" w:name="1749eea8-4a2b-4b41-b15d-2fbade42612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Ю. Лермонтов. Стихотворения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не хочу, чтоб свет узнал…», «Из-под таин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ственной, холодной полумаски…»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др.</w:t>
      </w:r>
      <w:bookmarkEnd w:id="5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Поэма «Мцыри».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В. Гоголь.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Повесть «Шинель». Комедия «Ревизор».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С. Тургенев. Повест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</w:t>
      </w:r>
      <w:bookmarkStart w:id="56" w:name="fabf9287-55ad-4e60-84d5-add7a98c293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«Ася»</w:t>
      </w:r>
      <w:bookmarkEnd w:id="5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Ф. М. Достоевский. </w:t>
      </w:r>
      <w:bookmarkStart w:id="57" w:name="d4361b3a-67eb-4f10-a5c6-46aeb46ddd0f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«Белые ночи» </w:t>
      </w:r>
      <w:bookmarkEnd w:id="5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Л. Н. Толстой.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Повести и рассказы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Start w:id="58" w:name="1cb9fa85-1479-480f-ac52-31806803cd5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«Отрочество» (главы).</w:t>
      </w:r>
      <w:bookmarkEnd w:id="58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писателей русского зарубежья. </w:t>
      </w:r>
      <w:bookmarkStart w:id="59" w:name="2d584d74-2b44-43c1-bb1d-41138fc1bfb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А. Осоргин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«Пенсне».  </w:t>
      </w:r>
      <w:bookmarkEnd w:id="5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Тэффи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«Жизнь и воротник»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lang w:val="ru-RU"/>
        </w:rPr>
      </w:r>
      <w:r>
        <w:rPr>
          <w:rFonts w:ascii="Liberation Serif" w:hAnsi="Liberation Serif" w:cs="Liberation Serif"/>
          <w:color w:val="000000"/>
          <w:lang w:val="ru-RU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Поэзия первой половины </w:t>
      </w:r>
      <w:r>
        <w:rPr>
          <w:rFonts w:ascii="Liberation Serif" w:hAnsi="Liberation Serif" w:cs="Liberation Serif"/>
          <w:b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века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на 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ему "Человек и эпоха"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М. И. Цветаевой «Дон», О. Э. Мандельштама «Ленинград», А.А.Ахматов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Постучись кулачком – я открою…»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М. А. Булгаков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Start w:id="60" w:name="ef531e3a-0507-4076-89cb-456c64cbca5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«Собачье сердце»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End w:id="6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– начала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Т. Твард</w:t>
      </w:r>
      <w:bookmarkStart w:id="61" w:name="bf7bc9e4-c459-4e44-8cf4-6440f472144b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овский.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Поэма «Василий Тёркин»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(главы «Переправа», «Гармонь», «Два солдата», «Поединок» и др.).</w:t>
      </w:r>
      <w:bookmarkEnd w:id="6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А.Н. Толстой. Рассказ «Русский характер».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А. Шолохов. Рассказ «Судьба человека».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И. Солженицын.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Рассказ «Матрёнин двор».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отечественных прозаиков второй половины </w:t>
      </w:r>
      <w:r>
        <w:rPr>
          <w:rFonts w:ascii="Liberation Serif" w:hAnsi="Liberation Serif" w:cs="Liberation Serif"/>
          <w:sz w:val="24"/>
          <w:szCs w:val="24"/>
        </w:rPr>
        <w:t xml:space="preserve">XX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- начала </w:t>
      </w:r>
      <w:r>
        <w:rPr>
          <w:rFonts w:ascii="Liberation Serif" w:hAnsi="Liberation Serif" w:cs="Liberation Serif"/>
          <w:sz w:val="24"/>
          <w:szCs w:val="24"/>
        </w:rPr>
        <w:t xml:space="preserve">XXI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вв.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Е. И. Носов «Кукла», «Живое пламя». Б. П. Екимов. «Как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рассказать»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Поэзия второй половины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начала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 М.В.Исаковский: «Враги сожгли родную хату…», «Наказ сыну», «Катюша». К. М. Симонов. «Майор привез мальчишку на лафете…», «Жди меня», «Родина»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Зарубежная литература.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У. Шекспир.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Сонеты </w:t>
      </w:r>
      <w:bookmarkStart w:id="62" w:name="0d55d6d3-7190-4389-8070-261d3434d54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№ 66 «Измучась всем, я умереть хочу…», № 130 «Её глаза на звёзды не похожи…» и др. </w:t>
      </w:r>
      <w:bookmarkStart w:id="63" w:name="b53ea1d5-9b20-4ab2-824f-f7ee2f330726"/>
      <w:r/>
      <w:bookmarkEnd w:id="6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Трагедия «Ромео и Джульетта»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(фрагменты по выбору).</w:t>
      </w:r>
      <w:bookmarkEnd w:id="63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Ж.-Б. Мольер.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Комедия «Мещанин во дворянстве» ‌</w:t>
      </w:r>
      <w:bookmarkStart w:id="64" w:name="0d430c7d-1e84-4c15-8128-09b5a0ae5b8e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(фрагменты по выбору).</w:t>
      </w:r>
      <w:bookmarkEnd w:id="64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Древнерусская литература.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«Слово о полку Игореве».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XVIII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В. Ломоносов.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5" w:name="8ca8cc5e-b57b-4292-a0a2-4d5e99a37fc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Г. Р. Державин. Стихотворения.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«Властителям и судиям», «Памятник»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65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М. Карамзин.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Повесть «Бедная Лиза».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В. А. Жуковский. Баллады, элегии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Start w:id="66" w:name="7eb282c3-f5ef-4e9f-86b2-73449260183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«Светлана», «Невыразимое»</w:t>
      </w:r>
      <w:bookmarkEnd w:id="6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Грибоедов.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Комедия «Горе от ума».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/>
      <w:bookmarkStart w:id="67" w:name="d3f3009b-2bf2-4457-85cc-996248170bf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Поэзия пушкинской эпохи.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К. Н. Батюшков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«Мой гений»; Н.М.Языков. «Пловец»;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Е. А. Баратынский</w:t>
      </w:r>
      <w:bookmarkEnd w:id="6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«Разуверение»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Пушкин. Стихотворения. </w:t>
      </w:r>
      <w:bookmarkStart w:id="68" w:name="0b2f85f8-e824-4e61-a1ac-4efc7fb78a2f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6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Поэма «Медный всадник». Роман в стихах «Евгений Онегин». 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Ю. Лермонтов.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Стихотворения. </w:t>
      </w:r>
      <w:bookmarkStart w:id="69" w:name="87a51fa3-c568-4583-a18a-174135483b9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«Выхожу один я на дорогу…», «Дума», «И скучно и грустно», «Как часто, пёстрою толпою окружён…», «Молитва» («Я, Матерь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6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Роман «Герой нашего времени». 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В. Гоголь.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Поэма «Мёртвые души».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Зарубежная литература.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0" w:name="131db750-5e26-42b5-b0b5-6f68058ef78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Данте. «Божественная комедия»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(не менее двух фрагментов по выбору).</w:t>
      </w:r>
      <w:bookmarkEnd w:id="7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1" w:name="50dcaf75-7eb3-4058-9b14-0313c9277b2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У. Шекспир. Трагедия «Гамлет»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(фрагменты по выбору).</w:t>
      </w:r>
      <w:bookmarkEnd w:id="71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2" w:name="0b3534b6-8dfe-4b28-9993-091faed6678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И.В. Гёте. Трагедия «Фауст»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(не менее двух фрагментов по выбору).</w:t>
      </w:r>
      <w:bookmarkEnd w:id="7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Дж. Г. Байрон.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</w:t>
      </w:r>
      <w:bookmarkStart w:id="73" w:name="e19cbdea-f76d-4b99-b400-83b11ad6923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«Душа моя мрачна. Скорей, певец, скорей!..»</w:t>
      </w:r>
      <w:bookmarkEnd w:id="7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Поэма «</w:t>
      </w:r>
      <w:bookmarkStart w:id="74" w:name="e2190f02-8aec-4529-8d6c-41c65b65ca2e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Паломничество Чайльд-Гарольда»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(не менее одного фрагмента по выбору).</w:t>
      </w:r>
      <w:bookmarkEnd w:id="74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Зарубежная проза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в.</w:t>
      </w:r>
      <w:bookmarkStart w:id="75" w:name="2ccf1dde-3592-470f-89fb-4ebac1d8e3cf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Э.Т.А. Гофман</w:t>
      </w:r>
      <w:bookmarkEnd w:id="7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«Крошка Цахес, по прозванию Циннобер»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76" w:name="block-143078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ОБРАЗОВАТЕЛЬНЫЕ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РЕЗУЛЬТАТЫ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литературы в основной школе направлено на достижение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обучающимися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литературы на уровне основного общего образования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ражданского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неприятие любых форм экстремизма, дискриминации;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роли различных социальных институтов в жизни человека;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способах противодействия коррупции;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участие в школьном самоуправлении;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участию в гуманитарной деятельности (волонтерство; помощь людям, нуждающимся в ней)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600" w:firstLine="1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атриотического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уховно-нравственного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стетического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художественной литературы и культуры как средства коммуникации и самовыражения;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к самовыражению в разных видах искусства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интернет-среде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процессе школьного литературного образования;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 и других, не осуждая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осознавать эмоциональное состояние себя и других, опираясь на примеры из литературных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управлять собственным эмоциональным состоянием;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навыка рефлексии, признание своего права на ошибку и такого же права другого человека с оценкой поступков литературных героев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рудового воспитания: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осознанный выбор и построение индивидуальной траектории образования и жизненных планов с учетом личных и общественных интересов и потребностей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кологического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участию в практической деятельности экологической направленности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енности научного познания: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в 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обеспечение адаптации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обучающегося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изучение и оценка социальных ролей персонажей литературных произведений;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других, в действии в условиях неопределенности, повышение уровня своей компетентности через практическую деятельность,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том числе умение учиться у других людей, осознавать в совместной деятельности новые знания, навыки и компетенции из опыта других, в выявлении и связывании образов, необходимость в формировании новых знаний, в том числе формулировать идеи, понятия, гипотезы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 объектах и явлениях, в том числе ранее неизвестных, осознавать дефициты собственных знаний и компетентностей, планировать своё развитие, умение оперировать основными понятиями, терминами и предс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тавлениями в области концепции устойчивого развития; анализировать и выявлять взаимосвязи природы, общества и экономики; оценивать свои действия с учётом влияния на окружающую среду, достижений целей и преодоления вызовов, возможных глобальных последствий;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воспринимать стрессовую ситуацию как вызов, требующий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контрмер,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отсутствии гарантий успеха.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         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у обучающегося формируются следующие универсальные учебные 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Универсальные учебные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учётом предложенной задачи выявлять закономерности и противоречия в рассматриваемых литературных фактах и наблюдениях над текстом;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предлагать критерии для выявления закономерностей и противоречий с учётом учебной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дефициты информации, данных, необходимых для решения поставленной учебной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при изучении литературных явлений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выводы с использованием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гипотезы об их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 в литературном образовании;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формировать гипотезу об истинности собственных суждений и суждений других, аргументировать свою позицию, мнение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 применимость и достоверность информацию, полученную в ходе исследования (эксперимента);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опыта,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 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литературную и другую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литературной и другой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эффективно запоминать и систематизировать эту информацию.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600" w:firstLine="1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Универсальные учебные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коммуникативные действия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условиями и целями общения; выражать себя (свою точку зрения) в устных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письменных текстах;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социальных знаков, знать и распознавать предпосылки конфликтных ситуаций,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находя аналогии в литературных произведениях, и смягчать конфликты, вести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переговоры;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намерения других, проявлять уважительное отношение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собеседнику и корректно формулировать свои возражения; в ходе учебного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диалога и (или) дискуссии задавать вопросы по существу обсуждаемой темы ивысказывать идеи, нацеленные на решение учебной задачи и поддержание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благожелательности общения; сопоставлять свои суждения с суждениями других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участников диалога, обнаруживать различие и сходство позиций;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(литературоведческого эксперимента, исследования, проекта);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формат выступления с учётом задач презентации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особенностей аудитории и в соответствии с ним составлять устные и письменные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с использованием иллюстративных материалов.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         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Универсальные учебные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регулятивные 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600" w:firstLine="1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проблемы для решения в учебных и жизненных ситуациях, анализируя ситуации, изображённые в художественной литературе;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различных подходах принятия решений (индивидуальное,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принятие решения в группе, принятие решений группой);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учебной задачи (или его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часть), выбирать способ решения учебной задачи с учётом имеющихся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ресурсов и собственных возможностей, аргументировать предлагаемые варианты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 действий (план реализации намеченного алгоритма решения)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корректировать предложенный алгоритм с учётом получения новых знаний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 изучаемом литературном объекте; делать выбор и брать ответственность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 решение.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600" w:firstLine="1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самоконтроля, самомотивации и рефлексии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литературном образовании;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учебной ситуации и предлагать план её изменения;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учитывать контекст и предвидеть трудности, которые могут возникнуть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решении учебной задачи, адаптировать решение к меняющимся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обстоятельствам;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деятельности,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приобретённому опыту, уметь находить позитивное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произошедшей ситуации; вносить коррективы в деятельность на основе новых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обстоятельств и изменившихся ситуаций, установленных ошибок, возникших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трудностей, оценивать соответствие результата цели и условиям;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способность различать и называть собственные эмоции, управлять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ими и эмоциями других;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анализировать причины эмоций; ставить себя на место другого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человека, понимать мотивы и намерения другого, анализируя примеры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 художественной литературы; регулировать способ выражения своих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эмоций;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осознанно относиться к другому человеку, его мнению, размышляя над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взаимоотношениями литературных героев; признавать своё право на ошибку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такое же право другого;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 и других, не осуждая; проявлять открытость себе и другим;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невозможность контролировать всё вокруг.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600" w:firstLine="1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преимущества командной (парной, групповой, коллективной)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индивидуальной работы при решении конкретной проблемы на уроках литературы,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обосновывать необходимость применения групповых форм взаимодействия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решении поставленной задачи;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учебной деятельности, коллективно строить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действия по её достижению: распределять роли, договариваться, обсуждать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процесс и результат совместной работы;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обобщать мнения нескольких людей; проявлять готовность руководить,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поручения, подчиняться; планировать организацию совместной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работы на уроке литературы и во внеурочной учебной деятельности, определять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свою роль (с учётом предпочтений и возможностей всех участников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взаимодействия), распределять задачи между членами команды, участвовать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групповых формах работы (обсуждения, обмен мнений, «мозговые штурмы»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иные);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свою часть работы, достигать качественного результата по своему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направлению, и координировать свои действия с другими членами команды;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в общий результат по критериям,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сформулированным участниками взаимодействия на литературных занятиях;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результаты с исходной задачей и вклад каждого члена команды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достижение результатов, разделять сферу ответственности и проявлять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предоставлению отчёта перед группой.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понимать, что литература – это вид искусства и что художественный текст отличается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владеть элементарными умениями воспринимать, анализировать, интерпретировать и оценивать прочитанные произведения: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тему и главную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эпитет, сравнение, метафора, олицетворение; аллегория; ритм, рифма;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темы и сюжеты произведений, образы персонажей;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 помощью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учителя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создавать устные и письменные высказывания разных жанров объемом не менее 70 слов (с учётом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владеть начальными умениями интерпретации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текстуально изученных произведений фольклора и литературы;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участвовать в создании элементарных учебных проектов под руководством учителя и учиться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представлять их результаты (с учётом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(с учётом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тему и главную мысль произведения, основные вопросы, поднятые автором; указывать родовую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повествователь, рассказчик, литер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выделять в произведениях элементы художественной формы и обнаруживать связи между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 помощью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учителя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давать аргументированную оценку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владеть умениями интерпретации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представлять полученные результаты;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произведение в единстве формы и содержания; определять тему, главную мысль и проблематику произведения, его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сущность и элементарные смысловые функции теоретико-литературных понятий и учиться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использовать их в процессе анализа и интерпретации произведений, оформле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тема, идея, проблематика; пафос (героиче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выделять в произведениях элементы художественной формы и обнаруживать связи между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созда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интернет-библиотеках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для выполнения учебных задач, соблюдая правила информационной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авторский пафос; выявлять и осмыслять формы авторско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самостоятельно 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Пони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владеть умением самостоятельного смыслового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обучающихся), понимать условность художественной картины мира, отражённой в литературных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учётом неоднозначности заложенных в них художественных смыслов: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пересказывать изуч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отстаивать свою точку зрения, используя литературные аргументы;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создавать устные и письменные высказывания разных жанро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собирать материал и обрабатыв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самостоятельно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планировании предметных результатов освоения рабочей программы следует учитывать, что формирование различных умений, навыков, компетенций прои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sectPr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/>
      <w:bookmarkStart w:id="77" w:name="block-143079"/>
      <w:r/>
      <w:bookmarkEnd w:id="7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102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89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3422"/>
        <w:gridCol w:w="851"/>
        <w:gridCol w:w="1134"/>
        <w:gridCol w:w="86"/>
        <w:gridCol w:w="56"/>
        <w:gridCol w:w="1134"/>
        <w:gridCol w:w="43"/>
        <w:gridCol w:w="2366"/>
        <w:gridCol w:w="99"/>
        <w:gridCol w:w="56"/>
      </w:tblGrid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6"/>
            <w:tcMar>
              <w:left w:w="100" w:type="dxa"/>
              <w:top w:w="50" w:type="dxa"/>
            </w:tcMar>
            <w:tcW w:w="330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4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2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6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903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47" w:type="dxa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22" w:type="dxa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Книга в жизни человека.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66" w:type="dxa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" w:tooltip="https://m.edsoo.ru/8a19572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19572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Мифология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Мифы народов России и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13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6"/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Фольклор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Малые жанры: пословицы, поговорки, загадки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Сказки народов России и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6"/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А. Крылов. Басни «Волк на псарне», «Листы и Корни», «Свинья под Дубом»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Стихотворения «Зимнее утро», «Зимний вечер», «Няне» и др. «Сказка о мёртвой царевне и о семи богатырях».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Стихотворение «Бородино»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В. Гоголь. Повесть «Ночь перед Рождеством»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19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6"/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С. Тургенев. Рассказ «Муму»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А. Некрасов. Стихотворения «Крест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ьянские дети». «Школьник» и др.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Поэма «Мороз, Красный нос» (фрагмент)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Н. Толстой. Рассказ «Кавказский пленник»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6"/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—ХХ веков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–ХХ веков о родной природе и о связи человека с Родиной А. А. Фет. "Чудная картина…", "Весенний дождь", "Вечер", "Еще весны душистой нега…", «Ласточки п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ропали…»; И. А. Бунин. «Детство», «Помню — долгий зимний вечер…», «Бледнеет ночь… Туманов пелена...», «Листопад»; С. А. Есенин. «Береза», «Там, где капустные грядки...», «Поет зима — аукает...», «Сыплет черемуха снегом...», «Край любимый! Сердцу снятся...»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—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веков. А. П. Чехов «Лошадиная фамилия», «Хирургия» и др. М.М.Зощенко «Галоша», «Лёля и Минька»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отечественной литературы о природе и животных. </w:t>
            </w:r>
            <w:r>
              <w:rPr>
                <w:rFonts w:ascii="Liberation Serif" w:hAnsi="Liberation Serif" w:cs="Liberation Serif"/>
                <w:iCs/>
                <w:color w:val="000000"/>
                <w:lang w:val="ru-RU"/>
              </w:rPr>
              <w:t xml:space="preserve">М. М. Пришвин «Кладовая солнца». К. Г. Паустовский «Тёплый хлеб»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П. Платонов. Рассказы «Корова»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П. Астафьев. Рассказ «Васюткино озеро»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6"/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—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начала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отечественной литературы на тему «Человек на войне». Л. А. Кассиль. «Дорогие мои мальчишки»; Ю. Я. Яковлев. «Девочки с Васильевского острова»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7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Произведения отечественных писателей </w:t>
            </w:r>
            <w:r>
              <w:rPr>
                <w:rFonts w:ascii="Liberation Serif" w:hAnsi="Liberation Serif" w:cs="Liberation Serif"/>
              </w:rPr>
              <w:t xml:space="preserve">XX</w:t>
            </w:r>
            <w:r>
              <w:rPr>
                <w:rFonts w:ascii="Liberation Serif" w:hAnsi="Liberation Serif" w:cs="Liberation Serif"/>
                <w:lang w:val="ru-RU"/>
              </w:rPr>
              <w:t xml:space="preserve"> - начала </w:t>
            </w:r>
            <w:r>
              <w:rPr>
                <w:rFonts w:ascii="Liberation Serif" w:hAnsi="Liberation Serif" w:cs="Liberation Serif"/>
              </w:rPr>
              <w:t xml:space="preserve">XXI</w:t>
            </w:r>
            <w:r>
              <w:rPr>
                <w:rFonts w:ascii="Liberation Serif" w:hAnsi="Liberation Serif" w:cs="Liberation Serif"/>
                <w:lang w:val="ru-RU"/>
              </w:rPr>
              <w:t xml:space="preserve"> вв. на тему детства. А.Г. Алексин. «Самый счастливый день», Ю.Я. Яковлев «Багульник» и др.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8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приключенческого жанра отечественных писателей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К. Булычёв «Девочка, с которой ничего не случится»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9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Литература народов Российской Федерации. Стихотворения, Р. Г. Гамзатов. «Песня соловья»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0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7"/>
            <w:tcMar>
              <w:left w:w="100" w:type="dxa"/>
              <w:top w:w="50" w:type="dxa"/>
            </w:tcMar>
            <w:tcW w:w="49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11"/>
            <w:tcMar>
              <w:left w:w="100" w:type="dxa"/>
              <w:top w:w="50" w:type="dxa"/>
            </w:tcMar>
            <w:tcW w:w="98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Х. К. Андерсен. Сказки «Снежная королева»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1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сказочная проза. Л. Кэрролл. «Алиса в Стране Чудес» (главы)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2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проза о детях и подростках М. Твен. «Приключения Тома Сойера» (главы);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Лондон. «Сказание о Кише»; Р. Брэдбери. Рассказ. «Каникулы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3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приключенческая проза Р. Л. Стивенсон. «Остров сокровищ», «Чёрная стрела» (главы по выбору)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4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проза о животных  Э. Сетон-Томпсон.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Королевская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аналостанка»; Дж. Даррелл. «Говорящий свёрток»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5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7"/>
            <w:tcMar>
              <w:left w:w="100" w:type="dxa"/>
              <w:top w:w="50" w:type="dxa"/>
            </w:tcMar>
            <w:tcW w:w="49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6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7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8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ы</w:t>
            </w:r>
            <w:r>
              <w:rPr>
                <w:rFonts w:ascii="Liberation Serif" w:hAnsi="Liberation Serif" w:cs="Liberation Serif"/>
                <w:color w:val="000000"/>
              </w:rPr>
              <w:t xml:space="preserve">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часы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9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/уроков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102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5/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34 урока по 0, 5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739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2126"/>
        <w:gridCol w:w="1013"/>
        <w:gridCol w:w="1843"/>
        <w:gridCol w:w="1744"/>
        <w:gridCol w:w="236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6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4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12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6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810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47" w:type="dxa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126" w:type="dxa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Введение. Книга в жизни человека.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66" w:type="dxa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0" w:tooltip="https://m.edsoo.ru/8a19572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19572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Мифология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Мифы народов России и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1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Фольклор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Малые жанры: пословицы, поговорки, загадки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2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Сказки народов России и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3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А. Крылов. Басни «Волк на псарне», «Листы и Корни», «Свинья под Дубом»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4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Стихотворения «Зимнее утро», «Зимний вечер», «Няне» и др. «Сказка о мёртвой царевне и о семи богатырях».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5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Стихотворение «Бородино»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6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В. Гоголь. Повесть «Ночь перед Рождеством»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7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С. Тургенев. Рассказ «Муму»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8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А. Некрасов. Стихотворения «Крестьянские дети». «Школьник» Поэма «Мороз, Красный нос» (фрагмент)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9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Н. Толстой. Рассказ «Кавказский пленник»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0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—ХХ веков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–ХХ веков о родной природе и о связи человека с Родиной А. А. Фет. "Чудная картина…", "Весенний дождь", "Вечер", "Еще весны душистой нега…", «Ласточки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ропали…»; И. А. Бунин. «Детство», «Помню — долгий зимний вечер…», «Бледнеет ночь… Туманов пелена...», «Листопад»; С. А. Есенин. «Береза», «Там, где капустные грядки...», «Поет зима — аукает...», «Сыплет черемуха снегом...», «Край любимый! Сердцу снятся...»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1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—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веков. А. П. Чехов «Лошадиная фамилия», «Хирургия» и др. М.М.Зощенко «Галоша», «Лёля и Минька»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2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отечественной литературы о природе и животных. </w:t>
            </w:r>
            <w:r>
              <w:rPr>
                <w:rFonts w:ascii="Liberation Serif" w:hAnsi="Liberation Serif" w:cs="Liberation Serif"/>
                <w:iCs/>
                <w:color w:val="000000"/>
                <w:lang w:val="ru-RU"/>
              </w:rPr>
              <w:t xml:space="preserve">М. М. Пришвин «Кладовая солнца». К. Г. Паустовский «Тёплый хлеб»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3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П. Платонов. Расска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Корова»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4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П. Астафьев. Рассказ «Васюткино озеро»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5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—начала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отечественной литературы на тему «Человек на войне».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А. Кассиль. «Дорогие мои мальчишки»; Ю. Я. Яковлев. «Девочки с Васильевского острова»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6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Произведения отечественных писателей </w:t>
            </w:r>
            <w:r>
              <w:rPr>
                <w:rFonts w:ascii="Liberation Serif" w:hAnsi="Liberation Serif" w:cs="Liberation Serif"/>
              </w:rPr>
              <w:t xml:space="preserve">XX</w:t>
            </w:r>
            <w:r>
              <w:rPr>
                <w:rFonts w:ascii="Liberation Serif" w:hAnsi="Liberation Serif" w:cs="Liberation Serif"/>
                <w:lang w:val="ru-RU"/>
              </w:rPr>
              <w:t xml:space="preserve"> - начала </w:t>
            </w:r>
            <w:r>
              <w:rPr>
                <w:rFonts w:ascii="Liberation Serif" w:hAnsi="Liberation Serif" w:cs="Liberation Serif"/>
              </w:rPr>
              <w:t xml:space="preserve">XXI</w:t>
            </w:r>
            <w:r>
              <w:rPr>
                <w:rFonts w:ascii="Liberation Serif" w:hAnsi="Liberation Serif" w:cs="Liberation Serif"/>
                <w:lang w:val="ru-RU"/>
              </w:rPr>
              <w:t xml:space="preserve"> вв. на тему детства. А.Г. Алексин. «Самый счастливый день», Ю.Я. Яковлев «Багульник»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7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приключенческого жанра отечественных писателей  К. Булычёв «Девочка, с которой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ничего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не случится»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8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Литература народов Российской Федерации. Стихотворения  Р. Г. Гамзатов. «Песня соловья»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9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Х. К. Андерсен. Сказка «Снежная королева».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0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сказочная проза Л. Кэрролл. «Алиса в Стране Чудес» (главы).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1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проза о детях и подростках М. Твен. «Приключения Тома Сойера» (главы);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Лондон. «Сказание о Кише»; Р. Брэдбери. Рассказ «Каникулы».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2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приключенческая проза Р. Л. Стивенсон. «Остров сокровищ», «Чёрная стрела» (главы по выбору)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3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проза о животных Э. Сетон-Томпсон.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Королевская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аналостанка»; Дж. Даррелл. «Говорящий свёрток».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4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5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6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7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ы</w:t>
            </w:r>
            <w:r>
              <w:rPr>
                <w:rFonts w:ascii="Liberation Serif" w:hAnsi="Liberation Serif" w:cs="Liberation Serif"/>
                <w:color w:val="000000"/>
              </w:rPr>
              <w:t xml:space="preserve">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часы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8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уроков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3/3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102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881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420"/>
        <w:gridCol w:w="845"/>
        <w:gridCol w:w="1591"/>
        <w:gridCol w:w="1887"/>
        <w:gridCol w:w="245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2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20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5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Античная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Гомер. Поэмы «Илиада», «Одиссея» (фрагменты)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9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Фольклор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Былины «Илья Муромец и Соловей-разбойник», «Садко»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0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Народные песни и баллады народов России и мира «Песнь о Роланде» (фрагменты), «Песнь о Нибелунгах» (фрагменты)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1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ел 3.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«Повесть временных лет»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(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«Сказание о белгородском киселе»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2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«Песнь о вещем Олеге», «Зимняя дорога», «Узник», «Туча» и др. Роман «Дубровский»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3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Стихотворения «Три пальмы», «Листок»,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«Утёс»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4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В. Кольцов. Стихотворения «Косарь», «Соловей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5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 17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Ф. И. Тютчев. Стихотворения  «Есть в осени первоначальной…», «С поляны коршун поднялся…»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6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А. Фет. Стихотворения  «Учись у них — у дуба, у берёзы…», «Я пришёл к тебе с приветом…»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7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С. Тургенев. Рассказ «Бежин луг»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8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С. Лесков. Сказ «Левша»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9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Н. Толстой. Повесть «Детство» (главы)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0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П. Чехов. Рассказы «Толстый и тонкий», «Хамелеон», «Смерть чиновника»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1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И. Куприн. Рассказ «Чудесный доктор»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2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23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6.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Литература ХХ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отечественных поэтов начала ХХ века. А. А. Блок. «О, весна, без конца и без краю…», «Лениво и тяжко плывут облака…», «Встану я в утро туманное…». </w:t>
            </w:r>
            <w:r>
              <w:rPr>
                <w:rFonts w:ascii="Liberation Serif" w:hAnsi="Liberation Serif" w:cs="Liberation Serif"/>
                <w:iCs/>
                <w:color w:val="000000"/>
                <w:lang w:val="ru-RU"/>
              </w:rPr>
              <w:t xml:space="preserve">С. А. Есенин. «Гой ты, Русь, </w:t>
            </w:r>
            <w:r>
              <w:rPr>
                <w:rFonts w:ascii="Liberation Serif" w:hAnsi="Liberation Serif" w:cs="Liberation Serif"/>
                <w:iCs/>
                <w:color w:val="000000"/>
                <w:lang w:val="ru-RU"/>
              </w:rPr>
              <w:t xml:space="preserve">моя родная…», «Низкий дом с голубыми ставнями», « Я покинул родимый дом…», «Топи да болота»</w:t>
            </w:r>
            <w:r>
              <w:rPr>
                <w:rFonts w:ascii="Liberation Serif" w:hAnsi="Liberation Serif" w:cs="Liberation Serif"/>
                <w:iCs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3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cs="Liberation Serif"/>
              </w:rPr>
              <w:t xml:space="preserve">XX</w:t>
            </w:r>
            <w:r>
              <w:rPr>
                <w:rFonts w:ascii="Liberation Serif" w:hAnsi="Liberation Serif" w:cs="Liberation Serif"/>
                <w:lang w:val="ru-RU"/>
              </w:rPr>
              <w:t xml:space="preserve"> века.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О. Ф. Берггольц. «Пусть голосуют дети», «Из блокнота сорок первого года», «Не сына, не младшего брата…»,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друг, я не думала, что тишина…». Д. С. Самойлов. «Из детства», «Сплошные прощанья! С друзьми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..»,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Сороковые, роковые…», «Я только раз видала рукопашный…»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4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Проза отечественных писателей конца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– начала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века, в том числе о Великой Отечественной войне  Б. Л. Васильев. «Экспонат №...»; Б.П. Екимов. «Ночь исцеления»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5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Г. Распутин. Рассказ «Уроки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французского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6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отечественных писателей на тему взросления человека. Р. П. Погодин. «Кирпичные острова»; Р. И. Фраерман. «Дикая собака Динго, или Повесть о первой любви»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  <w:t xml:space="preserve">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7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современных отечественных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писателей-фантастов. </w:t>
            </w:r>
            <w:r>
              <w:rPr>
                <w:rFonts w:ascii="Liberation Serif" w:hAnsi="Liberation Serif" w:cs="Liberation Serif"/>
                <w:lang w:val="ru-RU"/>
              </w:rPr>
              <w:t xml:space="preserve">К. Булычев "Сто лет тому вперед"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8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Литература народов Российской Федерации.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Г. Тукай. «Родная деревня». Р.Гамзатов «Мама»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9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22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 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Д. Дефо. «Робинзон Крузо» (главы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0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Дж. Свифт. «Путешествия Гулливера» (главы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1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зарубежных писателей на тему взросления человека Ж. Верн. «Дети капитана Гранта» (главы по выбору); Х. Ли. «Убить пересмешника» (главы по выбору)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  <w:t xml:space="preserve">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2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современных зарубежных писателей-фантастов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К. Роулинг. «Гарри Поттер» (главы по выбору), Д. У. Джонс. «Дом с характером»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  <w:t xml:space="preserve">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3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4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5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6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ы</w:t>
            </w:r>
            <w:r>
              <w:rPr>
                <w:rFonts w:ascii="Liberation Serif" w:hAnsi="Liberation Serif" w:cs="Liberation Serif"/>
                <w:color w:val="000000"/>
              </w:rPr>
              <w:t xml:space="preserve">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7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/уроков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102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4/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34 урока (по 0,5 ч.)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881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532"/>
        <w:gridCol w:w="845"/>
        <w:gridCol w:w="1591"/>
        <w:gridCol w:w="1887"/>
        <w:gridCol w:w="233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2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53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3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Античная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Античная литература. Гомер. Поэма «Одиссея» (фрагменты)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8" w:tooltip="https://m.edsoo.ru/8bc2aa0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bc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aa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/>
            <w:hyperlink r:id="rId99" w:tooltip="https://m.edsoo.ru/8bc2ad6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bc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ad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Итого по разд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Фольклор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Былины «Илья Муромец и Соловей-разбойник», «Садко»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0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Народные песни и баллады народов России и мира «Песнь о Роланде» (фрагменты), «Песнь о Нибелунгах» (фрагменты), баллада «Аника-воин»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1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3.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«Повесть временных лет», «Сказание о белгородском киселе»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2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«Песнь о вещем Олеге», «Зимняя дорога», «Узник», «Туча» и др. Роман «Дубровский»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3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Стихотворения. «Три пальмы», «Листок», «Утёс»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4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В. Кольцов. «Косарь», «Соловей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5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Ф. И. Тютчев. Стихотворения  «Есть в осени первоначальной…», «С поляны коршун поднялся…»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6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А. Фет. Стихотворения  «Учись у них — у дуба, у берёзы…», «Я пришёл к тебе с приветом…»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7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С. Тургенев. Рассказ «Бежин луг»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8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С. Лесков. Сказ «Левша»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9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Н. Толстой. Повесть «Детство» (главы)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0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П. Чехов. Рассказы  «Толстый и тонкий», «Хамелеон», «Смерть чиновника»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1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И. Куприн. Рассказ «Чудесный доктор»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2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6.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Литература ХХ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отечественных поэтов начала ХХ века. А. А. Блок. «О, весна, без конца и без краю…», «Лениво и тяжко плывут облака…», «Встану я в утро туманное…». </w:t>
            </w:r>
            <w:r>
              <w:rPr>
                <w:rFonts w:ascii="Liberation Serif" w:hAnsi="Liberation Serif" w:cs="Liberation Serif"/>
                <w:iCs/>
                <w:color w:val="000000"/>
                <w:lang w:val="ru-RU"/>
              </w:rPr>
              <w:t xml:space="preserve">С. А. Есенин. «Гой ты, Русь, моя родная…», «Низкий дом с голубыми ставнями», « Я покинул родимый дом…», «Топи да болота»</w:t>
            </w:r>
            <w:r>
              <w:rPr>
                <w:rFonts w:ascii="Liberation Serif" w:hAnsi="Liberation Serif" w:cs="Liberation Serif"/>
                <w:iCs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3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cs="Liberation Serif"/>
              </w:rPr>
              <w:t xml:space="preserve">XX</w:t>
            </w:r>
            <w:r>
              <w:rPr>
                <w:rFonts w:ascii="Liberation Serif" w:hAnsi="Liberation Serif" w:cs="Liberation Serif"/>
                <w:lang w:val="ru-RU"/>
              </w:rPr>
              <w:t xml:space="preserve"> века.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О. Ф. Берггольц. «Пусть голосуют дети», «Из блокнота сорок первого года», «Не сына, не младшего брата…»,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друг, я не думала, что тишина…». Д. С. Самойлов. «Из детства», «Сплошные прощанья! С друзьми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..»,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Сороковые, роковые…», «Я только раз видала рукопашный…»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4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Проза отечественных писателей конца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– начала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века, в том числе о Великой Отечественной войне  Б. Л. Васильев. «Экспонат №...»; Б.П. Екимов. «Ночь исцеления»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5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Г. Распутин. Рассказ «Уроки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французского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6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отечественных писателей на тему взросления человека Р. П. Погодин. «Кирпичные острова»; Р. И. Фраерман. «Дикая собака Динго, или Повесть о первой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любви»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7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современных отечественных писателей-фантастов. </w:t>
            </w:r>
            <w:r>
              <w:rPr>
                <w:rFonts w:ascii="Liberation Serif" w:hAnsi="Liberation Serif" w:cs="Liberation Serif"/>
                <w:lang w:val="ru-RU"/>
              </w:rPr>
              <w:t xml:space="preserve">К. Булычев "Сто лет тому вперед"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8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Г. Тукай. «Родная деревня». Р.Гамзатов «Мама»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9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 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Д. Дефо. «Робинзон Крузо» (главы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0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Дж. Свифт. «Путешествия Гулливера» (главы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1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зарубежных писателей на тему взросления человека Ж. Верн. «Дети капитана Гранта» (главы по выбору); Х. Ли. «Убить пересмешника» (главы по выбору)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2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современных зарубежных писателей-фантастов. Дж. К. Роулинг. «Гарри Поттер» (главы по выбору), Д. У. Джонс. «Дом с характером»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3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4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5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6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7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уроков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2/4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уроков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739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2418"/>
        <w:gridCol w:w="845"/>
        <w:gridCol w:w="1591"/>
        <w:gridCol w:w="1887"/>
        <w:gridCol w:w="234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vMerge w:val="restart"/>
            <w:textDirection w:val="lrTb"/>
            <w:noWrap w:val="false"/>
          </w:tcPr>
          <w:p>
            <w:pPr>
              <w:ind w:hanging="142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hanging="142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vMerge w:val="restart"/>
            <w:textDirection w:val="lrTb"/>
            <w:noWrap w:val="false"/>
          </w:tcPr>
          <w:p>
            <w:pPr>
              <w:ind w:hanging="142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hanging="142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23" w:type="dxa"/>
            <w:vAlign w:val="center"/>
            <w:textDirection w:val="lrTb"/>
            <w:noWrap w:val="false"/>
          </w:tcPr>
          <w:p>
            <w:pPr>
              <w:ind w:hanging="142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vMerge w:val="restart"/>
            <w:textDirection w:val="lrTb"/>
            <w:noWrap w:val="false"/>
          </w:tcPr>
          <w:p>
            <w:pPr>
              <w:ind w:hanging="142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5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1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-97" w:firstLine="97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-97" w:firstLine="97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-97" w:firstLine="97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-97" w:firstLine="97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-97" w:firstLine="97"/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4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Древнерусские повести «Поучение» Владимира Мономаха (в сокращении)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8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Стихотворения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9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«Узник», «Парус», «Тучи», «Желанье» («Отворите мне темницу…»), «Когда волнуется желтеющая нива…», 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0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В. Гоголь. Повесть «Тарас Бульба»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1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С. Тургенев. Рассказы из цикла «Записки охотника»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(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«Бирюк», «Хорь и Калиныч»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Стихотворения в прозе. «Русский язык», «Воробей»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2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Н. Толстой. Рассказ «После бала»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3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А. Некрасов. Стихотворения «Железная дорога», «Размышления у парадного подъезда»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4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Поэзия второй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 Ф. И. Тютчев. «Есть в осени первоначальной…», «Весенние воды». А. А. Фет. «Ещё майская ночь», «Это утро, радость эта...». А. К. Толстой. «И у меня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был край родной когда-то…», «Друзья, вы совершенно правы…» и др.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5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Е. Салтыков-Щедрин. Сказки «Повесть о том, как один мужик двух генералов прокормил»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6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отечественных и зарубежных писателей на историческую тему. А.К.Толстой. </w:t>
            </w:r>
            <w:r>
              <w:rPr>
                <w:rFonts w:ascii="Liberation Serif" w:hAnsi="Liberation Serif" w:cs="Liberation Serif"/>
                <w:lang w:val="ru-RU"/>
              </w:rPr>
              <w:t xml:space="preserve"> Баллады «Князь Михайло Репнин», «Василий Шибанов». Р. Сабатини «Одиссея капитана Блада»</w:t>
            </w:r>
            <w:r>
              <w:rPr>
                <w:rFonts w:ascii="Liberation Serif" w:hAnsi="Liberation Serif" w:cs="Liberation Serif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7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      +1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конца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— начала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П. Чехов. Рассказы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Злоумышленник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8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Горький. Ранние рассказы «Старуха Изергиль» (легенда о Данко)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9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Сатирические произведения отечественных и зарубежных писателей. М. М. Зощенко. «История болезни»,  «Беда». О. Генри. «Дороги, которые мы вибираем», «Родственные души»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0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Грин. Повести и рассказ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Зеленая лампа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1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Отечественная поэзия первой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 Стихотворения на тему мечты и реальности. А. А. Блок. «Ветхая избушка»; Н. С. Гум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илёв. «Жираф», М. И. Цветаева.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  <w:t xml:space="preserve">«Книги в красном переплете»</w:t>
            </w:r>
            <w:r>
              <w:rPr>
                <w:rFonts w:ascii="Liberation Serif" w:hAnsi="Liberation Serif" w:cs="Liberation Serif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2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В. Маяковский. Стихотворения «Необычайное приключение, бывшее с Владимиром Маяковским летом на даче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3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М.А. Шолохов. «Донские рассказы»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(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«Родинка»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4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П. Платонов. Рассказы «Юшка»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5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М. Шукшин. Рассказы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«Чудик»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6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–</w:t>
            </w:r>
            <w:r>
              <w:rPr>
                <w:rFonts w:ascii="Liberation Serif" w:hAnsi="Liberation Serif" w:cs="Liberation Serif"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веков. М.И.Цветаева. «Бежит тропинка с бугорка…», «Красной кистью…», «Домики старой Москвы», «Август – астры».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Е.Евтушенко. «Над Бабьим Яром памятников нет…», «Волга», «Ожидание», «Людей неинтересных в мире нет»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7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– начала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 Ф. А. Абрамов. «О чем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плачут лошади». В.И.Белов. «Скворцы»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8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51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де Сервантес Сааведра. Роман «Хитроумный идальго Дон Кихот Ламанчский» (главы по выбору).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9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51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новеллистика., П. Мериме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Маттео Фальконе»; О. Генри. «Дары волхвов»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0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51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де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Сент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Экзюпери. Повесть-сказка «Маленький принц»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1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2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3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4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5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5/3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34 урока (по 0,5 ч.)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739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2418"/>
        <w:gridCol w:w="845"/>
        <w:gridCol w:w="1591"/>
        <w:gridCol w:w="1887"/>
        <w:gridCol w:w="234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2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5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1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4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43" w:right="-22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4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4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Древнерусские повести «Поучение» Владимира Мономаха (в сокращении)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6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highlight w:val="yellow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highlight w:val="yellow"/>
              </w:rPr>
            </w:r>
            <w:r>
              <w:rPr>
                <w:rFonts w:ascii="Liberation Serif" w:hAnsi="Liberation Serif" w:cs="Liberation Serif"/>
                <w:i/>
                <w:highlight w:val="yellow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7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«Узник», «Парус», «Тучи», «Желанье» («Отворите мне темницу…»), «Когда волнуется желтеющая нива…», 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8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В. Гоголь. Повесть «Тарас Бульба»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9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highlight w:val="yellow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highlight w:val="yellow"/>
              </w:rPr>
            </w:r>
            <w:r>
              <w:rPr>
                <w:rFonts w:ascii="Liberation Serif" w:hAnsi="Liberation Serif" w:cs="Liberation Serif"/>
                <w:i/>
                <w:highlight w:val="yellow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С. Тургенев. Рассказы из цикла «Записки охотника» «Бирюк», «Хорь и Калиныч». Стихотворения в прозе. «Русский язык», «Воробей»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0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Н. Толстой. Рассказ «После бала»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1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А. Некрасов. Стихотворения «Железная дорога», «Размышления у парадного подъезда»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2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Поэзия второй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 Ф. И. Тютчев. «Есть в осени первоначальной…», «Весенние воды». А. А. Фет. «Ещё майская ночь», «Это утро, радость эта...». А. К. Толстой. «И у меня был край родной когда-то…», «Друзья, вы совершенно правы…» и др.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3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Е. Салтыков-Щедрин. Сказки, «Повесть о том, как один мужик двух генералов прокормил», «Дикий помещик»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4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отечественных и зарубежных писателей на историческую тему.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А.К.Толстой. </w:t>
            </w:r>
            <w:r>
              <w:rPr>
                <w:rFonts w:ascii="Liberation Serif" w:hAnsi="Liberation Serif" w:cs="Liberation Serif"/>
                <w:lang w:val="ru-RU"/>
              </w:rPr>
              <w:t xml:space="preserve"> Баллады «Князь Михайло Репнин», «Василий Шибанов». Р. Сабатини «Одиссея капитана Блада»</w:t>
            </w:r>
            <w:r>
              <w:rPr>
                <w:rFonts w:ascii="Liberation Serif" w:hAnsi="Liberation Serif" w:cs="Liberation Serif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5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конца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— начала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П. Чехов. Рассказы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апример, «Тоска»,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6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Горький. Ранние рассказы «Старуха Изергиль» (легенда о Данко)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7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Сатирические произведения отечественных и зарубежных писателей. М. М. Зощенко. «История болезни»,  «Беда». О. Генри. «Дороги, которые мы вибираем», «Родственные души»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8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Грин. Повести и рассказы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Зеленая лампа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9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Отечественная поэзия первой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 Стихотворения на тему мечты и реальности. А. А. Блок. «Ветхая избушка»; Н. С. Гум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илёв. «Жираф», М. И. Цветаева.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  <w:t xml:space="preserve">«Книги в красном переплете»</w:t>
            </w:r>
            <w:r>
              <w:rPr>
                <w:rFonts w:ascii="Liberation Serif" w:hAnsi="Liberation Serif" w:cs="Liberation Serif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0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В. Маяковский. Стихотворения «Необычайное приключение, бывшее с Владимиром Маяковским летом на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даче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1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М.А. Шолохов. «Донские рассказы»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(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«Родинка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2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П. Платонов. «Юшка»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3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М. Шукшин. Рассказ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«Чудик»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4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–</w:t>
            </w:r>
            <w:r>
              <w:rPr>
                <w:rFonts w:ascii="Liberation Serif" w:hAnsi="Liberation Serif" w:cs="Liberation Serif"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веков. М.И.Цветаева. «Бежит тропинка с бугорка…», «Красной кистью…», «Домики старой Москвы», «Август – астры».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Е.Евтушенко. «Над Бабьим Яром памятников нет…», «Волга», «Ожидание», «Людей неинтересных в мире нет»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5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– начала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 Ф. А. Абрамов. «О чем плачут лошади». В.И.Белов. «Скворцы»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6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де Сервантес Сааведра. Роман «Хитроумный идальго Дон Кихот Ламанчский» (главы по выбору).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7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новеллистика П. Мериме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Маттео Фальконе»; О. Генри. «Дары волхвов»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8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де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Сент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Экзюпери. Повесть-сказка «Маленький принц»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9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0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1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2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3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3/3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уроков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0065" w:type="dxa"/>
        <w:tblInd w:w="-32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108"/>
        <w:gridCol w:w="710"/>
        <w:gridCol w:w="1591"/>
        <w:gridCol w:w="1887"/>
        <w:gridCol w:w="208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/>
            <w:bookmarkStart w:id="78" w:name="_Hlk134544774"/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4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4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188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0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right="-136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right="-136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right="-13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right="-136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right="-136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0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Житийная литература «Житие Сергия Радонежского»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4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Литература XVIII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Д. И. Фонвизин. Комедия «Недоросль»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5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 «К Чаадаеву», «Анчар» и др. «Маленькие трагедии» «Моцарт и Сальери», Роман «Капитанская дочка»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6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«Я не хочу, чтоб свет узнал…», «Из-под таинственной, холодной полумаски…», «Нищий» и др. Поэма «Мцыри»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7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В. Гоголь. Повесть «Шинель», Комедия «Ревизор»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8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С. Тургенев. Повести «Ася»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9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Ф. М. Достоевский. «Белые ночи»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0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Н. Толстой. Повест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, «Отрочество» (главы)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1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писателей русского зарубежья. М. А. Осоргин. «Пенсне».  Н. Тэффи. «Жизнь и воротник» и др.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2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Поэзия первой половины </w:t>
            </w:r>
            <w:r>
              <w:rPr>
                <w:rFonts w:ascii="Liberation Serif" w:hAnsi="Liberation Serif" w:cs="Liberation Serif"/>
              </w:rPr>
              <w:t xml:space="preserve">XX</w:t>
            </w:r>
            <w:r>
              <w:rPr>
                <w:rFonts w:ascii="Liberation Serif" w:hAnsi="Liberation Serif" w:cs="Liberation Serif"/>
                <w:lang w:val="ru-RU"/>
              </w:rPr>
              <w:t xml:space="preserve"> века на тему "Человек и эпоха".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М. И. Цветаевой «Дон», О. Э. Мандельштама «Ленинград», А.А.Ахматовой «Постучись кулачком – я открою…» </w:t>
            </w:r>
            <w:r>
              <w:rPr>
                <w:rFonts w:ascii="Liberation Serif" w:hAnsi="Liberation Serif" w:cs="Liberation Serif"/>
                <w:lang w:val="ru-RU"/>
              </w:rPr>
              <w:t xml:space="preserve">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3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А. Булгаков «Собачье сердце»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4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Т. Твардовский.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Поэма «Василий Тёркин» (главы «Переправа», «Гармонь», «Два солдата», «Поединок» и др.)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5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А.Н. Толстой. Рассказ «Русский характер»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6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А. Шолохов. Рассказ «Судьба человека»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7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И. Солженицын. Рассказ «Матрёнин двор»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8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cs="Liberation Serif"/>
              </w:rPr>
              <w:t xml:space="preserve">XX</w:t>
            </w:r>
            <w:r>
              <w:rPr>
                <w:rFonts w:ascii="Liberation Serif" w:hAnsi="Liberation Serif" w:cs="Liberation Serif"/>
                <w:lang w:val="ru-RU"/>
              </w:rPr>
              <w:t xml:space="preserve"> - начала </w:t>
            </w:r>
            <w:r>
              <w:rPr>
                <w:rFonts w:ascii="Liberation Serif" w:hAnsi="Liberation Serif" w:cs="Liberation Serif"/>
              </w:rPr>
              <w:t xml:space="preserve">XXI</w:t>
            </w:r>
            <w:r>
              <w:rPr>
                <w:rFonts w:ascii="Liberation Serif" w:hAnsi="Liberation Serif" w:cs="Liberation Serif"/>
                <w:lang w:val="ru-RU"/>
              </w:rPr>
              <w:t xml:space="preserve"> вв.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Е. И. Носов «Кукла», «Живое пламя». Б. П. Екимов. «Как рассказать»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9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Поэзия второй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– начала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 М.В.Исаковский: «Враги сожгли родную хату…», «Наказ сыну», «Катюша». К. М. Симонов. «Майор привез мальчишку на лафете…», «Жди меня», «Родина»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0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У. Шекспир. Сонеты № 66 «Измучась всем, я умереть хочу…», № 130 «Её глаза на звёзды не похожи…» и др. Трагедия «Ромео и Джульетта» (фрагменты по выбору).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1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Ж.Б. Мольер. Комедия «Мещанин во дворянстве» (фрагменты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2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3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4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5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6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4/2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bookmarkEnd w:id="78"/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34 урока (0,5 ч.)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0065" w:type="dxa"/>
        <w:tblInd w:w="-32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108"/>
        <w:gridCol w:w="710"/>
        <w:gridCol w:w="1591"/>
        <w:gridCol w:w="1887"/>
        <w:gridCol w:w="208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-96" w:firstLine="96"/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/п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  <w:p>
            <w:pPr>
              <w:ind w:left="-96" w:firstLine="96"/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vMerge w:val="restart"/>
            <w:textDirection w:val="lrTb"/>
            <w:noWrap w:val="false"/>
          </w:tcPr>
          <w:p>
            <w:pPr>
              <w:ind w:left="-96" w:firstLine="96"/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  <w:p>
            <w:pPr>
              <w:ind w:left="-96" w:firstLine="96"/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188" w:type="dxa"/>
            <w:vAlign w:val="center"/>
            <w:textDirection w:val="lrTb"/>
            <w:noWrap w:val="false"/>
          </w:tcPr>
          <w:p>
            <w:pPr>
              <w:ind w:left="-96" w:firstLine="96"/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vMerge w:val="restart"/>
            <w:textDirection w:val="lrTb"/>
            <w:noWrap w:val="false"/>
          </w:tcPr>
          <w:p>
            <w:pPr>
              <w:ind w:left="-96" w:firstLine="96"/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0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right="-140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-68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0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Житийная литература «Житие Сергия Радонежского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7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Литература XVIII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Д. И. Фонвизин. Комедия «Недоросль»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8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Стихотворения, «К Чаадаеву», «Анчар» и др. «Маленькие трагедии»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,«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Моцарт и Сальери», Роман «Капитанская дочка»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9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Стихотворения, «Я не хочу, чтоб свет узнал…», «Из-под таинственной, холодной полумаски…», «Нищий» и др. Поэма «Мцыри»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0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В. Гоголь. Повесть «Шинель», Комедия «Ревизор»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1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С. Тургенев. Повести «Ася»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2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Ф. М. Достоевский. «Белые ночи»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3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Н. Толстой. Повести и рассказы «Отрочество» (главы)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4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писателей русского зарубежья. М. А. Осоргин. «Пенсне».  Н. Тэффи. «Жизнь и воротник» и др.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5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Поэзия первой половины </w:t>
            </w:r>
            <w:r>
              <w:rPr>
                <w:rFonts w:ascii="Liberation Serif" w:hAnsi="Liberation Serif" w:cs="Liberation Serif"/>
              </w:rPr>
              <w:t xml:space="preserve">XX</w:t>
            </w:r>
            <w:r>
              <w:rPr>
                <w:rFonts w:ascii="Liberation Serif" w:hAnsi="Liberation Serif" w:cs="Liberation Serif"/>
                <w:lang w:val="ru-RU"/>
              </w:rPr>
              <w:t xml:space="preserve"> века на тему "Человек и эпоха".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М. И. Цветаевой «Дон», О. Э. Мандельштама «Ленинград», А.А.Ахматовой «Постучись кулачком – я открою…» </w:t>
            </w:r>
            <w:r>
              <w:rPr>
                <w:rFonts w:ascii="Liberation Serif" w:hAnsi="Liberation Serif" w:cs="Liberation Serif"/>
                <w:lang w:val="ru-RU"/>
              </w:rPr>
              <w:t xml:space="preserve">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6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А. Булгаков «Собачье сердце»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7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Т. Твардовский.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Поэма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«Василий Тёркин» (главы «Переправа», «Гармонь», «Два солдата», «Поединок» и др.)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8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А.Н. Толстой. Рассказ «Русский характер»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9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А. Шолохов. Рассказ «Судьба человека»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0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И. Солженицын. Рассказ «Матрёнин двор»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1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cs="Liberation Serif"/>
              </w:rPr>
              <w:t xml:space="preserve">XX</w:t>
            </w:r>
            <w:r>
              <w:rPr>
                <w:rFonts w:ascii="Liberation Serif" w:hAnsi="Liberation Serif" w:cs="Liberation Serif"/>
                <w:lang w:val="ru-RU"/>
              </w:rPr>
              <w:t xml:space="preserve"> - начала </w:t>
            </w:r>
            <w:r>
              <w:rPr>
                <w:rFonts w:ascii="Liberation Serif" w:hAnsi="Liberation Serif" w:cs="Liberation Serif"/>
              </w:rPr>
              <w:t xml:space="preserve">XXI</w:t>
            </w:r>
            <w:r>
              <w:rPr>
                <w:rFonts w:ascii="Liberation Serif" w:hAnsi="Liberation Serif" w:cs="Liberation Serif"/>
                <w:lang w:val="ru-RU"/>
              </w:rPr>
              <w:t xml:space="preserve"> вв.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Е. И. Носов «Кукла», «Живое пламя». Б. П. Екимов. «Как рассказать»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2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Поэзия второй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– начала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 М.В.Исаковский: «Враги сожгли родную хату…», «Наказ сыну», «Катюша». К. М. Симонов. «Майор привез мальчишку на лафете…», «Жди меня», «Родина»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3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У. Шекспир. Сонеты № 66 «Измучась всем, я умереть хочу…», № 130 «Её глаза на звёзды не похожи…» Трагедия «Ромео и Джульетта» (фрагменты по выбору).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4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Ж.Б. Мольер. Комедия «Мещанин во дворянстве» (фрагменты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5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6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7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8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9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4/2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102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урока</w:t>
      </w:r>
      <w:r>
        <w:rPr>
          <w:rFonts w:ascii="Liberation Serif" w:hAnsi="Liberation Serif" w:cs="Liberation Serif"/>
          <w:b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ff0000"/>
          <w:sz w:val="24"/>
          <w:szCs w:val="24"/>
          <w:lang w:val="ru-RU"/>
        </w:rPr>
      </w:r>
    </w:p>
    <w:tbl>
      <w:tblPr>
        <w:tblW w:w="10065" w:type="dxa"/>
        <w:tblInd w:w="-32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141"/>
        <w:gridCol w:w="709"/>
        <w:gridCol w:w="1591"/>
        <w:gridCol w:w="1887"/>
        <w:gridCol w:w="205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1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4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right="-190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05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«Слово о полку Игореве»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0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Литература XVIII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1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Г. Р. Державин. Стихотворения «Властителям и судиям», «Памятник»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2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М. Карамзин. Повесть «Бедная Лиза»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3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А. Жуковский. Баллады, элегии. 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Светлана», «Невыразимое»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4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Грибоедов. Комедия «Горе от ума»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5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Поэзия пушкинской эпохи ‌К. Н. Батюшков. «Мой гений»; Н.М.Языков. «Пловец»; Е. А. Баратынский. «Разуверение».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6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Стихотворения.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пустынники и жёны непорочны…», «Пора, мой друг, пора!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Поэма «Медный всадник».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Роман в стихах «Евгений Онегин»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7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Стихотворения.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«Выхожу один я на дорогу…», «Дума», «И скучно и грустно», «Как часто, пёстрою толпою окружён…», «Молитва» («Я, Матерь Божия, нын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«Герой нашего времени»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8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В. Гоголь. Поэма «Мёртвые души»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9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Данте. «Божественная комедия» (не менее двух фрагментов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0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У. Шекспир. Трагедия «Гамлет» (фрагменты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1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И.В. Гёте. Трагедия «Фауст» (не менее двух фрагментов по выбору).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2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Дж. Г. Байрон. Стихотворения «Душа моя мрачна. Скорей, певец, скорей!..», «Прощание Наполеона» и др. Поэма «Паломничество Чайльд-Гарольда» (не менее одного фрагмент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3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проза первой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роизведения Э. Т. А. Гофмана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4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5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6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7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8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102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9/4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– 34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/урока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tbl>
      <w:tblPr>
        <w:tblW w:w="10065" w:type="dxa"/>
        <w:tblInd w:w="-32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141"/>
        <w:gridCol w:w="709"/>
        <w:gridCol w:w="1591"/>
        <w:gridCol w:w="1887"/>
        <w:gridCol w:w="205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1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4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right="-190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 w:hanging="135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05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«Слово о полку Игореве»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9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bookmarkStart w:id="79" w:name="_GoBack"/>
            <w:r/>
            <w:bookmarkEnd w:id="79"/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Литература XVIII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0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Г. Р. Державин. Стихотворения  «Властителям и судиям», «Памятник»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1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М. Карамзин. Повесть «Бедная Лиза»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2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6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А. Жуковский. Баллады, элегии.  «Светлана», «Невыразимое», «Море»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3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6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Грибоедов. Комедия «Горе от ума»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4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6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Поэзия пушкинской эпохи. К. Н. Батюшков, А. А. Дельвиг, Н.М.Языков, Е. А. Баратынский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5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6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Стихотворения.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«Отцыпустынники и жёны непорочны…», «Пора, мой друг, пора!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Покоя сердце просит…», «Поэт», «Пророк», «Свободы сеятель пустынный…», «Элегия»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Поэма «Медный всадник».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Роман в стихах «Евгений Онегин»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6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Стихотворения.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«Выхожу один я на дорогу…», «Дума», «И скучно и грустно», «Как часто, пёстрою толпою окружён…», «Молитва» («Я, Матерь Божия, нын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«Герой нашего времени»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7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В. Гоголь. Поэма «Мёртвые души»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8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6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Данте. «Божественная комедия» (не менее два  фрагмента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9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6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У. Шекспир. Трагедия «Гамлет» (фрагменты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0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6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И.В. Гёте. Трагедия «Фауст» (не менее двух фрагментов по выбору).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1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6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Дж. Г. Байрон. Стихотворения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2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проза первой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‌Э.Т.А. Гофман. «Крошка Цахес, по прозванию Циннобер»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3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4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5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6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7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2/1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bookmarkEnd w:id="77"/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tabs>
          <w:tab w:val="left" w:pos="1170" w:leader="none"/>
          <w:tab w:val="left" w:pos="11085" w:leader="none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ПЕРЕЧЕНЬ ИСПОЛЬЗУЕМЫХ УЧЕБНЫХ ПОСОБИЙ,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ДОПОЛНИТЕЛЬНОЙ ЛИТЕРАТУРЫ</w:t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</w:p>
    <w:p>
      <w:pPr>
        <w:ind w:firstLine="709"/>
        <w:spacing w:after="0" w:line="25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1.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Коровина В.Я., Журавлёв В.П., Коровин В.И. Литература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(в 2-х частях)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 1.Коровина В.Я., Журавлёв В.П., Коровин В.И. Литература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5 класс (в 2-х частях) /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Акционерное общество "Издательство "Просвещение"/</w:t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</w:p>
    <w:p>
      <w:pPr>
        <w:ind w:firstLine="709"/>
        <w:spacing w:after="0" w:line="25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2.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Полухина В.П., Коровина В.Я., Журавлёв В.П. /под редакцией Коровиной В.Я. Литература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 6 класс (в 2-х частях) /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Акционерное общество "Издательство "Просвещение"/</w:t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</w:p>
    <w:p>
      <w:pPr>
        <w:ind w:firstLine="709"/>
        <w:spacing w:after="0" w:line="25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3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Коровина В.Я., Журавлёв В.П., Коровин В.И. Литература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7 класс (в 2-х частях) /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Акционерное общество "Издательство "Просвещение"/</w:t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</w:p>
    <w:p>
      <w:pPr>
        <w:ind w:firstLine="709"/>
        <w:spacing w:after="0" w:line="25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4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Коровина В.Я., Журавлёв В.П., Коровин В.И. Литература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8 класс (в 2-х частях) /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Акционерное общество "Издательство "Просвещение"/</w:t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</w:p>
    <w:p>
      <w:pPr>
        <w:ind w:firstLine="709"/>
        <w:spacing w:after="0" w:line="25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5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Коровина В.Я., Журавлёв В.П., Коровин В.И. /под редакцией Коровиной В.Я. Литература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9 класс (в 2-х частях) /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Акционерное общество "Издательство "Просвещение"/</w:t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6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Фонохрестоматия к учебнику «Литература. 5 класс» (1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CD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MP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3).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7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«Читаем, думаем, спорим…». Дидактические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материалы по литературе. 5 класс.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8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Фонохрестоматия к учебнику «Литература. 6 класс» (1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CD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MP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3).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9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В.П.Полухина.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«Читаем, думаем, спорим…». Дидактические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материалы по литературе. 6 класс.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10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 Фонохрестоматия к учебнику «Литература. 7 класс» (1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CD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MP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3).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11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В.Я.Коровина. «Читаем, думаем, спорим…». Дидактические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материалы по литературе. 7 класс.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12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Фонохрестоматия к учебнику «Литература. 8 класс» (1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CD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MP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3).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13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 «Читаем, думаем, спорим…». Дидактические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материалы по литературе. 8 класс.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14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Фонохрестоматия к учебнику «Литература. 9 класс» (1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CD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MP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3).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15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И.С.Збарский, В.И.Коровин. «Читаем, думаем, спорим…».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Дидактические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материалы по литературе. 9 класс.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shd w:val="clear" w:color="auto" w:fill="ffffff"/>
          <w:lang w:val="ru-RU" w:eastAsia="ru-RU"/>
        </w:rPr>
        <w:t xml:space="preserve">ЦИФРОВЫЕ ОБРАЗОВАТЕЛЬНЫЕ РЕСУРСЫ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12"/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pPr>
      <w:r/>
      <w:hyperlink r:id="rId268" w:tooltip="https://resh.edu.ru/" w:history="1"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https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://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resh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edu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ru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/</w:t>
        </w:r>
      </w:hyperlink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</w:p>
    <w:p>
      <w:pPr>
        <w:pStyle w:val="912"/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pPr>
      <w:r/>
      <w:hyperlink r:id="rId269" w:tooltip="https://m.edsoo.ru" w:history="1"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https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://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m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edsoo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ru</w:t>
        </w:r>
      </w:hyperlink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</w:p>
    <w:p>
      <w:pPr>
        <w:pStyle w:val="912"/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pPr>
      <w:r/>
      <w:hyperlink r:id="rId270" w:tooltip="https://infourok.ru" w:history="1"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https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://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infourok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ru</w:t>
        </w:r>
      </w:hyperlink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</w:p>
    <w:p>
      <w:pPr>
        <w:pStyle w:val="912"/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pPr>
      <w:r/>
      <w:hyperlink r:id="rId271" w:tooltip="https://videouroki.net/" w:history="1"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https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://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videouroki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net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/</w:t>
        </w:r>
      </w:hyperlink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</w:p>
    <w:p>
      <w:pPr>
        <w:pStyle w:val="912"/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pPr>
      <w:r/>
      <w:hyperlink r:id="rId272" w:tooltip="https://education.yandex.ru/" w:history="1"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https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://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education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yandex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ru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/</w:t>
        </w:r>
      </w:hyperlink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</w:p>
    <w:p>
      <w:pPr>
        <w:ind w:left="120"/>
        <w:spacing w:after="0" w:line="48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spacing w:after="0" w:line="48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rPr>
          <w:rFonts w:ascii="Liberation Serif" w:hAnsi="Liberation Serif" w:eastAsia="Liberation Serif" w:cs="Liberation Serif"/>
          <w:i/>
          <w:iCs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i/>
          <w:iCs/>
          <w:sz w:val="24"/>
          <w:szCs w:val="24"/>
          <w:lang w:val="ru-RU"/>
        </w:rPr>
        <w:br w:type="page" w:clear="all"/>
      </w:r>
      <w:r>
        <w:rPr>
          <w:rFonts w:ascii="Liberation Serif" w:hAnsi="Liberation Serif" w:eastAsia="Liberation Serif" w:cs="Liberation Serif"/>
          <w:i/>
          <w:iCs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i/>
          <w:iCs/>
          <w:sz w:val="24"/>
          <w:szCs w:val="24"/>
          <w:lang w:val="ru-RU"/>
        </w:rPr>
      </w:r>
    </w:p>
    <w:p>
      <w:pPr>
        <w:ind w:right="495"/>
        <w:jc w:val="right"/>
        <w:spacing w:after="0" w:line="240" w:lineRule="auto"/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iCs/>
          <w:sz w:val="24"/>
          <w:szCs w:val="24"/>
          <w:lang w:val="ru-RU"/>
        </w:rPr>
        <w:t xml:space="preserve">Приложение</w:t>
      </w:r>
      <w:r>
        <w:rPr>
          <w:rFonts w:ascii="Liberation Serif" w:hAnsi="Liberation Serif" w:eastAsia="Liberation Serif" w:cs="Liberation Serif"/>
          <w:b/>
          <w:iCs/>
          <w:sz w:val="24"/>
          <w:szCs w:val="24"/>
          <w:lang w:val="ru-RU"/>
        </w:rPr>
        <w:t xml:space="preserve"> 1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 к Рабочей программе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</w:p>
    <w:p>
      <w:pPr>
        <w:ind w:right="495"/>
        <w:jc w:val="right"/>
        <w:spacing w:after="0" w:line="240" w:lineRule="auto"/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учебного предмета «Литература» 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</w:p>
    <w:p>
      <w:pPr>
        <w:ind w:right="495"/>
        <w:jc w:val="right"/>
        <w:spacing w:after="0" w:line="240" w:lineRule="auto"/>
        <w:rPr>
          <w:rFonts w:ascii="Liberation Serif" w:hAnsi="Liberation Serif" w:eastAsia="Liberation Serif" w:cs="Liberation Serif"/>
          <w:i/>
          <w:iCs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для обучающихся 5-9 классов</w:t>
      </w:r>
      <w:r>
        <w:rPr>
          <w:rFonts w:ascii="Liberation Serif" w:hAnsi="Liberation Serif" w:eastAsia="Liberation Serif" w:cs="Liberation Serif"/>
          <w:i/>
          <w:iCs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i/>
          <w:iCs/>
          <w:sz w:val="24"/>
          <w:szCs w:val="24"/>
          <w:lang w:val="ru-RU"/>
        </w:rPr>
      </w:r>
    </w:p>
    <w:p>
      <w:pPr>
        <w:ind w:right="495"/>
        <w:jc w:val="center"/>
        <w:spacing w:after="0" w:line="240" w:lineRule="auto"/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iCs/>
          <w:sz w:val="24"/>
          <w:szCs w:val="24"/>
          <w:lang w:val="ru-RU"/>
        </w:rPr>
        <w:t xml:space="preserve">Список итоговых планируемых результатов по учебному  предмету «Литература»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</w:r>
    </w:p>
    <w:tbl>
      <w:tblPr>
        <w:tblStyle w:val="909"/>
        <w:tblW w:w="978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18"/>
        <w:gridCol w:w="6379"/>
        <w:gridCol w:w="1985"/>
      </w:tblGrid>
      <w:tr>
        <w:tblPrEx/>
        <w:trPr/>
        <w:tc>
          <w:tcPr>
            <w:tcW w:w="1418" w:type="dxa"/>
            <w:textDirection w:val="lrTb"/>
            <w:noWrap w:val="false"/>
          </w:tcPr>
          <w:p>
            <w:pPr>
              <w:pStyle w:val="917"/>
              <w:ind w:left="120" w:right="108" w:hanging="1"/>
              <w:jc w:val="center"/>
              <w:spacing w:line="250" w:lineRule="atLeast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Этап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формирования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pStyle w:val="917"/>
              <w:ind w:left="9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Список</w:t>
            </w:r>
            <w:r>
              <w:rPr>
                <w:rFonts w:ascii="Liberation Serif" w:hAnsi="Liberation Serif" w:cs="Liberation Serif"/>
                <w:b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итоговых</w:t>
            </w:r>
            <w:r>
              <w:rPr>
                <w:rFonts w:ascii="Liberation Serif" w:hAnsi="Liberation Serif" w:cs="Liberation Serif"/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планируемых</w:t>
            </w:r>
            <w:r>
              <w:rPr>
                <w:rFonts w:ascii="Liberation Serif" w:hAnsi="Liberation Serif" w:cs="Liberation Serif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результатов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149" w:right="14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Способ</w:t>
            </w:r>
            <w:r>
              <w:rPr>
                <w:rFonts w:ascii="Liberation Serif" w:hAnsi="Liberation Serif" w:cs="Liberation Serif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оценки,</w:t>
            </w:r>
            <w:r>
              <w:rPr>
                <w:rFonts w:ascii="Liberation Serif" w:hAnsi="Liberation Serif" w:cs="Liberation Serif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тип</w:t>
            </w:r>
            <w:r>
              <w:rPr>
                <w:rFonts w:ascii="Liberation Serif" w:hAnsi="Liberation Serif" w:cs="Liberation Serif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контроля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18"/>
              <w:ind w:left="33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5 класс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2) понимать, что литература – это вид искусства и что художественный текст отличается от текста научного, делового, публицистического;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3) владеть элементарными умениями воспринимать, анализировать, интерпретировать и оценивать прочитанные произведения: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определять тему и главную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и письменный ответ на вопрос,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эпитет, сравнение, метафора, олицетворение; аллегория; ритм, рифма;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и письменный ответ на вопрос,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сопоставлять темы и сюжеты произведений, образы персонажей;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numPr>
                <w:ilvl w:val="0"/>
                <w:numId w:val="19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сопоставлять с помощью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учителя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(с учётом литературного развития и индивидуальных особенностей обучающихся);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3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выразительное чтение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пересказ, устный ответ,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сжатый, выборочный или подробный пересказ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обучающихся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3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ответ, участие в беседе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7) создавать устные и письменные высказывания разных жанров объемом не менее 70 слов (с учётом литературного развития обучающихся);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– устное или письменное высказывание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8) владеть начальными умениями интерпретации и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оценки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текстуально изученных произведений фольклора и литературы;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2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ответ, участие в беседе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11) участвовать в создании элементарных учебных проектов под руководством учителя и учиться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публично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представлять их результаты (с учётом литературного развития обучающихся);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3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ответ,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несложный, краткосрочный проект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3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18"/>
              <w:ind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6 класс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spacing w:befor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spacing w:befor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прочитанное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(с учётом литературного развития обучающихся);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и письменный ответ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spacing w:befor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определять тему и главную мысль произведения, основные вопросы, поднятые автором; указывать родовую и жанровую принадлежность произведения; выявлять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и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письменный ответ; сочинение; тематический контроль -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повествователь, рассказчик, литер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и письменный ответ; тематический контроль - тест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выделять в произведениях элементы художественной формы и обнаруживать связи между ними;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и письменный ответ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и письменный ответ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сопоставлять с помощью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учителя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и письменный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4) 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(с учётом литературного развития, индивидуальных особенностей обучающихся);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3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выразительное чтение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пересказ, устный ответ, монологическое высказывание; сжатый и выборочный пересказ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6) участвовать в беседе и диалоге о прочитанном произведении, давать аргументированную оценку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прочитанному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3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ответ, участие в диалоге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79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– устное и письменное высказывание;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развернутое аргументированное высказывание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8) владеть умениями интерпретации и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оценки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смысловое чтение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ответ, письменная работа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2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ответ, участие в беседе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11) развивать умения коллективной проектной или исследовательской деятельности под руководством учителя и учиться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публично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представлять полученные результаты;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3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ответ,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несложный, краткосрочный проект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3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7 класс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прочитанное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(с учётом литературного развития обучающихся), понимать, что в литературных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произведениях отражена художественная картина мира: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ответ, письменная работа;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ind w:left="0" w:firstLine="709"/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анализировать произведение в единстве формы и содержания; определят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ответ, письменная работа;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понимать сущность и элементарные смысловые функции теоретико-литературных понятий и учиться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самостоятельно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использовать их в процессе анализа и интерпретации произведений, оформле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тема, идея, проблематика; пафос (героиче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ответ; письменная работа;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выделять в произведениях элементы художественной формы и обнаруживать связи между ними;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ответ, письменная работа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ответ, письменная работа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4) 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(с учётом литературного развития, индивидуальных особенностей обучающихся);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3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выразительное чтение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пересказ, устный ответ, монологическое высказывание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прочитанному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3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ответ, участие в беседе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7) создават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– устное письменное высказывание;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развернутое аргументированное высказывание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смысловое чтение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2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–у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частие в беседе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11) участвовать в коллективной и индивидуальной проектной или исследовательской деятельности и публично представлять полученные результаты;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3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ответ,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несложный, краткосрочный проект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презентация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интернет-библиотеках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для выполнения учебных задач, соблюдая правила информационной безопасности.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3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18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8 класс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прочитанное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и письменный ответ;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2"/>
              </w:numPr>
              <w:ind w:left="0" w:firstLine="709"/>
              <w:jc w:val="both"/>
              <w:tabs>
                <w:tab w:val="left" w:pos="993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характеризовать авторский пафос; выявлять и осмыслять формы авторско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и письменный ответ;  сочинение;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2"/>
              </w:numPr>
              <w:ind w:left="0" w:firstLine="709"/>
              <w:jc w:val="both"/>
              <w:tabs>
                <w:tab w:val="left" w:pos="993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форма и содержание литературного произведения; тема, идея, проблематика; пафос (героический, патриотический, гражданский и д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героя; портрет, пейзаж, интерьер, художественная деталь, символ; юмор, ирония, сатира, сарказм, гротеск;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ответ; монологическое высказывание;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2"/>
              </w:numPr>
              <w:ind w:left="0" w:firstLine="709"/>
              <w:jc w:val="both"/>
              <w:tabs>
                <w:tab w:val="left" w:pos="993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ответ;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2"/>
              </w:numPr>
              <w:ind w:left="0" w:firstLine="709"/>
              <w:jc w:val="both"/>
              <w:tabs>
                <w:tab w:val="left" w:pos="993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ответ;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2"/>
              </w:numPr>
              <w:ind w:left="0" w:firstLine="709"/>
              <w:jc w:val="both"/>
              <w:tabs>
                <w:tab w:val="left" w:pos="993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2"/>
              </w:numPr>
              <w:ind w:left="0" w:firstLine="709"/>
              <w:jc w:val="both"/>
              <w:tabs>
                <w:tab w:val="left" w:pos="993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(с учётом литературного развития, индивидуальных особенностей обучающихся);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3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выразительное чтение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пересказ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прочитанному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3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–у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частие в беседе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– устное и письменное высказывание;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развернутое аргументированное высказывание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8) 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смысловое чтение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33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2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устное и письменное  высказывание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33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11) участвовать в коллективной и индивидуальной проектной и исследовательской деятельности и публично представлять полученные результаты;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3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 – устный ответ,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несложный, краткосрочный проек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презентация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12) самостоятельно ис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3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18"/>
              <w:ind w:left="33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9 класс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1)  Пони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с учётом неоднозначности заложенных в них художественных смыслов: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– смысловой анализ текстов;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3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– устное и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письменное высказывание, творческая работа;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3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авто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устное и письменное высказывание, практическая работа;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3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рассматривать изученные и самостоятельно прочитанные произведения в рамках историко-литературного процесса (определять и учитывать при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анализе принадлежность произведения к историческому времени, определённому литературному направлению);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ответ;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3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3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3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сопо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устное и письменное высказывание, практическая работа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3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3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4) 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(с учётом литературного развития, индивидуальных особенностей обучающихся);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выразительное чтение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5) пересказывать изуч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3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пересказ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прочитанному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и отстаивать свою точку зрения, используя литературные аргументы;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– участие в диалоге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7) создавать устные и письменные высказывания разны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применяя различные виды цитирования;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письменное высказывание;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письменный (устный) развернутый ответ на проблемный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вопрос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8) самостоятельно 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смысловое чтение текста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2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3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 –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3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Текущая контроль – устный ответ,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презентация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контроль –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Примечание: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планировании предметных результатов освоения рабочей программы следует учитывать, что формирование различных умений, навыков, компетенций прои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right="495"/>
        <w:jc w:val="right"/>
        <w:spacing w:after="0" w:line="240" w:lineRule="auto"/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iCs/>
          <w:sz w:val="24"/>
          <w:szCs w:val="24"/>
          <w:lang w:val="ru-RU"/>
        </w:rPr>
        <w:t xml:space="preserve">Приложение</w:t>
      </w:r>
      <w:r>
        <w:rPr>
          <w:rFonts w:ascii="Liberation Serif" w:hAnsi="Liberation Serif" w:eastAsia="Liberation Serif" w:cs="Liberation Serif"/>
          <w:b/>
          <w:iCs/>
          <w:sz w:val="24"/>
          <w:szCs w:val="24"/>
          <w:lang w:val="ru-RU"/>
        </w:rPr>
        <w:t xml:space="preserve"> 2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 к Рабочей программе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</w:p>
    <w:p>
      <w:pPr>
        <w:ind w:right="495"/>
        <w:jc w:val="right"/>
        <w:spacing w:after="0" w:line="240" w:lineRule="auto"/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учебного предмета «Литература» 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</w:p>
    <w:p>
      <w:pPr>
        <w:ind w:left="120"/>
        <w:jc w:val="center"/>
        <w:spacing w:after="0" w:line="480" w:lineRule="auto"/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                                                                              для обучающихся 5-9 классов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</w:p>
    <w:p>
      <w:pPr>
        <w:jc w:val="center"/>
        <w:rPr>
          <w:rFonts w:ascii="Liberation Serif" w:hAnsi="Liberation Serif" w:cs="Liberation Serif"/>
          <w:b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Cs/>
          <w:sz w:val="24"/>
          <w:szCs w:val="24"/>
          <w:lang w:val="ru-RU"/>
        </w:rPr>
        <w:t xml:space="preserve">Оценка устных ответов учащихся</w:t>
      </w:r>
      <w:r>
        <w:rPr>
          <w:rFonts w:ascii="Liberation Serif" w:hAnsi="Liberation Serif" w:cs="Liberation Serif"/>
          <w:b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Cs/>
          <w:sz w:val="24"/>
          <w:szCs w:val="24"/>
          <w:lang w:val="ru-RU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</w:t>
      </w:r>
      <w:r>
        <w:rPr>
          <w:rFonts w:ascii="Liberation Serif" w:hAnsi="Liberation Serif" w:cs="Liberation Serif"/>
        </w:rPr>
        <w:t xml:space="preserve"> оценки устных ответов учитель руководствуется следующими основными критериями в пределах программы данного класса: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1. Знание текста и понимание идейно-художественного содержания изученного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left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2. Умение объяснять взаимосвязь событий, характер и поступки героев.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3. Понимание роли художественных средств в раскрытии идейн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эстетического содержания изученного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4. Знание теоретико-литературных понятий и умение пользоваться этими знаниями при анализе произведений, изучаемых в классе и прочитанных самостоятельно.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5. Умение анализировать художественное произведение в соответствии с ведущими идеями эпохи, авторской позицией и художественным методом.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6. Умение владеть монологической литературной речью; логичность и последовательность ответа; беглость, правильность и выразительность чтения с учетом темпа чтения по классам.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Отметкой «5»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художественных средств в раскрытии идейно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-эстетического содержания произведения;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выводов, свободное владение монологической литературной речью.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Отметкой «4»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оценивается ответ, который показывает прочное знание и достаточно глубокое понимание текста изучаемого произведения; умение объяснять взаимосвязь событий, характеры и поступки героев и роль основных худо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жественных средств в раскрытии идейно-эстетического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произведений; умение привлекать текст произведения для обоснования своих выводов;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хорошее владение монологической литературной речью. Однако допускаются одна-две неточности в ответе.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Отметкой «3»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оценивается ответ, свидетельствующий в основном о знании и понимании текста изучаемого произведения; умении объяснить взаимосвязь основных событий, характеры и поступки героев и роль важнейших художественных сре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дств в 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аскрытии идейно-художественного содержания произведения; о знании основных вопросов теории, но недостаточном умении пользоваться этими знаниями при анализе произведений; об ограниченных навыках разбора и недостаточном умении привлекать 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кст пр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оизведе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для подтверждения своих выводов.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класса.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Отметкой «2»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оценивается ответ, обнаруживающий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дств в 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аскрытии идейно-эстетического содержания произведения; незнание элементарных теоретико-литературных понятий; слабое владение монологической литературной речью и техникой чтения, бедность выразительных средств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Оценка выразительного чтения художественных произведений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– основной вид деятельности на уроке литературы. Одним из предметных результатов является «совершенствование умения выразительно (с учетом индивидуальных особенностей обучающихся) читать, в том числе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наизусть, не менее 12 произведений и/или фрагментов.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5-9 классах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выразительное чтение произведений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является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видом текущего контроля.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Выразительное чтение художественных произведений (эпических, лирических, драматических) и их фрагментов оценивается следующим образом.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Отметка «5»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ставится, если: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ученик читает четко, внятно, соблюдает нормы орфоэпии, умело использует паузы для добора (пополнения запаса) воздуха;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ученик владеет умением «читать знаки препинания»,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верно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расставляет логические ударения, определяет место и характер пауз в тексте, владеет «шестью рычагами» выразительного чтения (громче – тише, выше – ниже, быстрее – медленнее);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ученик воссоздает чувства в чтении – «рисует интонацией», соблюдает паузы психологические, начальные, финальные.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Отметка «4»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ставится, если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кст пр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оизведения воспроизведен без ошибок или с 1–2 ошибками, которые ученик исправляет сам, без подсказки;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в основном выполняются требования к технике речи, к логике чтения и к эмоционально-образной выразительности исполнения литературного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Отметка «3»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ставится, если: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кст пр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оизведения воспроизводится с ошибками (не более 3–5 в зависимости от размера исполняемого произведения), ученику требуется подсказка учителя, при этом требования к технике речи, к логике чтения в основном выполняются;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кст пр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оизведения воспроизводится без ошибок, ученик читает четко, внятно, но не владеет умением «читать знаки препинания», расставлять логические ударения, паузы, читает монотонно, неэмоционально.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Оценивание выразительности чтения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включает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том числе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приняты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sz w:val="24"/>
          <w:szCs w:val="24"/>
          <w:lang w:val="ru-RU"/>
        </w:rPr>
        <w:br/>
        <w:t xml:space="preserve">норм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техники чтения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5 класс: 100–110 слов в минуту;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6 класс: 110–120 слов в минуту;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7 класс: 120–130 слов в минуту, считая это средней скоростью в последующих классах.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После выразительного чтения произведения целесообразно добавить дополнительные задания, нацеленные на достижение предметных результатов, например, на понимание темы, идеи, авторской точки зрения, художественных особенностей произведения или его фрагмента.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зависимости от уровня выразительного чтения произведений в 5–6 классах можно задать 1–2 вопроса, в 7–8 – не менее 2 вопросов, в 9 – не менее 3 вопросов.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i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  <w:t xml:space="preserve">Примерные задания после выразительного чтения.</w:t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1.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Какова тема, идея произведения (фрагмента)? (5–6 классы)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2.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Найдите в тексте и назовите изобразительно-выразительные средства (5–6 класс), определите их художественные функции. (7–9 классы)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3.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Определите вид рифмы стихотворного произведения. (6–9 классы)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4.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Определите стихотворный размер произведения. (6–9 классы)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5.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Определите особенности композиции произведения. (7–9 классы)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6.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Определите род и жанр произведения. Свой ответ обоснуйте. (7–9 классы)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7.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Дайте характеристику лирическому герою стихотворения. (7–9 классы)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8.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Как выражена в произведении или его фрагменте авторская точка зрения?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Свой ответ обоснуйте. (6–9 классы)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Оцениваются ответы на дополнительные вопросы как устный ответ.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12"/>
        <w:ind w:firstLine="708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Виды пересказа и критерии его оценивания с позиции учебного предмета «Литература»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Одним из предметных результатов, представленных в ФРП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 литературе, является «овладение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тексту». В процессе проверки умения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пересказывать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прежде всего оценивается точная последовательная передача основного содержания художественного текста, понимание его темы, идеи, характеров героев, художественных особенностей.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Пересказ – это устное недословное воспроизведение художественного текста или его фрагмента, он может быть подробным, выборочным, кратким, художественным (творческим).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i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  <w:t xml:space="preserve">Виды пересказов</w:t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Wingdings" w:hAnsi="Wingdings" w:eastAsia="Wingdings" w:cs="Wingdings"/>
          <w:sz w:val="24"/>
          <w:szCs w:val="24"/>
        </w:rPr>
        <w:t xml:space="preserve">Ø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Подробный – это пересказ близко к тексту, в процессе которого детально передается содержание и отражаются художественные особенности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Wingdings" w:hAnsi="Wingdings" w:eastAsia="Wingdings" w:cs="Wingdings"/>
          <w:sz w:val="24"/>
          <w:szCs w:val="24"/>
        </w:rPr>
        <w:t xml:space="preserve">Ø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выборочный – это точный подробный пересказ выбранных фрагментов художественного текста, объединенных одной темой;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Wingdings" w:hAnsi="Wingdings" w:eastAsia="Wingdings" w:cs="Wingdings"/>
          <w:sz w:val="24"/>
          <w:szCs w:val="24"/>
        </w:rPr>
        <w:t xml:space="preserve">Ø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краткий – это схематичный пересказ, в процессе которого излагается основное содержание произведения, подробности опускаются, его тема раскрывается в главных чертах;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Wingdings" w:hAnsi="Wingdings" w:eastAsia="Wingdings" w:cs="Wingdings"/>
          <w:sz w:val="24"/>
          <w:szCs w:val="24"/>
        </w:rPr>
        <w:t xml:space="preserve">Ø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художественный/творческий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– это пересказ с творческой перестройкой текста или его дополнением, когда в процессе пересказа можно интерпретировать второстепенные детали, но фабула и основная мысль художественного текста не меняются. Например, пересказ события от имени другого героя.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системе оценивания предметных результатов пересказ относится к устной форме оценивания и может быть видом текущего контроля.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Критерии оценивания пересказа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1. Ошибки в содержании: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пропуск важного смыслового звена;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пропуск нескольких смысловых звеньев;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«сжатие»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фактические искажения;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нарушение логической последовательности (перестановки).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2. Грамматическое и речевое оформление: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затруднение с началом пересказа;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отсутствие грамматического завершения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отсутствие (нарушение) связей между предложениями и частями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(грамматические ошибки);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речевые ошибки.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3. Общее впечатление: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«безадресность» пересказа;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невыразительность пересказа.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Оценка </w:t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  <w:t xml:space="preserve">подробного пересказа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осуществляется по следующим критериям: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точное и полное воспроизведение сюжетной линии (или предмета описания);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последовательность изложения событий;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наличие или отсутствие личностного отношения к событиям (поступку, герою);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качество речи (выразительная, эмоциональная или монотонная; бедная или образная; легкая, свободная речь или слова произносятся с трудом, усилием);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наличие или отсутст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вие речевых недочетов: необоснованное повторение одного и того же слова, необоснованное употребление рядом однокоренных слов, употребление слова в неточном значении, нарушение общепринятой сочетаемости слов, употребление диалектных слов и просторечий и др.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1a1a1a"/>
          <w:sz w:val="24"/>
          <w:szCs w:val="24"/>
          <w:lang w:val="ru-RU"/>
        </w:rPr>
        <w:t xml:space="preserve">Отметка «5» ставится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, если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ответа полностью соответствует теме и заданию;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фактические 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ошибки отсутствуют;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излагается последовательно;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ответ отличается богатством словаря, разнообразием используемых синтаксических конструкций, точностью словоупотребления;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достигнуто 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стилевое единство и выразительность речи.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1a1a1a"/>
          <w:sz w:val="24"/>
          <w:szCs w:val="24"/>
          <w:lang w:val="ru-RU"/>
        </w:rPr>
        <w:t xml:space="preserve">Отметка «4» ставится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, если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содержание ответа в основном соответствует теме и заданию (имеются незначительные отклонения от темы);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содержание в основном достоверно, но имеются единичные фактические неточности;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имеются незначительные нарушения последовательности в изложении мыслей;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лексический и грамматический строй речи достаточно разнообразен;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стиль речи отличается единством и достаточной выразительностью.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1a1a1a"/>
          <w:sz w:val="24"/>
          <w:szCs w:val="24"/>
          <w:lang w:val="ru-RU"/>
        </w:rPr>
        <w:t xml:space="preserve">Отметка «3» ставится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, если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в работе допущены существенные отклонения от темы и задания;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в ответе достигнута достоверность в главном, но имеются незначительные фактические неточности;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допущены отдельные нарушения последовательности изложения;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беден словарь и однообразны употребляемые синтаксические конструкции, встречается неправильное словоупотребление;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стиль речи не отличается единством и недостаточно выразителен.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1a1a1a"/>
          <w:sz w:val="24"/>
          <w:szCs w:val="24"/>
          <w:lang w:val="ru-RU"/>
        </w:rPr>
        <w:t xml:space="preserve">Отметка «2» ставится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, если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ответ не соответствует теме и заданию;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допущено много фактических неточностей;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нарушена последовательность изложения мыслей во всех частях ответа, отсутствует связь между ними, ответ не соответствует плану;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крайне беден словарь, часты случаи неправильного словоупотребления;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нарушено стилевое единство речи.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После пересказа по необходимости целесообразно задать вопросы по тексту, соответствующие устному опросу, оценивание такое же, как оценивание устных ответов.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480" w:lineRule="auto"/>
        <w:tabs>
          <w:tab w:val="left" w:pos="1965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Письменные работы по литературе и критерии их оценивания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ФРП по литературе обучающиеся должны овладеть умением создавать письменные высказывания разных жанров (ответ на вопрос,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аннотация, отзыв, рецензия, конспект, эссе, сочинение-рассуждение по заданной теме с опорой на прочитанные произведения, литературно-творческая работа), применяя различные виды цитирования, а также исправлять и редактировать собственные письменные тексты.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Письменные ответы используются для текущего и тематического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контроля.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этом любое высказывание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письменной форме следует оценивать, учитывая содержание высказывания, логическое построение и речевое оформление.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оценивании письменной работы необходимо также учитывать ее объем в зависимости от жанра и определенных в ФРП предметных результатов по классам.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i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  <w:t xml:space="preserve">Примеры письменных заданий</w:t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1.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Почему царица-мачеха хотела погубить молодую царевну? Дайте прямой ответ на поставленный вопрос и приведите пример-аргумент из «Сказки о мертвой царевне и о семи богатырях» А.С. Пушкина, подтверждающий ваш ответ. (5 класс, текущий контроль)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2.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Напишите отзыв на произведение одного из современных писателей-фантастов. (6 класс, тематический контроль)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3.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Почему так неожиданно сложилась судьба Владимира Дубровского?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Напишите ответ, подтверждая свои выводы примерами-аргументами из текста. (6 класс, тематический контроль)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4.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Напишите сочинение-рассуждение на тему: «В жизни всегда есть место подвигу» (по произведениям М. Горького). (7 класс, тематический контроль)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5.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Что означает понятие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хлестаковщина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»? Дайте ответ на вопрос в форме словарной статьи. (8 класс, текущий контроль)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6.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Напишите конспект критического этюда И.А. Гончарова «Мильон терзаний». (9 класс, текущий контроль)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текущем и тематическом контроле важно использовать письменные задания, связанные с умениями сопоставительного анализа, формирование которых определяется предметными результатами ФГОС ООО и ФРП по литературе: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овладение умением сопоставлять произведения, их фрагменты (с учетом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приемы, эпизоды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кино).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таких заданиях могут быть использованы как изученные произведения, так и тексты, незнакомые обучающимся, при этом сложность сопоставительного анализа повышается от класса к классу.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i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  <w:t xml:space="preserve">Примеры письменных заданий на сопоставление</w:t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1.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Сравните отношение Герасима и барыни к Муму. Как отношение к животному характеризует героев рассказа И.С. Тургенева? Напишите 3–5 предложений, в которых дайте ответ на поставленный вопрос, подтверждая</w:t>
      </w:r>
      <w:r>
        <w:rPr>
          <w:rFonts w:ascii="Liberation Serif" w:hAnsi="Liberation Serif" w:cs="Liberation Serif"/>
          <w:sz w:val="24"/>
          <w:szCs w:val="24"/>
          <w:lang w:val="ru-RU"/>
        </w:rPr>
        <w:br/>
        <w:t xml:space="preserve">свои выводы текстом. (5 класс)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2. Сравните произведения И.С.Тургенева «Русский язык» А.А. Ахматовой «Мужество». В чем сходство отношения к родному языку, выраженное в произведениях И.С. Тургенева «Русский язык» и А.А. Ахматовой «Мужество». Напишите 4-5 предложений, в которых дайте ответ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 поставленный вопрос, подтверждая свои выводы примерами-аргументами из этих произведений. (7 класс)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3.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Сравните одного из персонажей «Мертвых душ» и его портрет из иллюстраций к этой поэме художника П.М. Боклевского. Какие черты характера персонажа, на ваш взгляд, отразил художник? Аргументируйте свой ответ с опорой на 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кст пр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оизведения Н.В. Гоголя. (9 класс)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Для проведения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текущего контроля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также могут быть использованы творческие задания, которые позволяют выявить способности обучающихся делать творческие интерпретации на основе изученных произведений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i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  <w:t xml:space="preserve">Примеры творческих письменных заданий</w:t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1.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Придумайте и напишите свою сказку так, чтобы она соответствовала основным особенностям волшебной сказки. По желанию сделайте иллюстрации к своей сказке. (5 класс)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2.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Придумайте и напишите свой рассказ или сказ о герое-умельце – мастере своего дела. Покажите в нем характеры героев через их портреты, слова и поступки. (6 класс)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3.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Придумайте и напишите свой рассказ о детях, раскрывающий их внутренний мир. (7 класс)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оценивании письменных работ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учитывается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их жанр и требования ФРП ООО по литературе к предметным результатам для каждого класса, которые определяют следующие параметры: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знание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текста и понимание идейно-художественного содержания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умение анализировать художественное произведение в соответствии с ведущими идеями эпохи, авторской позицией и художественным методом;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знание 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теоретико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-литературных понятий и умение пользоваться этими знаниями при анализе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умения самостоятельно интерпретировать и оценивать 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художественные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владение 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письменной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монологическ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й литературной речью.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708"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оценивании письменных работ по литературе учитывается: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1) соответствие работы теме и заданию;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2) полнота и аргументированность ответа;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3) правильность фактического материала;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4) последовательность и логичность изложения, наличие обобщений и выводов;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5) речевое оформление, включающее: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разнообразие словаря и грамматического строя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стилевое единство и выразительность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число речевых недочетов;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количество орфографических, пунктуационных и грамматических ошибок.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Отметка «5»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ставится, если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содержание работы полностью соответствует теме и заданию;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ответ отличается полнотой и аргументированностью;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tabs>
          <w:tab w:val="left" w:pos="612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фактические ошибки отсутствуют;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содержание излагается логично и последовательно;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работа отличается стилевым единством, точностью и выразительностью языка; допущено не более 1–2 речевых недочетов, орфографические, пунктуационные, грамматические ошибки отсутствуют или допущено не более 1 (каждого вида, суммарно – не более 2).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Отметка «4»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ставится, если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содержание работы в основном соответствует теме и заданию, но имеются незначительные отклонения от темы;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ответ полный, но недостаточно аргументированный;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содержание в основном достоверно, но имеются единичные фактические неточности;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имеются незначительные нарушения последовательности в изложении мыслей;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работа отличается стилевым единством и выразительностью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допущено не более 3 речевых недочетов, не более 2 орфографических, пунктуационных, грамматических ошибок (каждого вида, суммарно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–н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более 4).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Отметка «3»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ставится, если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в работе допущены существенные отклонения от темы и задания;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ответ неполный и/или недостаточно аргументированный;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содержание достоверно в главном, но имеются фактические неточности;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допущены отдельные нарушения последовательности и логики изложения;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работа не отличается стилевым единством, речь недостаточно выразительна; допущено 4–5 речевых недочетов, не более 3–4 орфографических, пунктуационных, грамматических ошибок (каждого вида, суммарно – не более 7).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Отметка «2»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ставится, если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работа не соответствует теме и заданию;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ответ крайне упрощенный и/или неаргументированный;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допущено много фактических неточностей и ошибок;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нарушена последовательность и логика изложения мыслей, отсутствует связь между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нарушено стилевое единство текста, словарь беден, синтаксические конструкции однообразны; допущено более 5 речевых недочетов, 5 и более орфографических, пунктуационных, грамматических ошибок (каждого вида, суммарно – 8 и более).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Сочинение по литературе: место в системе 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оценивания и критерии оценки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Сочинение позволяет проверить и оценить уровень достижения практически всех предметных результатов по литературе – как со стороны знаниевых, так и деятельностных их компонентов.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Сочинение дает возможность проверить и уровень сформированности многих метапредметных умений, а также выявляет достижения обучающихся, связанные с личностными результатами.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Для текущего контроля можно использовать 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val="ru-RU"/>
        </w:rPr>
        <w:t xml:space="preserve">сочинение на литературную тему –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это размышле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пишущего на заданную тему, основанное на анализе и интерпретации изученного литературного произведения (или его фрагмента), выраженное в разной жанровой форме (близкой литературно-критической или литературоведческой статье, публицистике, эссе и т. д.).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Среди сочинений на литературную тему принято выделять следующие виды: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сочинения, основанные на анализе и интерпретации конкретного литературного произведения: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связанные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 характеристикой литературных героев (включая сопоставительную характеристику);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основанные на анализе тематики или проблематики произведения (или одной из тем и проблем);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требующие анализа одной из сторон художественной формы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сочинения, основанные на анализе определенной части творчества конкретного писателя (включая сопоставление с творчеством другого писателя);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сочинения, близкие по жанру литературному обзору, требующие рассмотрения определенной части историко-литературного процесса;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сочинения, отражающие личностное восприятие учащимся определенного литературного явления (героя, произведения, творчества писателя) и т.д.);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сочинения, предполагающие творческую интерпретацию литературного произведения в заданном направлении.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Выбор того или иного 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ида сочинения на литературную тему для проведения тематического и итогового контроля зависит не только от конкретной задачи проведения оценочной процедуры, но и от этапа обучения: проверяются именно те результаты, которые определены ФРП для данного класса.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Любое сочинение оценивается 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val="ru-RU"/>
        </w:rPr>
        <w:t xml:space="preserve">двумя отметками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 первая ставится за содержание и речевое оформление, вторая – за грамотность, т. е. за соблюдение орфографических, пунктуационных и грамматических норм.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Критерии оценивания сочинения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1) Содержание: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соответствие содержания заданной теме;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глубина и полнота раскрытия темы, самостоятельность в ее рассмотрении;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доказательность и аргументированность высказанных суждений с опорой на 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кст пр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оизведения, отсутствие фактических ошибок;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уместное использование изученных теоретико-литературных понятий;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логичность и последовательность изложения, композиционная стройность и завершенность сочинения.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2) Речевое оформление: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точность и выразительность языка, разнообразие словаря и грамматического строя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стилевое единство и соответствие стиля изложения содержанию;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число речевых недочетов.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3) Грамотность: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соответствие орфографическим нормам;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соответствие пунктуационным нормам;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соответствие грамматическим нормам.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Оценка за грамотность сочинения выставляется в соответствии с «Нормами оценки знаний, умений и навыков учащихся по русскому языку».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оценивании сочинения учитывается его объем в соответствии с требованиями, определенными в ФРП по классам: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5 класс – не менее 70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6 класс – не менее 100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7 класс – не менее 150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8 класс – не менее 200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9 класс – не менее 250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Отметка «5»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 за сочинение, глубоко и аргументировано раскрывающее тему, свидетельствующее об отличном знании текста произведения и других источников, необходимых для ее раскрытия; об умении целенаправленно анализировать прои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зведение, уместно и правильно используя теоретико-литературные понятия, делать выводы и обобщения; стройное по композиции, логичное и последовательное в изложении мыслей; написанное правильным литературным языком и стилистически соответствующее содержанию.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Допускается незначительная неточность в содержании, один-два речевых недочета.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Отметка «4»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 за сочинение, достаточно полно и убедительно раскрывающее тему, обнаруживающее хорошее знание литературного материала и других источников по теме сочинения и умение пользоваться ими для обоснован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ия своих мыслей; умение анализировать произведение с опорой на теоретико-литературные понятия, делать выводы и обобщения; логичное и последовательное изложение содержания; написанное правильным литературным языком, стилистически соответствующее содержанию.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Допускаются две-три неточности в содержании, незначительные отклонения от темы, а также не более трех-четырех речевых недочетов.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Отметка «3»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 за сочинение, в котором в главном и основном раскрывается тема, дан в целом верны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й, но односторонний или недостаточно полный ответ на тему, допущены отклонения от нее или отдельные ошибки в изложении фактического материала; проводится анализ произведения, но без опоры на теоретико-литературные понятия или с ошибками в их использовании;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обнаруживается недостаточное умение делать выводы и обобщения; материал излагается достаточно логично, но имеются отдельные нарушения в последовательности выражения мыслей; обнаруживается владение основами письменной монологической речи. В работе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имеется не более четырех неточностей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содержании и пяти речевых недочетов.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Отметка «2»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 за сочинение, которое не раскрывает тему или написано не на тему; свидетельствует о поверхностном знании текста произведения, состоит из путаного пересказа отдельны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 событий, без выводов и обобщений или из общих положений, не опирающихся на текст; не свидетельствует об умении анализировать текст и знании теоретиколитературных понятий; характеризуется случайным расположением материала, отсутствием связи между частями;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отличается бедностью словаря, наличием грубых речевых ошибок.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Тестирование как метод оценочных процедур по литературе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8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Тестирование является одним из современных методов контроля и оценивания учебных достижений обучающихся, оно позволяет в краткой и четкой форме выявить их знания и умения по предмету.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Тестовые задания ориентированы на однозначный правильный ответ.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Тесты рекомендуется использовать как для текущего контроля, так и для проведения тематического контроля, включающего наряду с тестами письменный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развернутый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ответ на проблемный вопрос.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b/>
          <w:bCs/>
          <w:i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val="ru-RU"/>
        </w:rPr>
        <w:t xml:space="preserve">Оценка тестовых работ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Примерная шкала перевода балла в отметку (разрабатывается в образовательной организации):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Отметка «5» – 84–100%;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Отметка «4» – 66–83%;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Отметка «3» – 50–65%;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Отметка «2» – менее 50%.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Отметка «1» – не выполнено ни одного задания/не приступал.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pacing w:val="-4"/>
          <w:sz w:val="24"/>
          <w:szCs w:val="24"/>
        </w:rPr>
        <w:t xml:space="preserve">При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выставлении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оценки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учитывается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количество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проценто выполненных </w:t>
      </w:r>
      <w:r>
        <w:rPr>
          <w:rFonts w:ascii="Liberation Serif" w:hAnsi="Liberation Serif" w:cs="Liberation Serif"/>
          <w:sz w:val="24"/>
          <w:szCs w:val="24"/>
        </w:rPr>
        <w:t xml:space="preserve">правильно заданий: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1" w:firstLine="708"/>
        <w:spacing w:after="0"/>
        <w:rPr>
          <w:rFonts w:ascii="Liberation Serif" w:hAnsi="Liberation Serif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Оценка краткого</w:t>
      </w:r>
      <w:r>
        <w:rPr>
          <w:rFonts w:ascii="Liberation Serif" w:hAnsi="Liberation Serif" w:cs="Liberation Serif"/>
          <w:b/>
          <w:i/>
          <w:spacing w:val="-15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ответа</w:t>
      </w:r>
      <w:r>
        <w:rPr>
          <w:rFonts w:ascii="Liberation Serif" w:hAnsi="Liberation Serif" w:cs="Liberation Serif"/>
          <w:b/>
          <w:i/>
          <w:spacing w:val="-15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на</w:t>
      </w:r>
      <w:r>
        <w:rPr>
          <w:rFonts w:ascii="Liberation Serif" w:hAnsi="Liberation Serif" w:cs="Liberation Serif"/>
          <w:b/>
          <w:i/>
          <w:spacing w:val="-15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проблемный вопрос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Отметка</w:t>
      </w:r>
      <w:r>
        <w:rPr>
          <w:rFonts w:ascii="Liberation Serif" w:hAnsi="Liberation Serif" w:cs="Liberation Serif"/>
          <w:b/>
          <w:spacing w:val="-15"/>
        </w:rPr>
        <w:t xml:space="preserve"> </w:t>
      </w:r>
      <w:r>
        <w:rPr>
          <w:rFonts w:ascii="Liberation Serif" w:hAnsi="Liberation Serif" w:cs="Liberation Serif"/>
          <w:b/>
        </w:rPr>
        <w:t xml:space="preserve">«5» </w:t>
      </w:r>
      <w:r>
        <w:rPr>
          <w:rFonts w:ascii="Liberation Serif" w:hAnsi="Liberation Serif" w:cs="Liberation Serif"/>
        </w:rPr>
        <w:t xml:space="preserve">ставится при условии: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-</w:t>
      </w:r>
      <w:r>
        <w:rPr>
          <w:rFonts w:ascii="Liberation Serif" w:hAnsi="Liberation Serif" w:cs="Liberation Serif"/>
          <w:spacing w:val="-15"/>
        </w:rPr>
        <w:t xml:space="preserve"> учащийся </w:t>
      </w:r>
      <w:r>
        <w:rPr>
          <w:rFonts w:ascii="Liberation Serif" w:hAnsi="Liberation Serif" w:cs="Liberation Serif"/>
        </w:rPr>
        <w:t xml:space="preserve">обнаружил</w:t>
      </w:r>
      <w:r>
        <w:rPr>
          <w:rFonts w:ascii="Liberation Serif" w:hAnsi="Liberation Serif" w:cs="Liberation Serif"/>
          <w:spacing w:val="-15"/>
        </w:rPr>
        <w:t xml:space="preserve"> </w:t>
      </w:r>
      <w:r>
        <w:rPr>
          <w:rFonts w:ascii="Liberation Serif" w:hAnsi="Liberation Serif" w:cs="Liberation Serif"/>
        </w:rPr>
        <w:t xml:space="preserve">прочные</w:t>
      </w:r>
      <w:r>
        <w:rPr>
          <w:rFonts w:ascii="Liberation Serif" w:hAnsi="Liberation Serif" w:cs="Liberation Serif"/>
          <w:spacing w:val="-15"/>
        </w:rPr>
        <w:t xml:space="preserve"> </w:t>
      </w:r>
      <w:r>
        <w:rPr>
          <w:rFonts w:ascii="Liberation Serif" w:hAnsi="Liberation Serif" w:cs="Liberation Serif"/>
        </w:rPr>
        <w:t xml:space="preserve">знания и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глубокое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понимание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текста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изучаемого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произведения;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-</w:t>
      </w:r>
      <w:r>
        <w:rPr>
          <w:rFonts w:ascii="Liberation Serif" w:hAnsi="Liberation Serif" w:cs="Liberation Serif"/>
        </w:rPr>
        <w:t xml:space="preserve"> ответ стройный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по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композиции, логичный и последовательный в изложении мыслей;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-</w:t>
      </w:r>
      <w:r>
        <w:rPr>
          <w:rFonts w:ascii="Liberation Serif" w:hAnsi="Liberation Serif" w:cs="Liberation Serif"/>
        </w:rPr>
        <w:t xml:space="preserve"> ответ написан правильным литературным языком и стилистически соответствует содержанию.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Отметка</w:t>
      </w:r>
      <w:r>
        <w:rPr>
          <w:rFonts w:ascii="Liberation Serif" w:hAnsi="Liberation Serif" w:cs="Liberation Serif"/>
          <w:b/>
          <w:spacing w:val="-6"/>
        </w:rPr>
        <w:t xml:space="preserve"> </w:t>
      </w:r>
      <w:r>
        <w:rPr>
          <w:rFonts w:ascii="Liberation Serif" w:hAnsi="Liberation Serif" w:cs="Liberation Serif"/>
          <w:b/>
        </w:rPr>
        <w:t xml:space="preserve">«4»</w:t>
      </w:r>
      <w:r>
        <w:rPr>
          <w:rFonts w:ascii="Liberation Serif" w:hAnsi="Liberation Serif" w:cs="Liberation Serif"/>
          <w:b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ставится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при условии: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учащийся достаточно полно и убедительно раскрыл тему, обнаружил хорошее знание литературного материала, а также показал умение делать выводы и обобщения;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содержание ответа логичное и последовательное;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ответ написан правильным литературным языком, стилистически соответствует содержанию.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Учащийся допустил две-три неточности в содержании, незначительные отклонения от темы, а также не более трех-четырех речевых недочетов.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Отметка «3» </w:t>
      </w:r>
      <w:r>
        <w:rPr>
          <w:rFonts w:ascii="Liberation Serif" w:hAnsi="Liberation Serif" w:cs="Liberation Serif"/>
        </w:rPr>
        <w:t xml:space="preserve">ставится при условии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учащийся недостаточно полно раскрыл тему, не привел аргументы из литературного материала;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ответ без логических нарушений;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Учащийся допустил три-четыре неточности в содержании, незначительные отклонения от темы, а также более трех-четырех речевых недочетов.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2" w:right="-1" w:firstLine="707"/>
        <w:jc w:val="both"/>
        <w:spacing w:before="1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Отметка «2»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ставится, если учащийся не раскрыл тему (в этом случае другие критерии не учитываются)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center"/>
        <w:spacing w:after="0"/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  <w:t xml:space="preserve">Система оценивания проектной и исследовательской деятельности </w:t>
      </w: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r>
    </w:p>
    <w:p>
      <w:pPr>
        <w:ind w:firstLine="708"/>
        <w:jc w:val="center"/>
        <w:spacing w:after="0"/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  <w:t xml:space="preserve">по литературе</w:t>
      </w: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r>
    </w:p>
    <w:p>
      <w:pPr>
        <w:ind w:firstLine="708"/>
        <w:jc w:val="center"/>
        <w:spacing w:after="0"/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val="ru-RU"/>
        </w:rPr>
        <w:t xml:space="preserve">Проектная деятельность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это особая деятельность, имеющая начало и конец во времени, направленная на достижение заранее определенного результата/цели, создание определенного, уникального продукта или услуги.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Итогами проектной деятельности является не только достижение предметных результатов, но и личнос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тное развитие школьников, уяснение специфики творческой исследовательской и проектной работы, формирование и развитие умений сотрудничать в коллективе и работать самостоятельно, поскольку проект может выполняться как индивидуально, так и в групповой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условиях госпитальной школы практикуются несложные краткосрочные проекты, которые оцениваются в рамках текущего контроля.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этом учитывается динамика развития умений проектной деятельности и приобретения знаний и формирования предметных умений по литературе, необходимых для выполнения проекта на этапе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Тема проекта по литературе как ф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ормы оценки предметных результатов  определяется в соответствии с программой конкретного класса, а также может основываться на материале внеклассного чтения, литературных юбилейных датах, региональной литературе, краеведческой и музейной деятельности и др.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Формы представления проекта по литературе разнообразны и также должны соответствовать уровню знаний и умений учащихся.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Например, для 5–6 классов могут быть предложены поэтическая композиция с использованием творческих работ учащихся (рисунки, фотографии, звукозаписи), страница к устному журналу или альманаху, инсценировка; 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ля 7–8 классов – тематическая стенгазета, календарь литературных дат, буклет, сценарий праздника; в 9 классе – исследовательский проект, мультимедийная презентация, буктрейлер, школьный спектакль, организация заочной экскурсии по литературным местам и др.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Общие требования к 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индивидуальным 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проектам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Wingdings" w:hAnsi="Wingdings" w:eastAsia="Wingdings" w:cs="Wingdings"/>
          <w:sz w:val="24"/>
          <w:szCs w:val="24"/>
        </w:rPr>
        <w:t xml:space="preserve">§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наличие значимой проблемы, требующей интегрированного знания, исследовательского поиска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Wingdings" w:hAnsi="Wingdings" w:eastAsia="Wingdings" w:cs="Wingdings"/>
          <w:sz w:val="24"/>
          <w:szCs w:val="24"/>
        </w:rPr>
        <w:t xml:space="preserve">§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теоретическая, практическая, познавательная значимость предполагаемых результатов;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Wingdings" w:hAnsi="Wingdings" w:eastAsia="Wingdings" w:cs="Wingdings"/>
          <w:sz w:val="24"/>
          <w:szCs w:val="24"/>
        </w:rPr>
        <w:t xml:space="preserve">§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самостоятельная деятельность учащихся;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Wingdings" w:hAnsi="Wingdings" w:eastAsia="Wingdings" w:cs="Wingdings"/>
          <w:sz w:val="24"/>
          <w:szCs w:val="24"/>
        </w:rPr>
        <w:t xml:space="preserve">§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структурирование содержательной части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Wingdings" w:hAnsi="Wingdings" w:eastAsia="Wingdings" w:cs="Wingdings"/>
          <w:sz w:val="24"/>
          <w:szCs w:val="24"/>
        </w:rPr>
        <w:t xml:space="preserve">§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исследовательских методов;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Wingdings" w:hAnsi="Wingdings" w:eastAsia="Wingdings" w:cs="Wingdings"/>
          <w:sz w:val="24"/>
          <w:szCs w:val="24"/>
        </w:rPr>
        <w:t xml:space="preserve">§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представления проекта.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Критерии оценки проектной деятельности по литературе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оценивании результатов работы учащихся над проектом необходимо учесть все компоненты проектной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1) содержательный компонент;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2) деятельностный компонент;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3) результативный компонент.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оценивании </w:t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  <w:t xml:space="preserve">содержательного компонента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проекта принимаются во внимание следующие критерии: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значимость выдвинутой проблемы и ее соответствие изучаемой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тематике;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правильность выбора используемых методов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глубина раскрытия проблемы, использование знаний из других областей;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доказательность принимаемых решений; – наличие аргументации, выводов и заключений.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оценке </w:t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  <w:t xml:space="preserve">результативного компонента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проекта учитываются такие критерии, как: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качество формы предъявления и оформления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презентация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грамотность изложения хода исследования и его результатов;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новизна представляемого проекта.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22"/>
        <w:ind w:right="-1"/>
        <w:jc w:val="left"/>
        <w:spacing w:before="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Критерии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оценивания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презентаций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Одним</w:t>
      </w:r>
      <w:r>
        <w:rPr>
          <w:rFonts w:ascii="Liberation Serif" w:hAnsi="Liberation Serif" w:cs="Liberation Serif"/>
          <w:spacing w:val="-15"/>
        </w:rPr>
        <w:t xml:space="preserve"> </w:t>
      </w:r>
      <w:r>
        <w:rPr>
          <w:rFonts w:ascii="Liberation Serif" w:hAnsi="Liberation Serif" w:cs="Liberation Serif"/>
        </w:rPr>
        <w:t xml:space="preserve">из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</w:rPr>
        <w:t xml:space="preserve">видов</w:t>
      </w:r>
      <w:r>
        <w:rPr>
          <w:rFonts w:ascii="Liberation Serif" w:hAnsi="Liberation Serif" w:cs="Liberation Serif"/>
          <w:spacing w:val="-15"/>
        </w:rPr>
        <w:t xml:space="preserve"> </w:t>
      </w:r>
      <w:r>
        <w:rPr>
          <w:rFonts w:ascii="Liberation Serif" w:hAnsi="Liberation Serif" w:cs="Liberation Serif"/>
        </w:rPr>
        <w:t xml:space="preserve">творческой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</w:rPr>
        <w:t xml:space="preserve">работы</w:t>
      </w:r>
      <w:r>
        <w:rPr>
          <w:rFonts w:ascii="Liberation Serif" w:hAnsi="Liberation Serif" w:cs="Liberation Serif"/>
          <w:spacing w:val="-15"/>
        </w:rPr>
        <w:t xml:space="preserve"> </w:t>
      </w:r>
      <w:r>
        <w:rPr>
          <w:rFonts w:ascii="Liberation Serif" w:hAnsi="Liberation Serif" w:cs="Liberation Serif"/>
        </w:rPr>
        <w:t xml:space="preserve">является</w:t>
      </w:r>
      <w:r>
        <w:rPr>
          <w:rFonts w:ascii="Liberation Serif" w:hAnsi="Liberation Serif" w:cs="Liberation Serif"/>
          <w:spacing w:val="-14"/>
        </w:rPr>
        <w:t xml:space="preserve"> </w:t>
      </w:r>
      <w:r>
        <w:rPr>
          <w:rFonts w:ascii="Liberation Serif" w:hAnsi="Liberation Serif" w:cs="Liberation Serif"/>
        </w:rPr>
        <w:t xml:space="preserve">презентация,</w:t>
      </w:r>
      <w:r>
        <w:rPr>
          <w:rFonts w:ascii="Liberation Serif" w:hAnsi="Liberation Serif" w:cs="Liberation Serif"/>
          <w:spacing w:val="-14"/>
        </w:rPr>
        <w:t xml:space="preserve"> </w:t>
      </w:r>
      <w:r>
        <w:rPr>
          <w:rFonts w:ascii="Liberation Serif" w:hAnsi="Liberation Serif" w:cs="Liberation Serif"/>
        </w:rPr>
        <w:t xml:space="preserve">составленная</w:t>
      </w:r>
      <w:r>
        <w:rPr>
          <w:rFonts w:ascii="Liberation Serif" w:hAnsi="Liberation Serif" w:cs="Liberation Serif"/>
          <w:spacing w:val="-14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программе Power Point.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21"/>
        <w:tblW w:w="9344" w:type="dxa"/>
        <w:tblInd w:w="1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2000"/>
        <w:gridCol w:w="5830"/>
        <w:gridCol w:w="1514"/>
      </w:tblGrid>
      <w:tr>
        <w:tblPrEx/>
        <w:trPr>
          <w:trHeight w:val="551"/>
        </w:trPr>
        <w:tc>
          <w:tcPr>
            <w:tcW w:w="2000" w:type="dxa"/>
            <w:textDirection w:val="lrTb"/>
            <w:noWrap w:val="false"/>
          </w:tcPr>
          <w:p>
            <w:pPr>
              <w:pStyle w:val="917"/>
              <w:ind w:left="712" w:right="-1"/>
              <w:spacing w:line="269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Критерии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17"/>
              <w:ind w:left="609" w:right="-1"/>
              <w:spacing w:line="26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оценивания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22" w:right="-1"/>
              <w:jc w:val="center"/>
              <w:spacing w:line="27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Параметры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386" w:right="-1"/>
              <w:spacing w:line="270" w:lineRule="exact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Оценка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  <w:p>
            <w:pPr>
              <w:pStyle w:val="917"/>
              <w:ind w:left="386" w:right="-1"/>
              <w:spacing w:line="27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(</w:t>
            </w:r>
            <w:r>
              <w:rPr>
                <w:rFonts w:ascii="Liberation Serif" w:hAnsi="Liberation Serif" w:cs="Liberation Serif"/>
                <w:i/>
                <w:spacing w:val="-2"/>
                <w:sz w:val="24"/>
                <w:szCs w:val="24"/>
              </w:rPr>
              <w:t xml:space="preserve">соотв./не соотв.)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830"/>
        </w:trPr>
        <w:tc>
          <w:tcPr>
            <w:tcW w:w="2000" w:type="dxa"/>
            <w:vMerge w:val="restart"/>
            <w:textDirection w:val="lrTb"/>
            <w:noWrap w:val="false"/>
          </w:tcPr>
          <w:p>
            <w:pPr>
              <w:pStyle w:val="917"/>
              <w:ind w:left="163" w:right="-1"/>
              <w:spacing w:line="27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Дизайн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презентации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105" w:right="-1" w:firstLine="70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 общий дизайн – оформление презентации логично,</w:t>
            </w:r>
            <w:r>
              <w:rPr>
                <w:rFonts w:ascii="Liberation Serif" w:hAnsi="Liberation Serif" w:cs="Liberation Serif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отвечает</w:t>
            </w:r>
            <w:r>
              <w:rPr>
                <w:rFonts w:ascii="Liberation Serif" w:hAnsi="Liberation Serif" w:cs="Liberation Serif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требованиям</w:t>
            </w:r>
            <w:r>
              <w:rPr>
                <w:rFonts w:ascii="Liberation Serif" w:hAnsi="Liberation Serif" w:cs="Liberation Serif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эстетики,</w:t>
            </w:r>
            <w:r>
              <w:rPr>
                <w:rFonts w:ascii="Liberation Serif" w:hAnsi="Liberation Serif" w:cs="Liberation Serif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не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17"/>
              <w:ind w:left="105" w:right="-1"/>
              <w:spacing w:line="26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противоречит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содержанию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презентации;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827"/>
        </w:trPr>
        <w:tc>
          <w:tcPr>
            <w:tcBorders>
              <w:top w:val="none" w:color="000000" w:sz="4" w:space="0"/>
            </w:tcBorders>
            <w:tcW w:w="2000" w:type="dxa"/>
            <w:vMerge w:val="continue"/>
            <w:textDirection w:val="lrTb"/>
            <w:noWrap w:val="false"/>
          </w:tcPr>
          <w:p>
            <w:pPr>
              <w:ind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105" w:right="-1" w:firstLine="708"/>
              <w:tabs>
                <w:tab w:val="left" w:pos="1594" w:leader="none"/>
                <w:tab w:val="left" w:pos="3471" w:leader="none"/>
                <w:tab w:val="left" w:pos="38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диаграмма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рисунки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–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изображения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презентации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привлекательны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соответствуют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17"/>
              <w:ind w:left="105" w:right="-1"/>
              <w:spacing w:line="26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содержанию;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2000" w:type="dxa"/>
            <w:vMerge w:val="continue"/>
            <w:textDirection w:val="lrTb"/>
            <w:noWrap w:val="false"/>
          </w:tcPr>
          <w:p>
            <w:pPr>
              <w:ind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6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текст,</w:t>
            </w:r>
            <w:r>
              <w:rPr>
                <w:rFonts w:ascii="Liberation Serif" w:hAnsi="Liberation Serif" w:cs="Liberation Serif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цвет,</w:t>
            </w:r>
            <w:r>
              <w:rPr>
                <w:rFonts w:ascii="Liberation Serif" w:hAnsi="Liberation Serif" w:cs="Liberation Serif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фон</w:t>
            </w:r>
            <w:r>
              <w:rPr>
                <w:rFonts w:ascii="Liberation Serif" w:hAnsi="Liberation Serif" w:cs="Liberation Serif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–</w:t>
            </w:r>
            <w:r>
              <w:rPr>
                <w:rFonts w:ascii="Liberation Serif" w:hAnsi="Liberation Serif" w:cs="Liberation Serif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текст</w:t>
            </w:r>
            <w:r>
              <w:rPr>
                <w:rFonts w:ascii="Liberation Serif" w:hAnsi="Liberation Serif" w:cs="Liberation Serif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легко</w:t>
            </w:r>
            <w:r>
              <w:rPr>
                <w:rFonts w:ascii="Liberation Serif" w:hAnsi="Liberation Serif" w:cs="Liberation Serif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читается,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17"/>
              <w:ind w:left="105" w:right="-1"/>
              <w:spacing w:line="26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фон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сочетается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графическими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элементами;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2000" w:type="dxa"/>
            <w:vMerge w:val="continue"/>
            <w:textDirection w:val="lrTb"/>
            <w:noWrap w:val="false"/>
          </w:tcPr>
          <w:p>
            <w:pPr>
              <w:ind w:right="-1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6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списки</w:t>
            </w:r>
            <w:r>
              <w:rPr>
                <w:rFonts w:ascii="Liberation Serif" w:hAnsi="Liberation Serif" w:cs="Liberation Serif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таблицы</w:t>
            </w:r>
            <w:r>
              <w:rPr>
                <w:rFonts w:ascii="Liberation Serif" w:hAnsi="Liberation Serif" w:cs="Liberation Serif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–</w:t>
            </w:r>
            <w:r>
              <w:rPr>
                <w:rFonts w:ascii="Liberation Serif" w:hAnsi="Liberation Serif" w:cs="Liberation Serif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списки</w:t>
            </w:r>
            <w:r>
              <w:rPr>
                <w:rFonts w:ascii="Liberation Serif" w:hAnsi="Liberation Serif" w:cs="Liberation Serif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таблицы</w:t>
            </w:r>
            <w:r>
              <w:rPr>
                <w:rFonts w:ascii="Liberation Serif" w:hAnsi="Liberation Serif" w:cs="Liberation Serif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17"/>
              <w:ind w:left="105" w:right="-1"/>
              <w:spacing w:line="26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презентации</w:t>
            </w: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выстроены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размещены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корректно;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Borders>
              <w:top w:val="none" w:color="000000" w:sz="4" w:space="0"/>
            </w:tcBorders>
            <w:tcW w:w="2000" w:type="dxa"/>
            <w:vMerge w:val="continue"/>
            <w:textDirection w:val="lrTb"/>
            <w:noWrap w:val="false"/>
          </w:tcPr>
          <w:p>
            <w:pPr>
              <w:ind w:right="-1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5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ссылки –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 ссылки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работают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2000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5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Средняя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оценка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дизайну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2000" w:type="dxa"/>
            <w:vMerge w:val="restart"/>
            <w:textDirection w:val="lrTb"/>
            <w:noWrap w:val="false"/>
          </w:tcPr>
          <w:p>
            <w:pPr>
              <w:pStyle w:val="917"/>
              <w:ind w:left="28" w:right="-1"/>
              <w:jc w:val="center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Содержание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раскрыты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аспекты 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темы;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2000" w:type="dxa"/>
            <w:vMerge w:val="continue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5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материал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изложен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доступной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форме;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51"/>
        </w:trPr>
        <w:tc>
          <w:tcPr>
            <w:tcW w:w="2000" w:type="dxa"/>
            <w:vMerge w:val="continue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68" w:lineRule="exact"/>
              <w:tabs>
                <w:tab w:val="left" w:pos="1667" w:leader="none"/>
                <w:tab w:val="left" w:pos="4718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систематизированный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набор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17"/>
              <w:ind w:left="105" w:right="-1"/>
              <w:spacing w:line="26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оригинальных</w:t>
            </w:r>
            <w:r>
              <w:rPr>
                <w:rFonts w:ascii="Liberation Serif" w:hAnsi="Liberation Serif" w:cs="Liberation Seri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рисунков;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51"/>
        </w:trPr>
        <w:tc>
          <w:tcPr>
            <w:tcW w:w="2000" w:type="dxa"/>
            <w:vMerge w:val="continue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68" w:lineRule="exact"/>
              <w:tabs>
                <w:tab w:val="left" w:pos="1146" w:leader="none"/>
                <w:tab w:val="left" w:pos="2144" w:leader="none"/>
                <w:tab w:val="left" w:pos="3783" w:leader="none"/>
                <w:tab w:val="left" w:pos="415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слайды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расположены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логической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17"/>
              <w:ind w:left="105" w:right="-1"/>
              <w:spacing w:line="26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последовательности;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2000" w:type="dxa"/>
            <w:vMerge w:val="continue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5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заключительный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слайд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выводами;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51"/>
        </w:trPr>
        <w:tc>
          <w:tcPr>
            <w:tcW w:w="2000" w:type="dxa"/>
            <w:vMerge w:val="continue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68" w:lineRule="exact"/>
              <w:tabs>
                <w:tab w:val="left" w:pos="1106" w:leader="none"/>
                <w:tab w:val="left" w:pos="2780" w:leader="none"/>
                <w:tab w:val="left" w:pos="3096" w:leader="none"/>
                <w:tab w:val="left" w:pos="4866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библиография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перечислением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всех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17"/>
              <w:ind w:left="105" w:right="-1"/>
              <w:spacing w:line="26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использованных</w:t>
            </w:r>
            <w:r>
              <w:rPr>
                <w:rFonts w:ascii="Liberation Serif" w:hAnsi="Liberation Serif" w:cs="Liberation Seri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ресурсов.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2000" w:type="dxa"/>
            <w:vMerge w:val="continue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5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Средняя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оценка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содержанию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2000" w:type="dxa"/>
            <w:vMerge w:val="restart"/>
            <w:textDirection w:val="lrTb"/>
            <w:noWrap w:val="false"/>
          </w:tcPr>
          <w:p>
            <w:pPr>
              <w:pStyle w:val="917"/>
              <w:ind w:left="28" w:right="-1"/>
              <w:jc w:val="center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Защита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речь</w:t>
            </w:r>
            <w:r>
              <w:rPr>
                <w:rFonts w:ascii="Liberation Serif" w:hAnsi="Liberation Serif" w:cs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учащегося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чёткая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логичная;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000" w:type="dxa"/>
            <w:vMerge w:val="continue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5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ученик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владеет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материалом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своей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темы;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2000" w:type="dxa"/>
            <w:vMerge w:val="continue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5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Средняя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оценка</w:t>
            </w:r>
            <w:r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защите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2000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5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Итоговая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оценка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right="-1"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Отметка</w:t>
      </w:r>
      <w:r>
        <w:rPr>
          <w:rFonts w:ascii="Liberation Serif" w:hAnsi="Liberation Serif" w:cs="Liberation Serif"/>
          <w:b/>
          <w:spacing w:val="33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«5»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ставится</w:t>
      </w:r>
      <w:r>
        <w:rPr>
          <w:rFonts w:ascii="Liberation Serif" w:hAnsi="Liberation Serif" w:cs="Liberation Serif"/>
          <w:spacing w:val="3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 полное соответствие выдвинутым </w:t>
      </w:r>
      <w:r>
        <w:rPr>
          <w:rFonts w:ascii="Liberation Serif" w:hAnsi="Liberation Serif" w:cs="Liberation Serif"/>
          <w:spacing w:val="-2"/>
          <w:sz w:val="24"/>
          <w:szCs w:val="24"/>
          <w:lang w:val="ru-RU"/>
        </w:rPr>
        <w:t xml:space="preserve">требованиям.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2" w:right="-1" w:firstLine="707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Отметка</w:t>
      </w:r>
      <w:r>
        <w:rPr>
          <w:rFonts w:ascii="Liberation Serif" w:hAnsi="Liberation Serif" w:cs="Liberation Serif"/>
          <w:b/>
          <w:spacing w:val="8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«4»</w:t>
      </w:r>
      <w:r>
        <w:rPr>
          <w:rFonts w:ascii="Liberation Serif" w:hAnsi="Liberation Serif" w:cs="Liberation Serif"/>
          <w:spacing w:val="8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</w:t>
      </w:r>
      <w:r>
        <w:rPr>
          <w:rFonts w:ascii="Liberation Serif" w:hAnsi="Liberation Serif" w:cs="Liberation Serif"/>
          <w:spacing w:val="8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</w:t>
      </w:r>
      <w:r>
        <w:rPr>
          <w:rFonts w:ascii="Liberation Serif" w:hAnsi="Liberation Serif" w:cs="Liberation Serif"/>
          <w:spacing w:val="8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небольшие</w:t>
      </w:r>
      <w:r>
        <w:rPr>
          <w:rFonts w:ascii="Liberation Serif" w:hAnsi="Liberation Serif" w:cs="Liberation Serif"/>
          <w:spacing w:val="8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несоответствия выдвинутым требованиям.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Отметка</w:t>
      </w:r>
      <w:r>
        <w:rPr>
          <w:rFonts w:ascii="Liberation Serif" w:hAnsi="Liberation Serif" w:cs="Liberation Serif"/>
          <w:b/>
          <w:spacing w:val="-5"/>
        </w:rPr>
        <w:t xml:space="preserve"> </w:t>
      </w:r>
      <w:r>
        <w:rPr>
          <w:rFonts w:ascii="Liberation Serif" w:hAnsi="Liberation Serif" w:cs="Liberation Serif"/>
          <w:b/>
        </w:rPr>
        <w:t xml:space="preserve">«3»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</w:rPr>
        <w:t xml:space="preserve">ставится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за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минимальные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знания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темы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и,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возможно, не совсем корректное оформление презентации.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830" w:right="-1"/>
        <w:jc w:val="both"/>
        <w:spacing w:after="0"/>
        <w:rPr>
          <w:rFonts w:ascii="Liberation Serif" w:hAnsi="Liberation Serif" w:cs="Liberation Serif"/>
          <w:spacing w:val="-2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Отметка «2»</w:t>
      </w:r>
      <w:r>
        <w:rPr>
          <w:rFonts w:ascii="Liberation Serif" w:hAnsi="Liberation Serif" w:cs="Liberation Serif"/>
          <w:spacing w:val="-8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</w:t>
      </w:r>
      <w:r>
        <w:rPr>
          <w:rFonts w:ascii="Liberation Serif" w:hAnsi="Liberation Serif" w:cs="Liberation Serif"/>
          <w:spacing w:val="-3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</w:t>
      </w:r>
      <w:r>
        <w:rPr>
          <w:rFonts w:ascii="Liberation Serif" w:hAnsi="Liberation Serif" w:cs="Liberation Serif"/>
          <w:spacing w:val="-3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всех</w:t>
      </w:r>
      <w:r>
        <w:rPr>
          <w:rFonts w:ascii="Liberation Serif" w:hAnsi="Liberation Serif" w:cs="Liberation Serif"/>
          <w:spacing w:val="-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остальных</w:t>
      </w:r>
      <w:r>
        <w:rPr>
          <w:rFonts w:ascii="Liberation Serif" w:hAnsi="Liberation Serif" w:cs="Liberation Serif"/>
          <w:spacing w:val="-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возможных</w:t>
      </w:r>
      <w:r>
        <w:rPr>
          <w:rFonts w:ascii="Liberation Serif" w:hAnsi="Liberation Serif" w:cs="Liberation Serif"/>
          <w:spacing w:val="-2"/>
          <w:sz w:val="24"/>
          <w:szCs w:val="24"/>
          <w:lang w:val="ru-RU"/>
        </w:rPr>
        <w:t xml:space="preserve"> случаях</w:t>
      </w:r>
      <w:r>
        <w:rPr>
          <w:rFonts w:ascii="Liberation Serif" w:hAnsi="Liberation Serif" w:cs="Liberation Serif"/>
          <w:spacing w:val="-2"/>
          <w:sz w:val="24"/>
          <w:szCs w:val="24"/>
          <w:lang w:val="ru-RU"/>
        </w:rPr>
      </w:r>
      <w:r>
        <w:rPr>
          <w:rFonts w:ascii="Liberation Serif" w:hAnsi="Liberation Serif" w:cs="Liberation Serif"/>
          <w:spacing w:val="-2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Самооценка и взаимооценивание в рамках учебного предмета «Литература»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Самооценка и взаимооценивание являются составляющими оценивания достижения предметных результатов на уроке литературы.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Обучающийся должен объективно оценивать собственную работу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или достижения одноклассников и уметь обосновать свою оценку. Такая работа способствует развитию у школьников навыков самостоятельно оценивать результаты своих действий, находить и исправлять собственные ошибки.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самооценку и взаимооценивание на уроках литературы рекомендуется в качестве текущего контроля.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Для того чтобы обучающийся смог провести самооценку или оценить выполнение задания одноклассниками на уроке литературы, он должен знать алгоритм, по которому будет проводить оценивание. Критерии для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самооценки и взаимооценивания 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должны соответствовать критериям форм устного или письменного контроля. В лист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самооценки или взаимооценивания 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обязательно заносятся фамилия, имя обучающегося, класс; фамилия, имя проверяющего, класс (если лист взаимооценивания);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критерии оценки; баллы за выполнения задания; полученные баллы и обязательно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комментарии оценки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чтобы обучающийся мог обосновать выставленные баллы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Самооценка и взаимооценивание может проходить как в устной, так и в письменной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Для проведения самооценки или взаимооценивания н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а уроках литературы целесообразно предложить 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обучающимся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 оценивание устного или письменного ответа на вопрос, пересказа художественного произведения или его фрагмента, выразительного чтения произведения, тестирования, сочинения.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Критерии оценки для самооценки или взаимооценивания обучающихся учитель может составить на основе критериев, представленных 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ниже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i/>
          <w:iCs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  <w:t xml:space="preserve">Примеры листов самооценки и </w:t>
      </w:r>
      <w:r>
        <w:rPr>
          <w:rFonts w:ascii="Liberation Serif" w:hAnsi="Liberation Serif" w:cs="Liberation Serif"/>
          <w:i/>
          <w:iCs/>
          <w:color w:val="181818"/>
          <w:sz w:val="24"/>
          <w:szCs w:val="24"/>
          <w:lang w:val="ru-RU"/>
        </w:rPr>
        <w:t xml:space="preserve">взаимооценивания</w:t>
      </w:r>
      <w:r>
        <w:rPr>
          <w:rFonts w:ascii="Liberation Serif" w:hAnsi="Liberation Serif" w:cs="Liberation Serif"/>
          <w:i/>
          <w:iCs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iCs/>
          <w:color w:val="181818"/>
          <w:sz w:val="24"/>
          <w:szCs w:val="24"/>
          <w:lang w:val="ru-RU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1. Лист самооценки 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или взаимооценивания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Фамилия, имя 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обучающегося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, класс___________________________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Фамилия, имя 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проверяющего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, класс___________________________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Форма контроля: устный ответ на вопрос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«Определите и сформулируйте тему и основную мысль прочитанной басни…»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ook w:val="04A0" w:firstRow="1" w:lastRow="0" w:firstColumn="1" w:lastColumn="0" w:noHBand="0" w:noVBand="1"/>
      </w:tblPr>
      <w:tblGrid>
        <w:gridCol w:w="2258"/>
        <w:gridCol w:w="1869"/>
        <w:gridCol w:w="1901"/>
        <w:gridCol w:w="1991"/>
        <w:gridCol w:w="1553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Критерии оценки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Баллы за выполнение задания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Полученные баллы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Комментарии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Оценка учителя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 Знание содержания басни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 Названа тема басни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Сформулирована основная мысль басни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 баллов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№ 2.</w:t>
      </w:r>
      <w:r>
        <w:rPr>
          <w:rFonts w:ascii="Liberation Serif" w:hAnsi="Liberation Serif" w:cs="Liberation Serif"/>
          <w:sz w:val="24"/>
          <w:szCs w:val="24"/>
        </w:rPr>
        <w:t xml:space="preserve"> Лист самооценки </w:t>
      </w:r>
      <w:r>
        <w:rPr>
          <w:rFonts w:ascii="Liberation Serif" w:hAnsi="Liberation Serif" w:cs="Liberation Serif"/>
          <w:color w:val="181818"/>
          <w:sz w:val="24"/>
          <w:szCs w:val="24"/>
        </w:rPr>
        <w:t xml:space="preserve">или взаимооценивания</w:t>
      </w:r>
      <w:r>
        <w:rPr>
          <w:rFonts w:ascii="Liberation Serif" w:hAnsi="Liberation Serif" w:cs="Liberation Serif"/>
          <w:color w:val="181818"/>
          <w:sz w:val="24"/>
          <w:szCs w:val="24"/>
        </w:rPr>
      </w:r>
      <w:r>
        <w:rPr>
          <w:rFonts w:ascii="Liberation Serif" w:hAnsi="Liberation Serif" w:cs="Liberation Serif"/>
          <w:color w:val="181818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</w:rPr>
      </w:pPr>
      <w:r>
        <w:rPr>
          <w:rFonts w:ascii="Liberation Serif" w:hAnsi="Liberation Serif" w:cs="Liberation Serif"/>
          <w:color w:val="181818"/>
          <w:sz w:val="24"/>
          <w:szCs w:val="24"/>
        </w:rPr>
        <w:t xml:space="preserve">Фамилия, имя обучающегося, класс___________________________</w:t>
      </w:r>
      <w:r>
        <w:rPr>
          <w:rFonts w:ascii="Liberation Serif" w:hAnsi="Liberation Serif" w:cs="Liberation Serif"/>
          <w:color w:val="181818"/>
          <w:sz w:val="24"/>
          <w:szCs w:val="24"/>
        </w:rPr>
      </w:r>
      <w:r>
        <w:rPr>
          <w:rFonts w:ascii="Liberation Serif" w:hAnsi="Liberation Serif" w:cs="Liberation Serif"/>
          <w:color w:val="181818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</w:rPr>
      </w:pPr>
      <w:r>
        <w:rPr>
          <w:rFonts w:ascii="Liberation Serif" w:hAnsi="Liberation Serif" w:cs="Liberation Serif"/>
          <w:color w:val="181818"/>
          <w:sz w:val="24"/>
          <w:szCs w:val="24"/>
        </w:rPr>
        <w:t xml:space="preserve">Фамилия, имя проверяющего, класс___________________________</w:t>
      </w:r>
      <w:r>
        <w:rPr>
          <w:rFonts w:ascii="Liberation Serif" w:hAnsi="Liberation Serif" w:cs="Liberation Serif"/>
          <w:color w:val="181818"/>
          <w:sz w:val="24"/>
          <w:szCs w:val="24"/>
        </w:rPr>
      </w:r>
      <w:r>
        <w:rPr>
          <w:rFonts w:ascii="Liberation Serif" w:hAnsi="Liberation Serif" w:cs="Liberation Serif"/>
          <w:color w:val="181818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Форма контроля: выразительное чтение отрывка художественного произведения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ook w:val="04A0" w:firstRow="1" w:lastRow="0" w:firstColumn="1" w:lastColumn="0" w:noHBand="0" w:noVBand="1"/>
      </w:tblPr>
      <w:tblGrid>
        <w:gridCol w:w="2660"/>
        <w:gridCol w:w="1701"/>
        <w:gridCol w:w="1843"/>
        <w:gridCol w:w="1984"/>
        <w:gridCol w:w="1383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Критерии оценки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Баллы за выполнение задания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Полученные баллы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Комментарии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Оценка учителя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1.Чтение без ошибок в словах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 Чтение четкое, внятное с соблюдением норм орфоэпии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Верно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расставлены логические ударения и паузы в тексте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 Соблюден темп чтения (громче – тише, выше – ниже, быстрее – медленнее)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Переданы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верно чувства в чтении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 баллов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№ 3.</w:t>
      </w:r>
      <w:r>
        <w:rPr>
          <w:rFonts w:ascii="Liberation Serif" w:hAnsi="Liberation Serif" w:cs="Liberation Serif"/>
          <w:sz w:val="24"/>
          <w:szCs w:val="24"/>
        </w:rPr>
        <w:t xml:space="preserve"> Лист самооценки </w:t>
      </w:r>
      <w:r>
        <w:rPr>
          <w:rFonts w:ascii="Liberation Serif" w:hAnsi="Liberation Serif" w:cs="Liberation Serif"/>
          <w:color w:val="181818"/>
          <w:sz w:val="24"/>
          <w:szCs w:val="24"/>
        </w:rPr>
        <w:t xml:space="preserve">или взаимооценивания</w:t>
      </w:r>
      <w:r>
        <w:rPr>
          <w:rFonts w:ascii="Liberation Serif" w:hAnsi="Liberation Serif" w:cs="Liberation Serif"/>
          <w:color w:val="181818"/>
          <w:sz w:val="24"/>
          <w:szCs w:val="24"/>
        </w:rPr>
      </w:r>
      <w:r>
        <w:rPr>
          <w:rFonts w:ascii="Liberation Serif" w:hAnsi="Liberation Serif" w:cs="Liberation Serif"/>
          <w:color w:val="181818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</w:rPr>
      </w:pPr>
      <w:r>
        <w:rPr>
          <w:rFonts w:ascii="Liberation Serif" w:hAnsi="Liberation Serif" w:cs="Liberation Serif"/>
          <w:color w:val="181818"/>
          <w:sz w:val="24"/>
          <w:szCs w:val="24"/>
        </w:rPr>
        <w:t xml:space="preserve">Фамилия, имя обучающегося, класс___________________________</w:t>
      </w:r>
      <w:r>
        <w:rPr>
          <w:rFonts w:ascii="Liberation Serif" w:hAnsi="Liberation Serif" w:cs="Liberation Serif"/>
          <w:color w:val="181818"/>
          <w:sz w:val="24"/>
          <w:szCs w:val="24"/>
        </w:rPr>
      </w:r>
      <w:r>
        <w:rPr>
          <w:rFonts w:ascii="Liberation Serif" w:hAnsi="Liberation Serif" w:cs="Liberation Serif"/>
          <w:color w:val="181818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</w:rPr>
      </w:pPr>
      <w:r>
        <w:rPr>
          <w:rFonts w:ascii="Liberation Serif" w:hAnsi="Liberation Serif" w:cs="Liberation Serif"/>
          <w:color w:val="181818"/>
          <w:sz w:val="24"/>
          <w:szCs w:val="24"/>
        </w:rPr>
        <w:t xml:space="preserve">Фамилия, имя проверяющего, класс___________________________</w:t>
      </w:r>
      <w:r>
        <w:rPr>
          <w:rFonts w:ascii="Liberation Serif" w:hAnsi="Liberation Serif" w:cs="Liberation Serif"/>
          <w:color w:val="181818"/>
          <w:sz w:val="24"/>
          <w:szCs w:val="24"/>
        </w:rPr>
      </w:r>
      <w:r>
        <w:rPr>
          <w:rFonts w:ascii="Liberation Serif" w:hAnsi="Liberation Serif" w:cs="Liberation Serif"/>
          <w:color w:val="181818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Форма контроля: пересказ отрывка художественного произведения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ook w:val="04A0" w:firstRow="1" w:lastRow="0" w:firstColumn="1" w:lastColumn="0" w:noHBand="0" w:noVBand="1"/>
      </w:tblPr>
      <w:tblGrid>
        <w:gridCol w:w="2667"/>
        <w:gridCol w:w="1784"/>
        <w:gridCol w:w="1832"/>
        <w:gridCol w:w="1961"/>
        <w:gridCol w:w="1327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Критерии оценки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Баллы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 выполнение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задания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Полученные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баллы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Комментарии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Оценка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учителя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 Отсутствие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фактических ошибок и фактических искажений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 Нет нарушений логической последовательности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 Отсутствие затруднений в пересказе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4. Нет речевых ошибок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5. Пересказ выразительный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 баллов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№ 4.</w:t>
      </w:r>
      <w:r>
        <w:rPr>
          <w:rFonts w:ascii="Liberation Serif" w:hAnsi="Liberation Serif" w:cs="Liberation Serif"/>
          <w:sz w:val="24"/>
          <w:szCs w:val="24"/>
        </w:rPr>
        <w:t xml:space="preserve"> Лист самооценки </w:t>
      </w:r>
      <w:r>
        <w:rPr>
          <w:rFonts w:ascii="Liberation Serif" w:hAnsi="Liberation Serif" w:cs="Liberation Serif"/>
          <w:color w:val="181818"/>
          <w:sz w:val="24"/>
          <w:szCs w:val="24"/>
        </w:rPr>
        <w:t xml:space="preserve">или взаимооценивания</w:t>
      </w:r>
      <w:r>
        <w:rPr>
          <w:rFonts w:ascii="Liberation Serif" w:hAnsi="Liberation Serif" w:cs="Liberation Serif"/>
          <w:color w:val="181818"/>
          <w:sz w:val="24"/>
          <w:szCs w:val="24"/>
        </w:rPr>
      </w:r>
      <w:r>
        <w:rPr>
          <w:rFonts w:ascii="Liberation Serif" w:hAnsi="Liberation Serif" w:cs="Liberation Serif"/>
          <w:color w:val="181818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</w:rPr>
      </w:pPr>
      <w:r>
        <w:rPr>
          <w:rFonts w:ascii="Liberation Serif" w:hAnsi="Liberation Serif" w:cs="Liberation Serif"/>
          <w:color w:val="181818"/>
          <w:sz w:val="24"/>
          <w:szCs w:val="24"/>
        </w:rPr>
        <w:t xml:space="preserve">Фамилия, имя обучающегося, класс___________________________</w:t>
      </w:r>
      <w:r>
        <w:rPr>
          <w:rFonts w:ascii="Liberation Serif" w:hAnsi="Liberation Serif" w:cs="Liberation Serif"/>
          <w:color w:val="181818"/>
          <w:sz w:val="24"/>
          <w:szCs w:val="24"/>
        </w:rPr>
      </w:r>
      <w:r>
        <w:rPr>
          <w:rFonts w:ascii="Liberation Serif" w:hAnsi="Liberation Serif" w:cs="Liberation Serif"/>
          <w:color w:val="181818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</w:rPr>
      </w:pPr>
      <w:r>
        <w:rPr>
          <w:rFonts w:ascii="Liberation Serif" w:hAnsi="Liberation Serif" w:cs="Liberation Serif"/>
          <w:color w:val="181818"/>
          <w:sz w:val="24"/>
          <w:szCs w:val="24"/>
        </w:rPr>
        <w:t xml:space="preserve">Фамилия, имя проверяющего, класс___________________________</w:t>
      </w:r>
      <w:r>
        <w:rPr>
          <w:rFonts w:ascii="Liberation Serif" w:hAnsi="Liberation Serif" w:cs="Liberation Serif"/>
          <w:color w:val="181818"/>
          <w:sz w:val="24"/>
          <w:szCs w:val="24"/>
        </w:rPr>
      </w:r>
      <w:r>
        <w:rPr>
          <w:rFonts w:ascii="Liberation Serif" w:hAnsi="Liberation Serif" w:cs="Liberation Serif"/>
          <w:color w:val="181818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181818"/>
          <w:sz w:val="24"/>
          <w:szCs w:val="24"/>
        </w:rPr>
        <w:t xml:space="preserve">Форма контроля: сочинение*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ook w:val="04A0" w:firstRow="1" w:lastRow="0" w:firstColumn="1" w:lastColumn="0" w:noHBand="0" w:noVBand="1"/>
      </w:tblPr>
      <w:tblGrid>
        <w:gridCol w:w="2457"/>
        <w:gridCol w:w="1821"/>
        <w:gridCol w:w="1854"/>
        <w:gridCol w:w="1948"/>
        <w:gridCol w:w="1492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Критерии оценки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Баллы за выполнение задания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Полученные баллы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Комментарии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Оценка учителя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 Соответствие работы теме сочинения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 Полнота раскрытия темы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 Правильность фактического материала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4. Нет нарушений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логической последовательности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5. Отсутствие речевых ошибок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 баллов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708"/>
        <w:jc w:val="center"/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br w:type="page" w:clear="all"/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</w:p>
    <w:p>
      <w:pPr>
        <w:ind w:firstLine="708"/>
        <w:jc w:val="both"/>
        <w:rPr>
          <w:rFonts w:ascii="Liberation Serif" w:hAnsi="Liberation Serif" w:cs="Liberation Serif"/>
          <w:color w:val="181818"/>
          <w:sz w:val="24"/>
          <w:szCs w:val="24"/>
          <w:lang w:val="ru-RU"/>
        </w:rPr>
        <w:sectPr>
          <w:footnotePr/>
          <w:endnotePr/>
          <w:type w:val="nextPage"/>
          <w:pgSz w:w="11907" w:h="16839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</w:p>
    <w:p>
      <w:pPr>
        <w:ind w:right="495"/>
        <w:jc w:val="right"/>
        <w:spacing w:after="0" w:line="240" w:lineRule="auto"/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iCs/>
          <w:sz w:val="24"/>
          <w:szCs w:val="24"/>
          <w:lang w:val="ru-RU"/>
        </w:rPr>
        <w:t xml:space="preserve">Приложение</w:t>
      </w:r>
      <w:r>
        <w:rPr>
          <w:rFonts w:ascii="Liberation Serif" w:hAnsi="Liberation Serif" w:eastAsia="Liberation Serif" w:cs="Liberation Serif"/>
          <w:b/>
          <w:iCs/>
          <w:sz w:val="24"/>
          <w:szCs w:val="24"/>
          <w:lang w:val="ru-RU"/>
        </w:rPr>
        <w:t xml:space="preserve"> 3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 к Рабочей программе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</w:p>
    <w:p>
      <w:pPr>
        <w:ind w:right="495"/>
        <w:jc w:val="right"/>
        <w:spacing w:after="0" w:line="240" w:lineRule="auto"/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Литература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» 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                                                                              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                                                                            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для обучающихся 5-9 классов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</w:p>
    <w:p>
      <w:pPr>
        <w:ind w:left="117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График проведения оценочных процедур (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) по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литературе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в 5–9 классах на </w:t>
      </w:r>
      <w:r>
        <w:rPr>
          <w:rFonts w:ascii="Liberation Serif" w:hAnsi="Liberation Serif" w:cs="Liberation Serif"/>
          <w:b/>
          <w:sz w:val="24"/>
          <w:szCs w:val="24"/>
        </w:rPr>
        <w:t xml:space="preserve">I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полугодие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Style w:val="909"/>
        <w:tblW w:w="0" w:type="auto"/>
        <w:tblInd w:w="-176" w:type="dxa"/>
        <w:tblLook w:val="04A0" w:firstRow="1" w:lastRow="0" w:firstColumn="1" w:lastColumn="0" w:noHBand="0" w:noVBand="1"/>
      </w:tblPr>
      <w:tblGrid>
        <w:gridCol w:w="859"/>
        <w:gridCol w:w="2119"/>
        <w:gridCol w:w="732"/>
        <w:gridCol w:w="731"/>
        <w:gridCol w:w="731"/>
        <w:gridCol w:w="731"/>
        <w:gridCol w:w="731"/>
        <w:gridCol w:w="731"/>
        <w:gridCol w:w="731"/>
        <w:gridCol w:w="731"/>
        <w:gridCol w:w="732"/>
        <w:gridCol w:w="748"/>
        <w:gridCol w:w="748"/>
        <w:gridCol w:w="748"/>
        <w:gridCol w:w="748"/>
        <w:gridCol w:w="748"/>
        <w:gridCol w:w="748"/>
        <w:gridCol w:w="725"/>
      </w:tblGrid>
      <w:tr>
        <w:tblPrEx/>
        <w:trPr/>
        <w:tc>
          <w:tcPr>
            <w:tcW w:w="859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211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Тема/форма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gridSpan w:val="16"/>
            <w:tcW w:w="1179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I</w:t>
            </w:r>
            <w:r>
              <w:rPr>
                <w:rFonts w:ascii="Liberation Serif" w:hAnsi="Liberation Serif" w:cs="Liberation Serif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  <w:lang w:val="ru-RU"/>
              </w:rPr>
              <w:t xml:space="preserve">полугодие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5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211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gridSpan w:val="16"/>
            <w:tcW w:w="1179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Неделя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85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211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/>
        <w:tc>
          <w:tcPr>
            <w:tcW w:w="8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 класс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pStyle w:val="91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Л.Н.Толстой. «Кавказский «пленник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/>
        <w:tc>
          <w:tcPr>
            <w:tcW w:w="8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 класс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Л.Н.Толстой «Детство»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/>
        <w:tc>
          <w:tcPr>
            <w:tcW w:w="8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7 класс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pStyle w:val="91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М.Е.салтыков-Щедрин». «Повесть о том, как </w:t>
            </w:r>
            <w:r>
              <w:rPr>
                <w:sz w:val="24"/>
                <w:szCs w:val="24"/>
                <w:lang w:val="ru-RU"/>
              </w:rPr>
              <w:t xml:space="preserve">один </w:t>
            </w:r>
            <w:r>
              <w:rPr>
                <w:sz w:val="24"/>
                <w:szCs w:val="24"/>
                <w:lang w:val="ru-RU"/>
              </w:rPr>
              <w:t xml:space="preserve">мужик двух генералов прокормил»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/>
        <w:tc>
          <w:tcPr>
            <w:tcW w:w="8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8 класс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pStyle w:val="91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Н.В.Гоголь. «Ревизор»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/>
        <w:tc>
          <w:tcPr>
            <w:tcW w:w="8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9 класс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pStyle w:val="91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Творчество А.С.Пушкина: Лирика А.С.Пушкина. Поэма «Медный всадник»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</w:tbl>
    <w:p>
      <w:pPr>
        <w:ind w:left="1170" w:firstLine="12187"/>
        <w:spacing w:after="0" w:line="240" w:lineRule="auto"/>
        <w:rPr>
          <w:rFonts w:ascii="Liberation Serif" w:hAnsi="Liberation Serif" w:cs="Liberation Serif"/>
          <w:b/>
          <w:sz w:val="28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</w:r>
      <w:r>
        <w:rPr>
          <w:rFonts w:ascii="Liberation Serif" w:hAnsi="Liberation Serif" w:cs="Liberation Serif"/>
          <w:b/>
          <w:sz w:val="28"/>
          <w:lang w:val="ru-RU"/>
        </w:rPr>
      </w:r>
      <w:r>
        <w:rPr>
          <w:rFonts w:ascii="Liberation Serif" w:hAnsi="Liberation Serif" w:cs="Liberation Serif"/>
          <w:b/>
          <w:sz w:val="28"/>
          <w:lang w:val="ru-RU"/>
        </w:rPr>
      </w:r>
    </w:p>
    <w:p>
      <w:pPr>
        <w:ind w:left="1170"/>
        <w:spacing w:after="0" w:line="240" w:lineRule="auto"/>
        <w:rPr>
          <w:rFonts w:ascii="Liberation Serif" w:hAnsi="Liberation Serif" w:cs="Liberation Serif"/>
          <w:b/>
          <w:sz w:val="28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  <w:t xml:space="preserve">График проведения оценочных процедур </w:t>
      </w:r>
      <w:r>
        <w:rPr>
          <w:rFonts w:ascii="Liberation Serif" w:hAnsi="Liberation Serif" w:cs="Liberation Serif"/>
          <w:b/>
          <w:sz w:val="28"/>
          <w:lang w:val="ru-RU"/>
        </w:rPr>
        <w:t xml:space="preserve">(</w:t>
      </w:r>
      <w:r>
        <w:rPr>
          <w:rFonts w:ascii="Liberation Serif" w:hAnsi="Liberation Serif" w:cs="Liberation Serif"/>
          <w:b/>
          <w:sz w:val="28"/>
          <w:lang w:val="ru-RU"/>
        </w:rPr>
        <w:t xml:space="preserve">ПР</w:t>
      </w:r>
      <w:r>
        <w:rPr>
          <w:rFonts w:ascii="Liberation Serif" w:hAnsi="Liberation Serif" w:cs="Liberation Serif"/>
          <w:b/>
          <w:sz w:val="28"/>
          <w:lang w:val="ru-RU"/>
        </w:rPr>
        <w:t xml:space="preserve">) </w:t>
      </w:r>
      <w:r>
        <w:rPr>
          <w:rFonts w:ascii="Liberation Serif" w:hAnsi="Liberation Serif" w:cs="Liberation Serif"/>
          <w:b/>
          <w:sz w:val="28"/>
          <w:lang w:val="ru-RU"/>
        </w:rPr>
        <w:t xml:space="preserve">по русскому языку в 5–9 классах на </w:t>
      </w:r>
      <w:r>
        <w:rPr>
          <w:rFonts w:ascii="Liberation Serif" w:hAnsi="Liberation Serif" w:cs="Liberation Serif"/>
          <w:b/>
          <w:sz w:val="28"/>
        </w:rPr>
        <w:t xml:space="preserve">II</w:t>
      </w:r>
      <w:r>
        <w:rPr>
          <w:rFonts w:ascii="Liberation Serif" w:hAnsi="Liberation Serif" w:cs="Liberation Serif"/>
          <w:b/>
          <w:sz w:val="28"/>
          <w:lang w:val="ru-RU"/>
        </w:rPr>
        <w:t xml:space="preserve"> </w:t>
      </w:r>
      <w:r>
        <w:rPr>
          <w:rFonts w:ascii="Liberation Serif" w:hAnsi="Liberation Serif" w:cs="Liberation Serif"/>
          <w:b/>
          <w:sz w:val="28"/>
          <w:lang w:val="ru-RU"/>
        </w:rPr>
        <w:t xml:space="preserve">полугодие </w:t>
      </w:r>
      <w:r>
        <w:rPr>
          <w:rFonts w:ascii="Liberation Serif" w:hAnsi="Liberation Serif" w:cs="Liberation Serif"/>
          <w:b/>
          <w:sz w:val="28"/>
          <w:lang w:val="ru-RU"/>
        </w:rPr>
      </w:r>
      <w:r>
        <w:rPr>
          <w:rFonts w:ascii="Liberation Serif" w:hAnsi="Liberation Serif" w:cs="Liberation Serif"/>
          <w:b/>
          <w:sz w:val="28"/>
          <w:lang w:val="ru-RU"/>
        </w:rPr>
      </w:r>
    </w:p>
    <w:tbl>
      <w:tblPr>
        <w:tblStyle w:val="909"/>
        <w:tblW w:w="0" w:type="auto"/>
        <w:tblInd w:w="-176" w:type="dxa"/>
        <w:tblLook w:val="04A0" w:firstRow="1" w:lastRow="0" w:firstColumn="1" w:lastColumn="0" w:noHBand="0" w:noVBand="1"/>
      </w:tblPr>
      <w:tblGrid>
        <w:gridCol w:w="830"/>
        <w:gridCol w:w="2311"/>
        <w:gridCol w:w="660"/>
        <w:gridCol w:w="661"/>
        <w:gridCol w:w="661"/>
        <w:gridCol w:w="661"/>
        <w:gridCol w:w="661"/>
        <w:gridCol w:w="661"/>
        <w:gridCol w:w="661"/>
        <w:gridCol w:w="661"/>
        <w:gridCol w:w="661"/>
        <w:gridCol w:w="669"/>
        <w:gridCol w:w="669"/>
        <w:gridCol w:w="669"/>
        <w:gridCol w:w="669"/>
        <w:gridCol w:w="669"/>
        <w:gridCol w:w="669"/>
        <w:gridCol w:w="652"/>
        <w:gridCol w:w="604"/>
        <w:gridCol w:w="604"/>
      </w:tblGrid>
      <w:tr>
        <w:tblPrEx/>
        <w:trPr/>
        <w:tc>
          <w:tcPr>
            <w:tcW w:w="830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Класс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231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Тема/форма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gridSpan w:val="18"/>
            <w:tcW w:w="1182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I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I</w:t>
            </w:r>
            <w:r>
              <w:rPr>
                <w:rFonts w:ascii="Liberation Serif" w:hAnsi="Liberation Serif" w:cs="Liberation Serif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  <w:lang w:val="ru-RU"/>
              </w:rPr>
              <w:t xml:space="preserve">полугодие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3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2311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gridSpan w:val="18"/>
            <w:tcW w:w="1182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Неделя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/>
        <w:tc>
          <w:tcPr>
            <w:tcW w:w="83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2311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17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19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22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23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24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25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26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27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29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30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31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32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33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/>
        <w:tc>
          <w:tcPr>
            <w:tcW w:w="8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 класс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311" w:type="dxa"/>
            <w:textDirection w:val="lrTb"/>
            <w:noWrap w:val="false"/>
          </w:tcPr>
          <w:p>
            <w:pPr>
              <w:pStyle w:val="912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В.П.Астафьев</w:t>
            </w:r>
            <w:r>
              <w:rPr>
                <w:sz w:val="24"/>
                <w:szCs w:val="24"/>
                <w:lang w:val="ru-RU" w:eastAsia="ru-RU"/>
              </w:rPr>
              <w:t xml:space="preserve">. </w:t>
            </w:r>
            <w:r>
              <w:rPr>
                <w:sz w:val="24"/>
                <w:szCs w:val="24"/>
                <w:lang w:val="ru-RU" w:eastAsia="ru-RU"/>
              </w:rPr>
              <w:t xml:space="preserve">«Васюткино озеро»</w:t>
            </w:r>
            <w:r>
              <w:rPr>
                <w:sz w:val="24"/>
                <w:szCs w:val="24"/>
                <w:lang w:val="ru-RU" w:eastAsia="ru-RU"/>
              </w:rPr>
            </w:r>
            <w:r>
              <w:rPr>
                <w:sz w:val="24"/>
                <w:szCs w:val="24"/>
                <w:lang w:val="ru-RU" w:eastAsia="ru-RU"/>
              </w:rPr>
            </w:r>
          </w:p>
        </w:tc>
        <w:tc>
          <w:tcPr>
            <w:tcW w:w="6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/>
        <w:tc>
          <w:tcPr>
            <w:tcW w:w="8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 класс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311" w:type="dxa"/>
            <w:textDirection w:val="lrTb"/>
            <w:noWrap w:val="false"/>
          </w:tcPr>
          <w:p>
            <w:pPr>
              <w:pStyle w:val="912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rFonts w:eastAsia="Liberation Serif"/>
                <w:sz w:val="24"/>
                <w:szCs w:val="24"/>
                <w:lang w:val="ru-RU"/>
              </w:rPr>
              <w:t xml:space="preserve">В.Г. Распутин</w:t>
            </w:r>
            <w:r>
              <w:rPr>
                <w:rFonts w:eastAsia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eastAsia="Liberation Serif"/>
                <w:sz w:val="24"/>
                <w:szCs w:val="24"/>
                <w:lang w:val="ru-RU"/>
              </w:rPr>
              <w:t xml:space="preserve"> «Уроки </w:t>
            </w:r>
            <w:r>
              <w:rPr>
                <w:rFonts w:eastAsia="Liberation Serif"/>
                <w:sz w:val="24"/>
                <w:szCs w:val="24"/>
                <w:lang w:val="ru-RU"/>
              </w:rPr>
              <w:t xml:space="preserve">французского</w:t>
            </w:r>
            <w:r>
              <w:rPr>
                <w:sz w:val="24"/>
                <w:szCs w:val="24"/>
                <w:lang w:val="ru-RU" w:eastAsia="ru-RU"/>
              </w:rPr>
            </w:r>
            <w:r>
              <w:rPr>
                <w:sz w:val="24"/>
                <w:szCs w:val="24"/>
                <w:lang w:val="ru-RU" w:eastAsia="ru-RU"/>
              </w:rPr>
            </w:r>
          </w:p>
        </w:tc>
        <w:tc>
          <w:tcPr>
            <w:tcW w:w="6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/>
        <w:tc>
          <w:tcPr>
            <w:tcW w:w="8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7 класс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311" w:type="dxa"/>
            <w:textDirection w:val="lrTb"/>
            <w:noWrap w:val="false"/>
          </w:tcPr>
          <w:p>
            <w:pPr>
              <w:pStyle w:val="912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А.П.Платонов</w:t>
            </w:r>
            <w:r>
              <w:rPr>
                <w:sz w:val="24"/>
                <w:szCs w:val="24"/>
                <w:lang w:val="ru-RU" w:eastAsia="ru-RU"/>
              </w:rPr>
              <w:t xml:space="preserve">. </w:t>
            </w:r>
            <w:r>
              <w:rPr>
                <w:sz w:val="24"/>
                <w:szCs w:val="24"/>
                <w:lang w:val="ru-RU" w:eastAsia="ru-RU"/>
              </w:rPr>
              <w:t xml:space="preserve">«Юшка»</w:t>
            </w:r>
            <w:r>
              <w:rPr>
                <w:sz w:val="24"/>
                <w:szCs w:val="24"/>
                <w:lang w:val="ru-RU" w:eastAsia="ru-RU"/>
              </w:rPr>
            </w:r>
            <w:r>
              <w:rPr>
                <w:sz w:val="24"/>
                <w:szCs w:val="24"/>
                <w:lang w:val="ru-RU" w:eastAsia="ru-RU"/>
              </w:rPr>
            </w:r>
          </w:p>
        </w:tc>
        <w:tc>
          <w:tcPr>
            <w:tcW w:w="6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/>
        <w:tc>
          <w:tcPr>
            <w:tcW w:w="8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8 класс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311" w:type="dxa"/>
            <w:textDirection w:val="lrTb"/>
            <w:noWrap w:val="false"/>
          </w:tcPr>
          <w:p>
            <w:pPr>
              <w:pStyle w:val="912"/>
              <w:jc w:val="center"/>
              <w:rPr>
                <w:color w:val="ff0000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М.А.Шолохов. «Судьба человека»</w:t>
            </w:r>
            <w:r>
              <w:rPr>
                <w:color w:val="ff0000"/>
                <w:sz w:val="24"/>
                <w:szCs w:val="24"/>
                <w:lang w:val="ru-RU" w:eastAsia="ru-RU"/>
              </w:rPr>
            </w:r>
            <w:r>
              <w:rPr>
                <w:color w:val="ff0000"/>
                <w:sz w:val="24"/>
                <w:szCs w:val="24"/>
                <w:lang w:val="ru-RU" w:eastAsia="ru-RU"/>
              </w:rPr>
            </w:r>
          </w:p>
        </w:tc>
        <w:tc>
          <w:tcPr>
            <w:tcW w:w="6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/>
        <w:tc>
          <w:tcPr>
            <w:tcW w:w="8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9 класс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311" w:type="dxa"/>
            <w:textDirection w:val="lrTb"/>
            <w:noWrap w:val="false"/>
          </w:tcPr>
          <w:p>
            <w:pPr>
              <w:pStyle w:val="91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Творчество М.Ю.Лермонтова: «Лирика М.Ю.Лермонтова.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Роман Герой нашего времени»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6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</w:p>
    <w:sectPr>
      <w:footnotePr/>
      <w:endnotePr/>
      <w:type w:val="nextPage"/>
      <w:pgSz w:w="16839" w:h="11907" w:orient="landscape"/>
      <w:pgMar w:top="850" w:right="1134" w:bottom="1701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 CYR">
    <w:panose1 w:val="020206030504050203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jc w:val="center"/>
    </w:pPr>
    <w:fldSimple w:instr="PAGE \* MERGEFORMAT">
      <w:r>
        <w:t xml:space="preserve">1</w:t>
      </w:r>
    </w:fldSimple>
    <w:r/>
    <w:r/>
  </w:p>
  <w:p>
    <w:pPr>
      <w:pStyle w:val="91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10"/>
  </w:num>
  <w:num w:numId="5">
    <w:abstractNumId w:val="8"/>
  </w:num>
  <w:num w:numId="6">
    <w:abstractNumId w:val="23"/>
  </w:num>
  <w:num w:numId="7">
    <w:abstractNumId w:val="17"/>
  </w:num>
  <w:num w:numId="8">
    <w:abstractNumId w:val="21"/>
  </w:num>
  <w:num w:numId="9">
    <w:abstractNumId w:val="12"/>
  </w:num>
  <w:num w:numId="10">
    <w:abstractNumId w:val="3"/>
  </w:num>
  <w:num w:numId="11">
    <w:abstractNumId w:val="19"/>
  </w:num>
  <w:num w:numId="12">
    <w:abstractNumId w:val="24"/>
  </w:num>
  <w:num w:numId="13">
    <w:abstractNumId w:val="9"/>
  </w:num>
  <w:num w:numId="14">
    <w:abstractNumId w:val="20"/>
  </w:num>
  <w:num w:numId="15">
    <w:abstractNumId w:val="14"/>
  </w:num>
  <w:num w:numId="16">
    <w:abstractNumId w:val="22"/>
  </w:num>
  <w:num w:numId="17">
    <w:abstractNumId w:val="16"/>
  </w:num>
  <w:num w:numId="18">
    <w:abstractNumId w:val="18"/>
  </w:num>
  <w:num w:numId="19">
    <w:abstractNumId w:val="2"/>
  </w:num>
  <w:num w:numId="20">
    <w:abstractNumId w:val="0"/>
  </w:num>
  <w:num w:numId="21">
    <w:abstractNumId w:val="13"/>
  </w:num>
  <w:num w:numId="22">
    <w:abstractNumId w:val="6"/>
  </w:num>
  <w:num w:numId="23">
    <w:abstractNumId w:val="4"/>
  </w:num>
  <w:num w:numId="24">
    <w:abstractNumId w:val="7"/>
  </w:num>
  <w:num w:numId="25">
    <w:abstractNumId w:val="15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2">
    <w:name w:val="Heading 1 Char"/>
    <w:basedOn w:val="893"/>
    <w:link w:val="922"/>
    <w:uiPriority w:val="9"/>
    <w:rPr>
      <w:rFonts w:ascii="Arial" w:hAnsi="Arial" w:eastAsia="Arial" w:cs="Arial"/>
      <w:sz w:val="40"/>
      <w:szCs w:val="40"/>
    </w:rPr>
  </w:style>
  <w:style w:type="character" w:styleId="723">
    <w:name w:val="Heading 2 Char"/>
    <w:basedOn w:val="893"/>
    <w:link w:val="890"/>
    <w:uiPriority w:val="9"/>
    <w:rPr>
      <w:rFonts w:ascii="Arial" w:hAnsi="Arial" w:eastAsia="Arial" w:cs="Arial"/>
      <w:sz w:val="34"/>
    </w:rPr>
  </w:style>
  <w:style w:type="character" w:styleId="724">
    <w:name w:val="Heading 3 Char"/>
    <w:basedOn w:val="893"/>
    <w:link w:val="891"/>
    <w:uiPriority w:val="9"/>
    <w:rPr>
      <w:rFonts w:ascii="Arial" w:hAnsi="Arial" w:eastAsia="Arial" w:cs="Arial"/>
      <w:sz w:val="30"/>
      <w:szCs w:val="30"/>
    </w:rPr>
  </w:style>
  <w:style w:type="character" w:styleId="725">
    <w:name w:val="Heading 4 Char"/>
    <w:basedOn w:val="893"/>
    <w:link w:val="892"/>
    <w:uiPriority w:val="9"/>
    <w:rPr>
      <w:rFonts w:ascii="Arial" w:hAnsi="Arial" w:eastAsia="Arial" w:cs="Arial"/>
      <w:b/>
      <w:bCs/>
      <w:sz w:val="26"/>
      <w:szCs w:val="26"/>
    </w:rPr>
  </w:style>
  <w:style w:type="paragraph" w:styleId="726">
    <w:name w:val="Heading 5"/>
    <w:basedOn w:val="888"/>
    <w:next w:val="888"/>
    <w:link w:val="72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7">
    <w:name w:val="Heading 5 Char"/>
    <w:basedOn w:val="893"/>
    <w:link w:val="726"/>
    <w:uiPriority w:val="9"/>
    <w:rPr>
      <w:rFonts w:ascii="Arial" w:hAnsi="Arial" w:eastAsia="Arial" w:cs="Arial"/>
      <w:b/>
      <w:bCs/>
      <w:sz w:val="24"/>
      <w:szCs w:val="24"/>
    </w:rPr>
  </w:style>
  <w:style w:type="paragraph" w:styleId="728">
    <w:name w:val="Heading 6"/>
    <w:basedOn w:val="888"/>
    <w:next w:val="888"/>
    <w:link w:val="72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9">
    <w:name w:val="Heading 6 Char"/>
    <w:basedOn w:val="893"/>
    <w:link w:val="728"/>
    <w:uiPriority w:val="9"/>
    <w:rPr>
      <w:rFonts w:ascii="Arial" w:hAnsi="Arial" w:eastAsia="Arial" w:cs="Arial"/>
      <w:b/>
      <w:bCs/>
      <w:sz w:val="22"/>
      <w:szCs w:val="22"/>
    </w:rPr>
  </w:style>
  <w:style w:type="paragraph" w:styleId="730">
    <w:name w:val="Heading 7"/>
    <w:basedOn w:val="888"/>
    <w:next w:val="888"/>
    <w:link w:val="7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1">
    <w:name w:val="Heading 7 Char"/>
    <w:basedOn w:val="893"/>
    <w:link w:val="73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2">
    <w:name w:val="Heading 8"/>
    <w:basedOn w:val="888"/>
    <w:next w:val="888"/>
    <w:link w:val="7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3">
    <w:name w:val="Heading 8 Char"/>
    <w:basedOn w:val="893"/>
    <w:link w:val="732"/>
    <w:uiPriority w:val="9"/>
    <w:rPr>
      <w:rFonts w:ascii="Arial" w:hAnsi="Arial" w:eastAsia="Arial" w:cs="Arial"/>
      <w:i/>
      <w:iCs/>
      <w:sz w:val="22"/>
      <w:szCs w:val="22"/>
    </w:rPr>
  </w:style>
  <w:style w:type="paragraph" w:styleId="734">
    <w:name w:val="Heading 9"/>
    <w:basedOn w:val="888"/>
    <w:next w:val="888"/>
    <w:link w:val="73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5">
    <w:name w:val="Heading 9 Char"/>
    <w:basedOn w:val="893"/>
    <w:link w:val="734"/>
    <w:uiPriority w:val="9"/>
    <w:rPr>
      <w:rFonts w:ascii="Arial" w:hAnsi="Arial" w:eastAsia="Arial" w:cs="Arial"/>
      <w:i/>
      <w:iCs/>
      <w:sz w:val="21"/>
      <w:szCs w:val="21"/>
    </w:rPr>
  </w:style>
  <w:style w:type="paragraph" w:styleId="736">
    <w:name w:val="List Paragraph"/>
    <w:basedOn w:val="888"/>
    <w:uiPriority w:val="34"/>
    <w:qFormat/>
    <w:pPr>
      <w:contextualSpacing/>
      <w:ind w:left="720"/>
    </w:pPr>
  </w:style>
  <w:style w:type="character" w:styleId="737">
    <w:name w:val="Title Char"/>
    <w:basedOn w:val="893"/>
    <w:link w:val="905"/>
    <w:uiPriority w:val="10"/>
    <w:rPr>
      <w:sz w:val="48"/>
      <w:szCs w:val="48"/>
    </w:rPr>
  </w:style>
  <w:style w:type="character" w:styleId="738">
    <w:name w:val="Subtitle Char"/>
    <w:basedOn w:val="893"/>
    <w:link w:val="903"/>
    <w:uiPriority w:val="11"/>
    <w:rPr>
      <w:sz w:val="24"/>
      <w:szCs w:val="24"/>
    </w:rPr>
  </w:style>
  <w:style w:type="paragraph" w:styleId="739">
    <w:name w:val="Quote"/>
    <w:basedOn w:val="888"/>
    <w:next w:val="888"/>
    <w:link w:val="740"/>
    <w:uiPriority w:val="29"/>
    <w:qFormat/>
    <w:pPr>
      <w:ind w:left="720" w:right="720"/>
    </w:pPr>
    <w:rPr>
      <w:i/>
    </w:rPr>
  </w:style>
  <w:style w:type="character" w:styleId="740">
    <w:name w:val="Quote Char"/>
    <w:link w:val="739"/>
    <w:uiPriority w:val="29"/>
    <w:rPr>
      <w:i/>
    </w:rPr>
  </w:style>
  <w:style w:type="paragraph" w:styleId="741">
    <w:name w:val="Intense Quote"/>
    <w:basedOn w:val="888"/>
    <w:next w:val="888"/>
    <w:link w:val="74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2">
    <w:name w:val="Intense Quote Char"/>
    <w:link w:val="741"/>
    <w:uiPriority w:val="30"/>
    <w:rPr>
      <w:i/>
    </w:rPr>
  </w:style>
  <w:style w:type="character" w:styleId="743">
    <w:name w:val="Header Char"/>
    <w:basedOn w:val="893"/>
    <w:link w:val="896"/>
    <w:uiPriority w:val="99"/>
  </w:style>
  <w:style w:type="character" w:styleId="744">
    <w:name w:val="Footer Char"/>
    <w:basedOn w:val="893"/>
    <w:link w:val="913"/>
    <w:uiPriority w:val="99"/>
  </w:style>
  <w:style w:type="character" w:styleId="745">
    <w:name w:val="Caption Char"/>
    <w:basedOn w:val="910"/>
    <w:link w:val="913"/>
    <w:uiPriority w:val="99"/>
  </w:style>
  <w:style w:type="table" w:styleId="746">
    <w:name w:val="Table Grid Light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Plain Table 1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2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0">
    <w:name w:val="Plain Table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Plain Table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2">
    <w:name w:val="Grid Table 1 Light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4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4">
    <w:name w:val="Grid Table 4 - Accent 1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5">
    <w:name w:val="Grid Table 4 - Accent 2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6">
    <w:name w:val="Grid Table 4 - Accent 3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7">
    <w:name w:val="Grid Table 4 - Accent 4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8">
    <w:name w:val="Grid Table 4 - Accent 5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9">
    <w:name w:val="Grid Table 4 - Accent 6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0">
    <w:name w:val="Grid Table 5 Dark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1">
    <w:name w:val="Grid Table 5 Dark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7">
    <w:name w:val="Grid Table 6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8">
    <w:name w:val="Grid Table 6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9">
    <w:name w:val="Grid Table 6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0">
    <w:name w:val="Grid Table 6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1">
    <w:name w:val="Grid Table 6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2">
    <w:name w:val="Grid Table 6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6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7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9">
    <w:name w:val="List Table 2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0">
    <w:name w:val="List Table 2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1">
    <w:name w:val="List Table 2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2">
    <w:name w:val="List Table 2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3">
    <w:name w:val="List Table 2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4">
    <w:name w:val="List Table 2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5">
    <w:name w:val="List Table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5 Dark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6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7">
    <w:name w:val="List Table 6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8">
    <w:name w:val="List Table 6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9">
    <w:name w:val="List Table 6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0">
    <w:name w:val="List Table 6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1">
    <w:name w:val="List Table 6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2">
    <w:name w:val="List Table 6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3">
    <w:name w:val="List Table 7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4">
    <w:name w:val="List Table 7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45">
    <w:name w:val="List Table 7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6">
    <w:name w:val="List Table 7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7">
    <w:name w:val="List Table 7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8">
    <w:name w:val="List Table 7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49">
    <w:name w:val="List Table 7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0">
    <w:name w:val="Lined - Accent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1">
    <w:name w:val="Lined - Accent 1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2">
    <w:name w:val="Lined - Accent 2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3">
    <w:name w:val="Lined - Accent 3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4">
    <w:name w:val="Lined - Accent 4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5">
    <w:name w:val="Lined - Accent 5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6">
    <w:name w:val="Lined - Accent 6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7">
    <w:name w:val="Bordered &amp; Lined - Accent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8">
    <w:name w:val="Bordered &amp; Lined - Accent 1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9">
    <w:name w:val="Bordered &amp; Lined - Accent 2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0">
    <w:name w:val="Bordered &amp; Lined - Accent 3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1">
    <w:name w:val="Bordered &amp; Lined - Accent 4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2">
    <w:name w:val="Bordered &amp; Lined - Accent 5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3">
    <w:name w:val="Bordered &amp; Lined - Accent 6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4">
    <w:name w:val="Bordered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5">
    <w:name w:val="Bordered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6">
    <w:name w:val="Bordered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7">
    <w:name w:val="Bordered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8">
    <w:name w:val="Bordered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9">
    <w:name w:val="Bordered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0">
    <w:name w:val="Bordered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1">
    <w:name w:val="footnote text"/>
    <w:basedOn w:val="888"/>
    <w:link w:val="872"/>
    <w:uiPriority w:val="99"/>
    <w:semiHidden/>
    <w:unhideWhenUsed/>
    <w:pPr>
      <w:spacing w:after="40" w:line="240" w:lineRule="auto"/>
    </w:pPr>
    <w:rPr>
      <w:sz w:val="18"/>
    </w:rPr>
  </w:style>
  <w:style w:type="character" w:styleId="872">
    <w:name w:val="Footnote Text Char"/>
    <w:link w:val="871"/>
    <w:uiPriority w:val="99"/>
    <w:rPr>
      <w:sz w:val="18"/>
    </w:rPr>
  </w:style>
  <w:style w:type="character" w:styleId="873">
    <w:name w:val="footnote reference"/>
    <w:basedOn w:val="893"/>
    <w:uiPriority w:val="99"/>
    <w:unhideWhenUsed/>
    <w:rPr>
      <w:vertAlign w:val="superscript"/>
    </w:rPr>
  </w:style>
  <w:style w:type="paragraph" w:styleId="874">
    <w:name w:val="endnote text"/>
    <w:basedOn w:val="888"/>
    <w:link w:val="875"/>
    <w:uiPriority w:val="99"/>
    <w:semiHidden/>
    <w:unhideWhenUsed/>
    <w:pPr>
      <w:spacing w:after="0" w:line="240" w:lineRule="auto"/>
    </w:pPr>
    <w:rPr>
      <w:sz w:val="20"/>
    </w:r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basedOn w:val="893"/>
    <w:uiPriority w:val="99"/>
    <w:semiHidden/>
    <w:unhideWhenUsed/>
    <w:rPr>
      <w:vertAlign w:val="superscript"/>
    </w:rPr>
  </w:style>
  <w:style w:type="paragraph" w:styleId="877">
    <w:name w:val="toc 1"/>
    <w:basedOn w:val="888"/>
    <w:next w:val="888"/>
    <w:uiPriority w:val="39"/>
    <w:unhideWhenUsed/>
    <w:pPr>
      <w:ind w:left="0" w:right="0" w:firstLine="0"/>
      <w:spacing w:after="57"/>
    </w:pPr>
  </w:style>
  <w:style w:type="paragraph" w:styleId="878">
    <w:name w:val="toc 2"/>
    <w:basedOn w:val="888"/>
    <w:next w:val="888"/>
    <w:uiPriority w:val="39"/>
    <w:unhideWhenUsed/>
    <w:pPr>
      <w:ind w:left="283" w:right="0" w:firstLine="0"/>
      <w:spacing w:after="57"/>
    </w:pPr>
  </w:style>
  <w:style w:type="paragraph" w:styleId="879">
    <w:name w:val="toc 3"/>
    <w:basedOn w:val="888"/>
    <w:next w:val="888"/>
    <w:uiPriority w:val="39"/>
    <w:unhideWhenUsed/>
    <w:pPr>
      <w:ind w:left="567" w:right="0" w:firstLine="0"/>
      <w:spacing w:after="57"/>
    </w:pPr>
  </w:style>
  <w:style w:type="paragraph" w:styleId="880">
    <w:name w:val="toc 4"/>
    <w:basedOn w:val="888"/>
    <w:next w:val="888"/>
    <w:uiPriority w:val="39"/>
    <w:unhideWhenUsed/>
    <w:pPr>
      <w:ind w:left="850" w:right="0" w:firstLine="0"/>
      <w:spacing w:after="57"/>
    </w:pPr>
  </w:style>
  <w:style w:type="paragraph" w:styleId="881">
    <w:name w:val="toc 5"/>
    <w:basedOn w:val="888"/>
    <w:next w:val="888"/>
    <w:uiPriority w:val="39"/>
    <w:unhideWhenUsed/>
    <w:pPr>
      <w:ind w:left="1134" w:right="0" w:firstLine="0"/>
      <w:spacing w:after="57"/>
    </w:pPr>
  </w:style>
  <w:style w:type="paragraph" w:styleId="882">
    <w:name w:val="toc 6"/>
    <w:basedOn w:val="888"/>
    <w:next w:val="888"/>
    <w:uiPriority w:val="39"/>
    <w:unhideWhenUsed/>
    <w:pPr>
      <w:ind w:left="1417" w:right="0" w:firstLine="0"/>
      <w:spacing w:after="57"/>
    </w:pPr>
  </w:style>
  <w:style w:type="paragraph" w:styleId="883">
    <w:name w:val="toc 7"/>
    <w:basedOn w:val="888"/>
    <w:next w:val="888"/>
    <w:uiPriority w:val="39"/>
    <w:unhideWhenUsed/>
    <w:pPr>
      <w:ind w:left="1701" w:right="0" w:firstLine="0"/>
      <w:spacing w:after="57"/>
    </w:pPr>
  </w:style>
  <w:style w:type="paragraph" w:styleId="884">
    <w:name w:val="toc 8"/>
    <w:basedOn w:val="888"/>
    <w:next w:val="888"/>
    <w:uiPriority w:val="39"/>
    <w:unhideWhenUsed/>
    <w:pPr>
      <w:ind w:left="1984" w:right="0" w:firstLine="0"/>
      <w:spacing w:after="57"/>
    </w:pPr>
  </w:style>
  <w:style w:type="paragraph" w:styleId="885">
    <w:name w:val="toc 9"/>
    <w:basedOn w:val="888"/>
    <w:next w:val="888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888"/>
    <w:next w:val="888"/>
    <w:uiPriority w:val="99"/>
    <w:unhideWhenUsed/>
    <w:pPr>
      <w:spacing w:after="0" w:afterAutospacing="0"/>
    </w:pPr>
  </w:style>
  <w:style w:type="paragraph" w:styleId="888" w:default="1">
    <w:name w:val="Normal"/>
    <w:qFormat/>
  </w:style>
  <w:style w:type="paragraph" w:styleId="889">
    <w:name w:val="Heading 1"/>
    <w:basedOn w:val="888"/>
    <w:next w:val="888"/>
    <w:link w:val="898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890">
    <w:name w:val="Heading 2"/>
    <w:basedOn w:val="888"/>
    <w:next w:val="888"/>
    <w:link w:val="899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paragraph" w:styleId="891">
    <w:name w:val="Heading 3"/>
    <w:basedOn w:val="888"/>
    <w:next w:val="888"/>
    <w:link w:val="900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paragraph" w:styleId="892">
    <w:name w:val="Heading 4"/>
    <w:basedOn w:val="888"/>
    <w:next w:val="888"/>
    <w:link w:val="901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styleId="893" w:default="1">
    <w:name w:val="Default Paragraph Font"/>
    <w:uiPriority w:val="1"/>
    <w:semiHidden/>
    <w:unhideWhenUsed/>
  </w:style>
  <w:style w:type="table" w:styleId="89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5" w:default="1">
    <w:name w:val="No List"/>
    <w:uiPriority w:val="99"/>
    <w:semiHidden/>
    <w:unhideWhenUsed/>
  </w:style>
  <w:style w:type="paragraph" w:styleId="896">
    <w:name w:val="Header"/>
    <w:basedOn w:val="888"/>
    <w:link w:val="897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97" w:customStyle="1">
    <w:name w:val="Верхний колонтитул Знак"/>
    <w:basedOn w:val="893"/>
    <w:link w:val="896"/>
    <w:uiPriority w:val="99"/>
  </w:style>
  <w:style w:type="character" w:styleId="898" w:customStyle="1">
    <w:name w:val="Заголовок 1 Знак"/>
    <w:basedOn w:val="893"/>
    <w:link w:val="889"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character" w:styleId="899" w:customStyle="1">
    <w:name w:val="Заголовок 2 Знак"/>
    <w:basedOn w:val="893"/>
    <w:link w:val="890"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styleId="900" w:customStyle="1">
    <w:name w:val="Заголовок 3 Знак"/>
    <w:basedOn w:val="893"/>
    <w:link w:val="891"/>
    <w:uiPriority w:val="9"/>
    <w:rPr>
      <w:rFonts w:asciiTheme="majorHAnsi" w:hAnsiTheme="majorHAnsi" w:eastAsiaTheme="majorEastAsia" w:cstheme="majorBidi"/>
      <w:b/>
      <w:bCs/>
      <w:color w:val="4472c4" w:themeColor="accent1"/>
    </w:rPr>
  </w:style>
  <w:style w:type="character" w:styleId="901" w:customStyle="1">
    <w:name w:val="Заголовок 4 Знак"/>
    <w:basedOn w:val="893"/>
    <w:link w:val="892"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paragraph" w:styleId="902">
    <w:name w:val="Normal Indent"/>
    <w:basedOn w:val="888"/>
    <w:uiPriority w:val="99"/>
    <w:unhideWhenUsed/>
    <w:pPr>
      <w:ind w:left="720"/>
    </w:pPr>
  </w:style>
  <w:style w:type="paragraph" w:styleId="903">
    <w:name w:val="Subtitle"/>
    <w:basedOn w:val="888"/>
    <w:next w:val="888"/>
    <w:link w:val="904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character" w:styleId="904" w:customStyle="1">
    <w:name w:val="Подзаголовок Знак"/>
    <w:basedOn w:val="893"/>
    <w:link w:val="903"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paragraph" w:styleId="905">
    <w:name w:val="Title"/>
    <w:basedOn w:val="888"/>
    <w:next w:val="888"/>
    <w:link w:val="906"/>
    <w:uiPriority w:val="10"/>
    <w:qFormat/>
    <w:pPr>
      <w:contextualSpacing/>
      <w:spacing w:after="300"/>
      <w:pBdr>
        <w:bottom w:val="single" w:color="4472C4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06" w:customStyle="1">
    <w:name w:val="Название Знак"/>
    <w:basedOn w:val="893"/>
    <w:link w:val="905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07">
    <w:name w:val="Emphasis"/>
    <w:basedOn w:val="893"/>
    <w:uiPriority w:val="20"/>
    <w:qFormat/>
    <w:rPr>
      <w:i/>
      <w:iCs/>
    </w:rPr>
  </w:style>
  <w:style w:type="character" w:styleId="908">
    <w:name w:val="Hyperlink"/>
    <w:basedOn w:val="893"/>
    <w:uiPriority w:val="99"/>
    <w:unhideWhenUsed/>
    <w:rPr>
      <w:color w:val="0563c1" w:themeColor="hyperlink"/>
      <w:u w:val="single"/>
    </w:rPr>
  </w:style>
  <w:style w:type="table" w:styleId="909">
    <w:name w:val="Table Grid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10">
    <w:name w:val="Caption"/>
    <w:basedOn w:val="888"/>
    <w:next w:val="888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911" w:customStyle="1">
    <w:name w:val="Без интервала Знак"/>
    <w:basedOn w:val="893"/>
    <w:link w:val="912"/>
    <w:uiPriority w:val="1"/>
    <w:rPr>
      <w:rFonts w:ascii="Times New Roman" w:hAnsi="Times New Roman" w:cs="Times New Roman" w:eastAsiaTheme="minorEastAsia"/>
    </w:rPr>
  </w:style>
  <w:style w:type="paragraph" w:styleId="912">
    <w:name w:val="No Spacing"/>
    <w:link w:val="911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13">
    <w:name w:val="Footer"/>
    <w:basedOn w:val="888"/>
    <w:link w:val="91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4" w:customStyle="1">
    <w:name w:val="Нижний колонтитул Знак"/>
    <w:basedOn w:val="893"/>
    <w:link w:val="913"/>
    <w:uiPriority w:val="99"/>
  </w:style>
  <w:style w:type="paragraph" w:styleId="915">
    <w:name w:val="Normal (Web)"/>
    <w:basedOn w:val="888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916" w:customStyle="1">
    <w:name w:val="Цветовое выделение для Текст"/>
    <w:pPr>
      <w:spacing w:after="0" w:line="240" w:lineRule="auto"/>
    </w:pPr>
    <w:rPr>
      <w:rFonts w:ascii="Times New Roman CYR" w:hAnsi="Times New Roman CYR" w:eastAsia="Times New Roman" w:cs="Times New Roman"/>
      <w:color w:val="000000"/>
      <w:sz w:val="24"/>
      <w:szCs w:val="20"/>
      <w:lang w:val="ru-RU" w:eastAsia="ru-RU"/>
    </w:rPr>
  </w:style>
  <w:style w:type="paragraph" w:styleId="917" w:customStyle="1">
    <w:name w:val="Table Paragraph"/>
    <w:uiPriority w:val="1"/>
    <w:qFormat/>
    <w:pPr>
      <w:ind w:left="108"/>
      <w:spacing w:after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lang w:val="ru-RU"/>
    </w:rPr>
  </w:style>
  <w:style w:type="paragraph" w:styleId="918" w:customStyle="1">
    <w:name w:val="Основной текст1"/>
    <w:uiPriority w:val="1"/>
    <w:qFormat/>
    <w:pPr>
      <w:ind w:left="202" w:firstLine="707"/>
      <w:jc w:val="both"/>
      <w:spacing w:before="120" w:after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val="ru-RU"/>
    </w:rPr>
  </w:style>
  <w:style w:type="paragraph" w:styleId="919">
    <w:name w:val="Body Text"/>
    <w:basedOn w:val="888"/>
    <w:link w:val="920"/>
    <w:uiPriority w:val="1"/>
    <w:qFormat/>
    <w:pPr>
      <w:ind w:left="122" w:firstLine="707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val="ru-RU"/>
    </w:rPr>
  </w:style>
  <w:style w:type="character" w:styleId="920" w:customStyle="1">
    <w:name w:val="Основной текст Знак"/>
    <w:basedOn w:val="893"/>
    <w:link w:val="919"/>
    <w:uiPriority w:val="1"/>
    <w:rPr>
      <w:rFonts w:ascii="Times New Roman" w:hAnsi="Times New Roman" w:eastAsia="Times New Roman" w:cs="Times New Roman"/>
      <w:sz w:val="24"/>
      <w:szCs w:val="24"/>
      <w:lang w:val="ru-RU"/>
    </w:rPr>
  </w:style>
  <w:style w:type="table" w:styleId="921" w:customStyle="1">
    <w:name w:val="Table Normal"/>
    <w:uiPriority w:val="2"/>
    <w:semiHidden/>
    <w:unhideWhenUsed/>
    <w:qFormat/>
    <w:pPr>
      <w:spacing w:after="0" w:line="240" w:lineRule="auto"/>
      <w:widowControl w:val="off"/>
    </w:p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922" w:customStyle="1">
    <w:name w:val="Heading 1"/>
    <w:basedOn w:val="888"/>
    <w:uiPriority w:val="1"/>
    <w:qFormat/>
    <w:pPr>
      <w:ind w:left="830"/>
      <w:jc w:val="both"/>
      <w:spacing w:before="5" w:after="0" w:line="274" w:lineRule="exact"/>
      <w:widowControl w:val="off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m.edsoo.ru/8a19572a" TargetMode="External"/><Relationship Id="rId12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15" Type="http://schemas.openxmlformats.org/officeDocument/2006/relationships/hyperlink" Target="https://m.edsoo.ru/7f413e80" TargetMode="External"/><Relationship Id="rId16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19" Type="http://schemas.openxmlformats.org/officeDocument/2006/relationships/hyperlink" Target="https://m.edsoo.ru/7f413e80" TargetMode="External"/><Relationship Id="rId20" Type="http://schemas.openxmlformats.org/officeDocument/2006/relationships/hyperlink" Target="https://m.edsoo.ru/7f413e80" TargetMode="External"/><Relationship Id="rId21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26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29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8a19572a" TargetMode="External"/><Relationship Id="rId4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3e80" TargetMode="External"/><Relationship Id="rId4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3e80" TargetMode="External"/><Relationship Id="rId50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3e80" TargetMode="External"/><Relationship Id="rId54" Type="http://schemas.openxmlformats.org/officeDocument/2006/relationships/hyperlink" Target="https://m.edsoo.ru/7f413e80" TargetMode="External"/><Relationship Id="rId55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3e80" TargetMode="External"/><Relationship Id="rId58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3e80" TargetMode="External"/><Relationship Id="rId60" Type="http://schemas.openxmlformats.org/officeDocument/2006/relationships/hyperlink" Target="https://m.edsoo.ru/7f413e80" TargetMode="External"/><Relationship Id="rId61" Type="http://schemas.openxmlformats.org/officeDocument/2006/relationships/hyperlink" Target="https://m.edsoo.ru/7f413e80" TargetMode="External"/><Relationship Id="rId62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3e80" TargetMode="External"/><Relationship Id="rId65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3e80" TargetMode="External"/><Relationship Id="rId68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542e" TargetMode="External"/><Relationship Id="rId70" Type="http://schemas.openxmlformats.org/officeDocument/2006/relationships/hyperlink" Target="https://m.edsoo.ru/7f41542e" TargetMode="External"/><Relationship Id="rId7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7f41542e" TargetMode="External"/><Relationship Id="rId7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542e" TargetMode="External"/><Relationship Id="rId7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542e" TargetMode="External"/><Relationship Id="rId8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542e" TargetMode="External"/><Relationship Id="rId83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542e" TargetMode="External"/><Relationship Id="rId85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542e" TargetMode="External"/><Relationship Id="rId88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542e" TargetMode="External"/><Relationship Id="rId90" Type="http://schemas.openxmlformats.org/officeDocument/2006/relationships/hyperlink" Target="https://m.edsoo.ru/7f41542e" TargetMode="External"/><Relationship Id="rId91" Type="http://schemas.openxmlformats.org/officeDocument/2006/relationships/hyperlink" Target="https://m.edsoo.ru/7f41542e" TargetMode="External"/><Relationship Id="rId92" Type="http://schemas.openxmlformats.org/officeDocument/2006/relationships/hyperlink" Target="https://m.edsoo.ru/7f41542e" TargetMode="External"/><Relationship Id="rId93" Type="http://schemas.openxmlformats.org/officeDocument/2006/relationships/hyperlink" Target="https://m.edsoo.ru/7f41542e" TargetMode="External"/><Relationship Id="rId94" Type="http://schemas.openxmlformats.org/officeDocument/2006/relationships/hyperlink" Target="https://m.edsoo.ru/7f41542e" TargetMode="External"/><Relationship Id="rId95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542e" TargetMode="External"/><Relationship Id="rId98" Type="http://schemas.openxmlformats.org/officeDocument/2006/relationships/hyperlink" Target="https://m.edsoo.ru/8bc2aa04" TargetMode="External"/><Relationship Id="rId99" Type="http://schemas.openxmlformats.org/officeDocument/2006/relationships/hyperlink" Target="https://m.edsoo.ru/8bc2ad6a" TargetMode="External"/><Relationship Id="rId100" Type="http://schemas.openxmlformats.org/officeDocument/2006/relationships/hyperlink" Target="https://m.edsoo.ru/7f41542e" TargetMode="External"/><Relationship Id="rId101" Type="http://schemas.openxmlformats.org/officeDocument/2006/relationships/hyperlink" Target="https://m.edsoo.ru/7f41542e" TargetMode="External"/><Relationship Id="rId102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542e" TargetMode="External"/><Relationship Id="rId105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7f41542e" TargetMode="External"/><Relationship Id="rId107" Type="http://schemas.openxmlformats.org/officeDocument/2006/relationships/hyperlink" Target="https://m.edsoo.ru/7f41542e" TargetMode="External"/><Relationship Id="rId108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7f41542e" TargetMode="External"/><Relationship Id="rId110" Type="http://schemas.openxmlformats.org/officeDocument/2006/relationships/hyperlink" Target="https://m.edsoo.ru/7f41542e" TargetMode="External"/><Relationship Id="rId111" Type="http://schemas.openxmlformats.org/officeDocument/2006/relationships/hyperlink" Target="https://m.edsoo.ru/7f41542e" TargetMode="External"/><Relationship Id="rId112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542e" TargetMode="External"/><Relationship Id="rId116" Type="http://schemas.openxmlformats.org/officeDocument/2006/relationships/hyperlink" Target="https://m.edsoo.ru/7f41542e" TargetMode="External"/><Relationship Id="rId117" Type="http://schemas.openxmlformats.org/officeDocument/2006/relationships/hyperlink" Target="https://m.edsoo.ru/7f41542e" TargetMode="External"/><Relationship Id="rId118" Type="http://schemas.openxmlformats.org/officeDocument/2006/relationships/hyperlink" Target="https://m.edsoo.ru/7f41542e" TargetMode="External"/><Relationship Id="rId119" Type="http://schemas.openxmlformats.org/officeDocument/2006/relationships/hyperlink" Target="https://m.edsoo.ru/7f41542e" TargetMode="External"/><Relationship Id="rId120" Type="http://schemas.openxmlformats.org/officeDocument/2006/relationships/hyperlink" Target="https://m.edsoo.ru/7f41542e" TargetMode="External"/><Relationship Id="rId121" Type="http://schemas.openxmlformats.org/officeDocument/2006/relationships/hyperlink" Target="https://m.edsoo.ru/7f41542e" TargetMode="External"/><Relationship Id="rId122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542e" TargetMode="External"/><Relationship Id="rId125" Type="http://schemas.openxmlformats.org/officeDocument/2006/relationships/hyperlink" Target="https://m.edsoo.ru/7f41542e" TargetMode="External"/><Relationship Id="rId126" Type="http://schemas.openxmlformats.org/officeDocument/2006/relationships/hyperlink" Target="https://m.edsoo.ru/7f41542e" TargetMode="External"/><Relationship Id="rId127" Type="http://schemas.openxmlformats.org/officeDocument/2006/relationships/hyperlink" Target="https://m.edsoo.ru/7f41542e" TargetMode="External"/><Relationship Id="rId128" Type="http://schemas.openxmlformats.org/officeDocument/2006/relationships/hyperlink" Target="https://m.edsoo.ru/7f41727e" TargetMode="External"/><Relationship Id="rId129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7f41727e" TargetMode="External"/><Relationship Id="rId132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7f41727e" TargetMode="External"/><Relationship Id="rId136" Type="http://schemas.openxmlformats.org/officeDocument/2006/relationships/hyperlink" Target="https://m.edsoo.ru/7f41727e" TargetMode="External"/><Relationship Id="rId137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7f41727e" TargetMode="External"/><Relationship Id="rId139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7f41727e" TargetMode="External"/><Relationship Id="rId142" Type="http://schemas.openxmlformats.org/officeDocument/2006/relationships/hyperlink" Target="https://m.edsoo.ru/7f41727e" TargetMode="External"/><Relationship Id="rId143" Type="http://schemas.openxmlformats.org/officeDocument/2006/relationships/hyperlink" Target="https://m.edsoo.ru/7f41727e" TargetMode="External"/><Relationship Id="rId144" Type="http://schemas.openxmlformats.org/officeDocument/2006/relationships/hyperlink" Target="https://m.edsoo.ru/7f41727e" TargetMode="External"/><Relationship Id="rId145" Type="http://schemas.openxmlformats.org/officeDocument/2006/relationships/hyperlink" Target="https://m.edsoo.ru/7f41727e" TargetMode="External"/><Relationship Id="rId146" Type="http://schemas.openxmlformats.org/officeDocument/2006/relationships/hyperlink" Target="https://m.edsoo.ru/7f41727e" TargetMode="External"/><Relationship Id="rId147" Type="http://schemas.openxmlformats.org/officeDocument/2006/relationships/hyperlink" Target="https://m.edsoo.ru/7f41727e" TargetMode="External"/><Relationship Id="rId148" Type="http://schemas.openxmlformats.org/officeDocument/2006/relationships/hyperlink" Target="https://m.edsoo.ru/7f41727e" TargetMode="External"/><Relationship Id="rId149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7f41727e" TargetMode="External"/><Relationship Id="rId152" Type="http://schemas.openxmlformats.org/officeDocument/2006/relationships/hyperlink" Target="https://m.edsoo.ru/7f41727e" TargetMode="External"/><Relationship Id="rId153" Type="http://schemas.openxmlformats.org/officeDocument/2006/relationships/hyperlink" Target="https://m.edsoo.ru/7f41727e" TargetMode="External"/><Relationship Id="rId154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7f41727e" TargetMode="External"/><Relationship Id="rId156" Type="http://schemas.openxmlformats.org/officeDocument/2006/relationships/hyperlink" Target="https://m.edsoo.ru/7f41727e" TargetMode="External"/><Relationship Id="rId157" Type="http://schemas.openxmlformats.org/officeDocument/2006/relationships/hyperlink" Target="https://m.edsoo.ru/7f41727e" TargetMode="External"/><Relationship Id="rId158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7f41727e" TargetMode="External"/><Relationship Id="rId160" Type="http://schemas.openxmlformats.org/officeDocument/2006/relationships/hyperlink" Target="https://m.edsoo.ru/7f41727e" TargetMode="External"/><Relationship Id="rId161" Type="http://schemas.openxmlformats.org/officeDocument/2006/relationships/hyperlink" Target="https://m.edsoo.ru/7f41727e" TargetMode="External"/><Relationship Id="rId162" Type="http://schemas.openxmlformats.org/officeDocument/2006/relationships/hyperlink" Target="https://m.edsoo.ru/7f41727e" TargetMode="External"/><Relationship Id="rId163" Type="http://schemas.openxmlformats.org/officeDocument/2006/relationships/hyperlink" Target="https://m.edsoo.ru/7f41727e" TargetMode="External"/><Relationship Id="rId164" Type="http://schemas.openxmlformats.org/officeDocument/2006/relationships/hyperlink" Target="https://m.edsoo.ru/7f41727e" TargetMode="External"/><Relationship Id="rId165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7f41727e" TargetMode="External"/><Relationship Id="rId167" Type="http://schemas.openxmlformats.org/officeDocument/2006/relationships/hyperlink" Target="https://m.edsoo.ru/7f41727e" TargetMode="External"/><Relationship Id="rId168" Type="http://schemas.openxmlformats.org/officeDocument/2006/relationships/hyperlink" Target="https://m.edsoo.ru/7f41727e" TargetMode="External"/><Relationship Id="rId169" Type="http://schemas.openxmlformats.org/officeDocument/2006/relationships/hyperlink" Target="https://m.edsoo.ru/7f41727e" TargetMode="External"/><Relationship Id="rId170" Type="http://schemas.openxmlformats.org/officeDocument/2006/relationships/hyperlink" Target="https://m.edsoo.ru/7f41727e" TargetMode="External"/><Relationship Id="rId171" Type="http://schemas.openxmlformats.org/officeDocument/2006/relationships/hyperlink" Target="https://m.edsoo.ru/7f41727e" TargetMode="External"/><Relationship Id="rId172" Type="http://schemas.openxmlformats.org/officeDocument/2006/relationships/hyperlink" Target="https://m.edsoo.ru/7f41727e" TargetMode="External"/><Relationship Id="rId173" Type="http://schemas.openxmlformats.org/officeDocument/2006/relationships/hyperlink" Target="https://m.edsoo.ru/7f41727e" TargetMode="External"/><Relationship Id="rId174" Type="http://schemas.openxmlformats.org/officeDocument/2006/relationships/hyperlink" Target="https://m.edsoo.ru/7f41727e" TargetMode="External"/><Relationship Id="rId175" Type="http://schemas.openxmlformats.org/officeDocument/2006/relationships/hyperlink" Target="https://m.edsoo.ru/7f41727e" TargetMode="External"/><Relationship Id="rId176" Type="http://schemas.openxmlformats.org/officeDocument/2006/relationships/hyperlink" Target="https://m.edsoo.ru/7f41727e" TargetMode="External"/><Relationship Id="rId177" Type="http://schemas.openxmlformats.org/officeDocument/2006/relationships/hyperlink" Target="https://m.edsoo.ru/7f41727e" TargetMode="External"/><Relationship Id="rId178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7f41727e" TargetMode="External"/><Relationship Id="rId180" Type="http://schemas.openxmlformats.org/officeDocument/2006/relationships/hyperlink" Target="https://m.edsoo.ru/7f41727e" TargetMode="External"/><Relationship Id="rId181" Type="http://schemas.openxmlformats.org/officeDocument/2006/relationships/hyperlink" Target="https://m.edsoo.ru/7f41727e" TargetMode="External"/><Relationship Id="rId182" Type="http://schemas.openxmlformats.org/officeDocument/2006/relationships/hyperlink" Target="https://m.edsoo.ru/7f41727e" TargetMode="External"/><Relationship Id="rId183" Type="http://schemas.openxmlformats.org/officeDocument/2006/relationships/hyperlink" Target="https://m.edsoo.ru/7f41727e" TargetMode="External"/><Relationship Id="rId184" Type="http://schemas.openxmlformats.org/officeDocument/2006/relationships/hyperlink" Target="https://m.edsoo.ru/7f4196be" TargetMode="External"/><Relationship Id="rId185" Type="http://schemas.openxmlformats.org/officeDocument/2006/relationships/hyperlink" Target="https://m.edsoo.ru/7f4196be" TargetMode="External"/><Relationship Id="rId186" Type="http://schemas.openxmlformats.org/officeDocument/2006/relationships/hyperlink" Target="https://m.edsoo.ru/7f4196be" TargetMode="External"/><Relationship Id="rId187" Type="http://schemas.openxmlformats.org/officeDocument/2006/relationships/hyperlink" Target="https://m.edsoo.ru/7f4196be" TargetMode="External"/><Relationship Id="rId188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7f4196be" TargetMode="External"/><Relationship Id="rId190" Type="http://schemas.openxmlformats.org/officeDocument/2006/relationships/hyperlink" Target="https://m.edsoo.ru/7f4196be" TargetMode="External"/><Relationship Id="rId191" Type="http://schemas.openxmlformats.org/officeDocument/2006/relationships/hyperlink" Target="https://m.edsoo.ru/7f4196be" TargetMode="External"/><Relationship Id="rId192" Type="http://schemas.openxmlformats.org/officeDocument/2006/relationships/hyperlink" Target="https://m.edsoo.ru/7f4196be" TargetMode="External"/><Relationship Id="rId193" Type="http://schemas.openxmlformats.org/officeDocument/2006/relationships/hyperlink" Target="https://m.edsoo.ru/7f4196be" TargetMode="External"/><Relationship Id="rId194" Type="http://schemas.openxmlformats.org/officeDocument/2006/relationships/hyperlink" Target="https://m.edsoo.ru/7f4196be" TargetMode="External"/><Relationship Id="rId195" Type="http://schemas.openxmlformats.org/officeDocument/2006/relationships/hyperlink" Target="https://m.edsoo.ru/7f4196be" TargetMode="External"/><Relationship Id="rId196" Type="http://schemas.openxmlformats.org/officeDocument/2006/relationships/hyperlink" Target="https://m.edsoo.ru/7f4196be" TargetMode="External"/><Relationship Id="rId197" Type="http://schemas.openxmlformats.org/officeDocument/2006/relationships/hyperlink" Target="https://m.edsoo.ru/7f4196be" TargetMode="External"/><Relationship Id="rId198" Type="http://schemas.openxmlformats.org/officeDocument/2006/relationships/hyperlink" Target="https://m.edsoo.ru/7f4196be" TargetMode="External"/><Relationship Id="rId199" Type="http://schemas.openxmlformats.org/officeDocument/2006/relationships/hyperlink" Target="https://m.edsoo.ru/7f4196be" TargetMode="External"/><Relationship Id="rId200" Type="http://schemas.openxmlformats.org/officeDocument/2006/relationships/hyperlink" Target="https://m.edsoo.ru/7f4196be" TargetMode="External"/><Relationship Id="rId201" Type="http://schemas.openxmlformats.org/officeDocument/2006/relationships/hyperlink" Target="https://m.edsoo.ru/7f4196be" TargetMode="External"/><Relationship Id="rId202" Type="http://schemas.openxmlformats.org/officeDocument/2006/relationships/hyperlink" Target="https://m.edsoo.ru/7f4196be" TargetMode="External"/><Relationship Id="rId203" Type="http://schemas.openxmlformats.org/officeDocument/2006/relationships/hyperlink" Target="https://m.edsoo.ru/7f4196be" TargetMode="External"/><Relationship Id="rId204" Type="http://schemas.openxmlformats.org/officeDocument/2006/relationships/hyperlink" Target="https://m.edsoo.ru/7f4196be" TargetMode="External"/><Relationship Id="rId205" Type="http://schemas.openxmlformats.org/officeDocument/2006/relationships/hyperlink" Target="https://m.edsoo.ru/7f4196be" TargetMode="External"/><Relationship Id="rId206" Type="http://schemas.openxmlformats.org/officeDocument/2006/relationships/hyperlink" Target="https://m.edsoo.ru/7f4196be" TargetMode="External"/><Relationship Id="rId207" Type="http://schemas.openxmlformats.org/officeDocument/2006/relationships/hyperlink" Target="https://m.edsoo.ru/7f4196be" TargetMode="External"/><Relationship Id="rId208" Type="http://schemas.openxmlformats.org/officeDocument/2006/relationships/hyperlink" Target="https://m.edsoo.ru/7f4196be" TargetMode="External"/><Relationship Id="rId209" Type="http://schemas.openxmlformats.org/officeDocument/2006/relationships/hyperlink" Target="https://m.edsoo.ru/7f4196be" TargetMode="External"/><Relationship Id="rId210" Type="http://schemas.openxmlformats.org/officeDocument/2006/relationships/hyperlink" Target="https://m.edsoo.ru/7f4196be" TargetMode="External"/><Relationship Id="rId211" Type="http://schemas.openxmlformats.org/officeDocument/2006/relationships/hyperlink" Target="https://m.edsoo.ru/7f4196be" TargetMode="External"/><Relationship Id="rId21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7f4196be" TargetMode="External"/><Relationship Id="rId214" Type="http://schemas.openxmlformats.org/officeDocument/2006/relationships/hyperlink" Target="https://m.edsoo.ru/7f4196be" TargetMode="External"/><Relationship Id="rId215" Type="http://schemas.openxmlformats.org/officeDocument/2006/relationships/hyperlink" Target="https://m.edsoo.ru/7f4196be" TargetMode="External"/><Relationship Id="rId216" Type="http://schemas.openxmlformats.org/officeDocument/2006/relationships/hyperlink" Target="https://m.edsoo.ru/7f4196be" TargetMode="External"/><Relationship Id="rId217" Type="http://schemas.openxmlformats.org/officeDocument/2006/relationships/hyperlink" Target="https://m.edsoo.ru/7f4196be" TargetMode="External"/><Relationship Id="rId218" Type="http://schemas.openxmlformats.org/officeDocument/2006/relationships/hyperlink" Target="https://m.edsoo.ru/7f4196be" TargetMode="External"/><Relationship Id="rId219" Type="http://schemas.openxmlformats.org/officeDocument/2006/relationships/hyperlink" Target="https://m.edsoo.ru/7f4196be" TargetMode="External"/><Relationship Id="rId220" Type="http://schemas.openxmlformats.org/officeDocument/2006/relationships/hyperlink" Target="https://m.edsoo.ru/7f4196be" TargetMode="External"/><Relationship Id="rId221" Type="http://schemas.openxmlformats.org/officeDocument/2006/relationships/hyperlink" Target="https://m.edsoo.ru/7f4196be" TargetMode="External"/><Relationship Id="rId222" Type="http://schemas.openxmlformats.org/officeDocument/2006/relationships/hyperlink" Target="https://m.edsoo.ru/7f4196be" TargetMode="External"/><Relationship Id="rId223" Type="http://schemas.openxmlformats.org/officeDocument/2006/relationships/hyperlink" Target="https://m.edsoo.ru/7f4196be" TargetMode="External"/><Relationship Id="rId224" Type="http://schemas.openxmlformats.org/officeDocument/2006/relationships/hyperlink" Target="https://m.edsoo.ru/7f4196be" TargetMode="External"/><Relationship Id="rId225" Type="http://schemas.openxmlformats.org/officeDocument/2006/relationships/hyperlink" Target="https://m.edsoo.ru/7f4196be" TargetMode="External"/><Relationship Id="rId226" Type="http://schemas.openxmlformats.org/officeDocument/2006/relationships/hyperlink" Target="https://m.edsoo.ru/7f4196be" TargetMode="External"/><Relationship Id="rId227" Type="http://schemas.openxmlformats.org/officeDocument/2006/relationships/hyperlink" Target="https://m.edsoo.ru/7f4196be" TargetMode="External"/><Relationship Id="rId228" Type="http://schemas.openxmlformats.org/officeDocument/2006/relationships/hyperlink" Target="https://m.edsoo.ru/7f4196be" TargetMode="External"/><Relationship Id="rId229" Type="http://schemas.openxmlformats.org/officeDocument/2006/relationships/hyperlink" Target="https://m.edsoo.ru/7f4196be" TargetMode="External"/><Relationship Id="rId230" Type="http://schemas.openxmlformats.org/officeDocument/2006/relationships/hyperlink" Target="https://m.edsoo.ru/7f41b720" TargetMode="External"/><Relationship Id="rId231" Type="http://schemas.openxmlformats.org/officeDocument/2006/relationships/hyperlink" Target="https://m.edsoo.ru/7f41b720" TargetMode="External"/><Relationship Id="rId232" Type="http://schemas.openxmlformats.org/officeDocument/2006/relationships/hyperlink" Target="https://m.edsoo.ru/7f41b720" TargetMode="External"/><Relationship Id="rId233" Type="http://schemas.openxmlformats.org/officeDocument/2006/relationships/hyperlink" Target="https://m.edsoo.ru/7f41b720" TargetMode="External"/><Relationship Id="rId234" Type="http://schemas.openxmlformats.org/officeDocument/2006/relationships/hyperlink" Target="https://m.edsoo.ru/7f41b720" TargetMode="External"/><Relationship Id="rId235" Type="http://schemas.openxmlformats.org/officeDocument/2006/relationships/hyperlink" Target="https://m.edsoo.ru/7f41b720" TargetMode="External"/><Relationship Id="rId236" Type="http://schemas.openxmlformats.org/officeDocument/2006/relationships/hyperlink" Target="https://m.edsoo.ru/7f41b720" TargetMode="External"/><Relationship Id="rId237" Type="http://schemas.openxmlformats.org/officeDocument/2006/relationships/hyperlink" Target="https://m.edsoo.ru/7f41b720" TargetMode="External"/><Relationship Id="rId238" Type="http://schemas.openxmlformats.org/officeDocument/2006/relationships/hyperlink" Target="https://m.edsoo.ru/7f41b720" TargetMode="External"/><Relationship Id="rId239" Type="http://schemas.openxmlformats.org/officeDocument/2006/relationships/hyperlink" Target="https://m.edsoo.ru/7f41b720" TargetMode="External"/><Relationship Id="rId240" Type="http://schemas.openxmlformats.org/officeDocument/2006/relationships/hyperlink" Target="https://m.edsoo.ru/7f41b720" TargetMode="External"/><Relationship Id="rId241" Type="http://schemas.openxmlformats.org/officeDocument/2006/relationships/hyperlink" Target="https://m.edsoo.ru/7f41b720" TargetMode="External"/><Relationship Id="rId242" Type="http://schemas.openxmlformats.org/officeDocument/2006/relationships/hyperlink" Target="https://m.edsoo.ru/7f41b720" TargetMode="External"/><Relationship Id="rId243" Type="http://schemas.openxmlformats.org/officeDocument/2006/relationships/hyperlink" Target="https://m.edsoo.ru/7f41b720" TargetMode="External"/><Relationship Id="rId244" Type="http://schemas.openxmlformats.org/officeDocument/2006/relationships/hyperlink" Target="https://m.edsoo.ru/7f41b720" TargetMode="External"/><Relationship Id="rId245" Type="http://schemas.openxmlformats.org/officeDocument/2006/relationships/hyperlink" Target="https://m.edsoo.ru/7f41b720" TargetMode="External"/><Relationship Id="rId246" Type="http://schemas.openxmlformats.org/officeDocument/2006/relationships/hyperlink" Target="https://m.edsoo.ru/7f41b720" TargetMode="External"/><Relationship Id="rId247" Type="http://schemas.openxmlformats.org/officeDocument/2006/relationships/hyperlink" Target="https://m.edsoo.ru/7f41b720" TargetMode="External"/><Relationship Id="rId248" Type="http://schemas.openxmlformats.org/officeDocument/2006/relationships/hyperlink" Target="https://m.edsoo.ru/7f41b720" TargetMode="External"/><Relationship Id="rId249" Type="http://schemas.openxmlformats.org/officeDocument/2006/relationships/hyperlink" Target="https://m.edsoo.ru/7f41b720" TargetMode="External"/><Relationship Id="rId250" Type="http://schemas.openxmlformats.org/officeDocument/2006/relationships/hyperlink" Target="https://m.edsoo.ru/7f41b720" TargetMode="External"/><Relationship Id="rId251" Type="http://schemas.openxmlformats.org/officeDocument/2006/relationships/hyperlink" Target="https://m.edsoo.ru/7f41b720" TargetMode="External"/><Relationship Id="rId252" Type="http://schemas.openxmlformats.org/officeDocument/2006/relationships/hyperlink" Target="https://m.edsoo.ru/7f41b720" TargetMode="External"/><Relationship Id="rId253" Type="http://schemas.openxmlformats.org/officeDocument/2006/relationships/hyperlink" Target="https://m.edsoo.ru/7f41b720" TargetMode="External"/><Relationship Id="rId254" Type="http://schemas.openxmlformats.org/officeDocument/2006/relationships/hyperlink" Target="https://m.edsoo.ru/7f41b720" TargetMode="External"/><Relationship Id="rId255" Type="http://schemas.openxmlformats.org/officeDocument/2006/relationships/hyperlink" Target="https://m.edsoo.ru/7f41b720" TargetMode="External"/><Relationship Id="rId256" Type="http://schemas.openxmlformats.org/officeDocument/2006/relationships/hyperlink" Target="https://m.edsoo.ru/7f41b720" TargetMode="External"/><Relationship Id="rId257" Type="http://schemas.openxmlformats.org/officeDocument/2006/relationships/hyperlink" Target="https://m.edsoo.ru/7f41b720" TargetMode="External"/><Relationship Id="rId258" Type="http://schemas.openxmlformats.org/officeDocument/2006/relationships/hyperlink" Target="https://m.edsoo.ru/7f41b720" TargetMode="External"/><Relationship Id="rId259" Type="http://schemas.openxmlformats.org/officeDocument/2006/relationships/hyperlink" Target="https://m.edsoo.ru/7f41b720" TargetMode="External"/><Relationship Id="rId260" Type="http://schemas.openxmlformats.org/officeDocument/2006/relationships/hyperlink" Target="https://m.edsoo.ru/7f41b720" TargetMode="External"/><Relationship Id="rId261" Type="http://schemas.openxmlformats.org/officeDocument/2006/relationships/hyperlink" Target="https://m.edsoo.ru/7f41b720" TargetMode="External"/><Relationship Id="rId262" Type="http://schemas.openxmlformats.org/officeDocument/2006/relationships/hyperlink" Target="https://m.edsoo.ru/7f41b720" TargetMode="External"/><Relationship Id="rId263" Type="http://schemas.openxmlformats.org/officeDocument/2006/relationships/hyperlink" Target="https://m.edsoo.ru/7f41b720" TargetMode="External"/><Relationship Id="rId264" Type="http://schemas.openxmlformats.org/officeDocument/2006/relationships/hyperlink" Target="https://m.edsoo.ru/7f41b720" TargetMode="External"/><Relationship Id="rId265" Type="http://schemas.openxmlformats.org/officeDocument/2006/relationships/hyperlink" Target="https://m.edsoo.ru/7f41b720" TargetMode="External"/><Relationship Id="rId266" Type="http://schemas.openxmlformats.org/officeDocument/2006/relationships/hyperlink" Target="https://m.edsoo.ru/7f41b720" TargetMode="External"/><Relationship Id="rId267" Type="http://schemas.openxmlformats.org/officeDocument/2006/relationships/hyperlink" Target="https://m.edsoo.ru/7f41b720" TargetMode="External"/><Relationship Id="rId268" Type="http://schemas.openxmlformats.org/officeDocument/2006/relationships/hyperlink" Target="https://resh.edu.ru/" TargetMode="External"/><Relationship Id="rId269" Type="http://schemas.openxmlformats.org/officeDocument/2006/relationships/hyperlink" Target="https://m.edsoo.ru" TargetMode="External"/><Relationship Id="rId270" Type="http://schemas.openxmlformats.org/officeDocument/2006/relationships/hyperlink" Target="https://infourok.ru" TargetMode="External"/><Relationship Id="rId271" Type="http://schemas.openxmlformats.org/officeDocument/2006/relationships/hyperlink" Target="https://videouroki.net/" TargetMode="External"/><Relationship Id="rId272" Type="http://schemas.openxmlformats.org/officeDocument/2006/relationships/hyperlink" Target="https://education.yandex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D4211-4777-4918-BEAA-8A6B3D13E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М.М. Базуто</dc:creator>
  <cp:revision>37</cp:revision>
  <dcterms:created xsi:type="dcterms:W3CDTF">2023-06-05T09:43:00Z</dcterms:created>
  <dcterms:modified xsi:type="dcterms:W3CDTF">2024-09-20T11:04:44Z</dcterms:modified>
</cp:coreProperties>
</file>