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«РЕСПУБЛИКАНСКÖЙ ВЕЛÖДАН ШÖРИН»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КОМИ РЕСПУБЛИКАСА КАНМУ ВЕЛÖДАН УЧРЕЖДЕНИЕ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ГОСУДАРСТВЕННОЕ ОБЩЕОБРАЗОВАТЕЛЬНОЕ УЧРЕЖДЕНИЕ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РЕСПУБЛИКИ КОМИ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«РЕС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ПУБЛИКАНСКИЙ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ЦЕНТР ОБРАЗОВАНИЯ»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СОСНОГОРСКИЙ ФИЛИАЛ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highlight w:val="none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tbl>
      <w:tblPr>
        <w:tblW w:w="0" w:type="auto"/>
        <w:tblInd w:w="-709" w:type="dxa"/>
        <w:tblBorders>
          <w:insideH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494"/>
        <w:gridCol w:w="4785"/>
      </w:tblGrid>
      <w:tr>
        <w:tblPrEx/>
        <w:trPr/>
        <w:tc>
          <w:tcPr>
            <w:tcW w:w="5494" w:type="dxa"/>
            <w:textDirection w:val="lrTb"/>
            <w:noWrap w:val="false"/>
          </w:tcPr>
          <w:p>
            <w:pPr>
              <w:pStyle w:val="874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ПРИНЯТО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Педагогическим советом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ГОУ РК "РЦО"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29.08.2024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pStyle w:val="874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УТВЕРЖДЕНО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приказом ГОУ РК "РЦО"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right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30.08.2024 №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149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8"/>
          <w:szCs w:val="28"/>
          <w:lang w:eastAsia="ar-SA"/>
        </w:rPr>
      </w:pPr>
      <w:r>
        <w:rPr>
          <w:rFonts w:ascii="Liberation Serif" w:hAnsi="Liberation Serif" w:eastAsia="Arial" w:cs="Liberation Serif"/>
          <w:b/>
          <w:sz w:val="28"/>
          <w:szCs w:val="28"/>
          <w:lang w:eastAsia="ar-SA"/>
        </w:rPr>
        <w:t xml:space="preserve">РАБОЧАЯ ПРОГРАММА</w:t>
      </w:r>
      <w:r>
        <w:rPr>
          <w:rFonts w:ascii="Liberation Serif" w:hAnsi="Liberation Serif" w:eastAsia="Arial" w:cs="Liberation Serif"/>
          <w:b/>
          <w:sz w:val="28"/>
          <w:szCs w:val="28"/>
          <w:lang w:eastAsia="ar-SA"/>
        </w:rPr>
      </w:r>
      <w:r>
        <w:rPr>
          <w:rFonts w:ascii="Liberation Serif" w:hAnsi="Liberation Serif" w:eastAsia="Arial" w:cs="Liberation Serif"/>
          <w:b/>
          <w:sz w:val="28"/>
          <w:szCs w:val="28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8"/>
          <w:szCs w:val="28"/>
          <w:lang w:eastAsia="ar-SA"/>
        </w:rPr>
      </w:pPr>
      <w:r>
        <w:rPr>
          <w:rFonts w:ascii="Liberation Serif" w:hAnsi="Liberation Serif" w:eastAsia="Arial" w:cs="Liberation Serif"/>
          <w:sz w:val="28"/>
          <w:szCs w:val="28"/>
          <w:lang w:eastAsia="ar-SA"/>
        </w:rPr>
        <w:t xml:space="preserve">учебного курса внеурочной деятельности</w:t>
      </w:r>
      <w:r>
        <w:rPr>
          <w:rFonts w:ascii="Liberation Serif" w:hAnsi="Liberation Serif" w:eastAsia="Arial" w:cs="Liberation Serif"/>
          <w:sz w:val="28"/>
          <w:szCs w:val="28"/>
          <w:lang w:eastAsia="ar-SA"/>
        </w:rPr>
      </w:r>
      <w:r>
        <w:rPr>
          <w:rFonts w:ascii="Liberation Serif" w:hAnsi="Liberation Serif" w:eastAsia="Arial" w:cs="Liberation Serif"/>
          <w:sz w:val="28"/>
          <w:szCs w:val="28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8"/>
          <w:szCs w:val="28"/>
          <w:lang w:eastAsia="ar-SA"/>
        </w:rPr>
      </w:pPr>
      <w:r>
        <w:rPr>
          <w:rFonts w:ascii="Liberation Serif" w:hAnsi="Liberation Serif" w:eastAsia="Arial" w:cs="Liberation Serif"/>
          <w:sz w:val="28"/>
          <w:szCs w:val="28"/>
          <w:lang w:eastAsia="ar-SA"/>
        </w:rPr>
        <w:t xml:space="preserve">«</w:t>
      </w:r>
      <w:r>
        <w:rPr>
          <w:rFonts w:ascii="Liberation Serif" w:hAnsi="Liberation Serif" w:eastAsia="Arial" w:cs="Liberation Serif"/>
          <w:sz w:val="28"/>
          <w:szCs w:val="28"/>
          <w:lang w:eastAsia="ar-SA"/>
        </w:rPr>
        <w:t xml:space="preserve">Разговор о здоровье»</w:t>
      </w:r>
      <w:r>
        <w:rPr>
          <w:rFonts w:ascii="Liberation Serif" w:hAnsi="Liberation Serif" w:eastAsia="Arial" w:cs="Liberation Serif"/>
          <w:sz w:val="28"/>
          <w:szCs w:val="28"/>
          <w:lang w:eastAsia="ar-SA"/>
        </w:rPr>
      </w:r>
      <w:r>
        <w:rPr>
          <w:rFonts w:ascii="Liberation Serif" w:hAnsi="Liberation Serif" w:eastAsia="Arial" w:cs="Liberation Serif"/>
          <w:sz w:val="28"/>
          <w:szCs w:val="28"/>
          <w:lang w:eastAsia="ar-SA"/>
        </w:rPr>
      </w:r>
    </w:p>
    <w:p>
      <w:pPr>
        <w:ind w:left="360"/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8"/>
          <w:szCs w:val="28"/>
          <w:lang w:eastAsia="ar-SA"/>
        </w:rPr>
      </w:pPr>
      <w:r>
        <w:rPr>
          <w:rFonts w:ascii="Liberation Serif" w:hAnsi="Liberation Serif" w:eastAsia="Arial" w:cs="Liberation Serif"/>
          <w:sz w:val="28"/>
          <w:szCs w:val="28"/>
          <w:lang w:eastAsia="ar-SA"/>
        </w:rPr>
      </w:r>
      <w:r>
        <w:rPr>
          <w:rFonts w:ascii="Liberation Serif" w:hAnsi="Liberation Serif" w:eastAsia="Arial" w:cs="Liberation Serif"/>
          <w:sz w:val="28"/>
          <w:szCs w:val="28"/>
          <w:lang w:eastAsia="ar-SA"/>
        </w:rPr>
      </w:r>
      <w:r>
        <w:rPr>
          <w:rFonts w:ascii="Liberation Serif" w:hAnsi="Liberation Serif" w:eastAsia="Arial" w:cs="Liberation Serif"/>
          <w:sz w:val="28"/>
          <w:szCs w:val="28"/>
          <w:lang w:eastAsia="ar-SA"/>
        </w:rPr>
      </w:r>
    </w:p>
    <w:p>
      <w:pPr>
        <w:ind w:left="360"/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8"/>
          <w:szCs w:val="28"/>
          <w:lang w:eastAsia="ar-SA"/>
        </w:rPr>
      </w:pPr>
      <w:r>
        <w:rPr>
          <w:rFonts w:ascii="Liberation Serif" w:hAnsi="Liberation Serif" w:eastAsia="Arial" w:cs="Liberation Serif"/>
          <w:sz w:val="28"/>
          <w:szCs w:val="28"/>
          <w:lang w:eastAsia="ar-SA"/>
        </w:rPr>
        <w:t xml:space="preserve">Основное общее образование</w:t>
      </w:r>
      <w:r>
        <w:rPr>
          <w:rFonts w:ascii="Liberation Serif" w:hAnsi="Liberation Serif" w:eastAsia="Arial" w:cs="Liberation Serif"/>
          <w:sz w:val="28"/>
          <w:szCs w:val="28"/>
          <w:lang w:eastAsia="ar-SA"/>
        </w:rPr>
      </w:r>
      <w:r>
        <w:rPr>
          <w:rFonts w:ascii="Liberation Serif" w:hAnsi="Liberation Serif" w:eastAsia="Arial" w:cs="Liberation Serif"/>
          <w:sz w:val="28"/>
          <w:szCs w:val="28"/>
          <w:lang w:eastAsia="ar-SA"/>
        </w:rPr>
      </w:r>
    </w:p>
    <w:p>
      <w:pPr>
        <w:ind w:left="360"/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8"/>
          <w:szCs w:val="28"/>
          <w:lang w:eastAsia="ar-SA"/>
        </w:rPr>
      </w:pPr>
      <w:r>
        <w:rPr>
          <w:rFonts w:ascii="Liberation Serif" w:hAnsi="Liberation Serif" w:eastAsia="Arial" w:cs="Liberation Serif"/>
          <w:sz w:val="28"/>
          <w:szCs w:val="28"/>
          <w:lang w:eastAsia="ar-SA"/>
        </w:rPr>
        <w:t xml:space="preserve">5-6 классы</w:t>
      </w:r>
      <w:r>
        <w:rPr>
          <w:rFonts w:ascii="Liberation Serif" w:hAnsi="Liberation Serif" w:eastAsia="Arial" w:cs="Liberation Serif"/>
          <w:sz w:val="28"/>
          <w:szCs w:val="28"/>
          <w:lang w:eastAsia="ar-SA"/>
        </w:rPr>
      </w:r>
      <w:r>
        <w:rPr>
          <w:rFonts w:ascii="Liberation Serif" w:hAnsi="Liberation Serif" w:eastAsia="Arial" w:cs="Liberation Serif"/>
          <w:sz w:val="28"/>
          <w:szCs w:val="28"/>
          <w:lang w:eastAsia="ar-SA"/>
        </w:rPr>
      </w:r>
    </w:p>
    <w:p>
      <w:pPr>
        <w:ind w:left="360"/>
        <w:spacing w:after="0" w:line="240" w:lineRule="auto"/>
        <w:widowControl w:val="off"/>
        <w:rPr>
          <w:rFonts w:ascii="Liberation Serif" w:hAnsi="Liberation Serif" w:eastAsia="Arial" w:cs="Liberation Serif"/>
          <w:sz w:val="28"/>
          <w:szCs w:val="28"/>
          <w:lang w:eastAsia="ar-SA"/>
        </w:rPr>
      </w:pPr>
      <w:r>
        <w:rPr>
          <w:rFonts w:ascii="Liberation Serif" w:hAnsi="Liberation Serif" w:eastAsia="Arial" w:cs="Liberation Serif"/>
          <w:sz w:val="28"/>
          <w:szCs w:val="28"/>
          <w:lang w:eastAsia="ar-SA"/>
        </w:rPr>
      </w:r>
      <w:r>
        <w:rPr>
          <w:rFonts w:ascii="Liberation Serif" w:hAnsi="Liberation Serif" w:eastAsia="Arial" w:cs="Liberation Serif"/>
          <w:sz w:val="28"/>
          <w:szCs w:val="28"/>
          <w:lang w:eastAsia="ar-SA"/>
        </w:rPr>
      </w:r>
      <w:r>
        <w:rPr>
          <w:rFonts w:ascii="Liberation Serif" w:hAnsi="Liberation Serif" w:eastAsia="Arial" w:cs="Liberation Serif"/>
          <w:sz w:val="28"/>
          <w:szCs w:val="28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8"/>
          <w:szCs w:val="28"/>
          <w:lang w:eastAsia="ar-SA"/>
        </w:rPr>
      </w:pPr>
      <w:r>
        <w:rPr>
          <w:rFonts w:ascii="Liberation Serif" w:hAnsi="Liberation Serif" w:eastAsia="Arial" w:cs="Liberation Serif"/>
          <w:sz w:val="28"/>
          <w:szCs w:val="28"/>
          <w:lang w:eastAsia="ar-SA"/>
        </w:rPr>
      </w:r>
      <w:r>
        <w:rPr>
          <w:rFonts w:ascii="Liberation Serif" w:hAnsi="Liberation Serif" w:eastAsia="Arial" w:cs="Liberation Serif"/>
          <w:sz w:val="28"/>
          <w:szCs w:val="28"/>
          <w:lang w:eastAsia="ar-SA"/>
        </w:rPr>
      </w:r>
      <w:r>
        <w:rPr>
          <w:rFonts w:ascii="Liberation Serif" w:hAnsi="Liberation Serif" w:eastAsia="Arial" w:cs="Liberation Serif"/>
          <w:sz w:val="28"/>
          <w:szCs w:val="28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8"/>
          <w:szCs w:val="28"/>
          <w:lang w:eastAsia="ar-SA"/>
        </w:rPr>
      </w:pPr>
      <w:r>
        <w:rPr>
          <w:rFonts w:ascii="Liberation Serif" w:hAnsi="Liberation Serif" w:eastAsia="Arial" w:cs="Liberation Serif"/>
          <w:sz w:val="28"/>
          <w:szCs w:val="28"/>
          <w:lang w:eastAsia="ar-SA"/>
        </w:rPr>
        <w:t xml:space="preserve">Срок реализации программы – 1 год</w:t>
      </w:r>
      <w:r>
        <w:rPr>
          <w:rFonts w:ascii="Liberation Serif" w:hAnsi="Liberation Serif" w:eastAsia="Arial" w:cs="Liberation Serif"/>
          <w:sz w:val="28"/>
          <w:szCs w:val="28"/>
          <w:lang w:eastAsia="ar-SA"/>
        </w:rPr>
      </w:r>
      <w:r>
        <w:rPr>
          <w:rFonts w:ascii="Liberation Serif" w:hAnsi="Liberation Serif" w:eastAsia="Arial" w:cs="Liberation Serif"/>
          <w:sz w:val="28"/>
          <w:szCs w:val="28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Составитель: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Бабаева Л.А,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учитель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ГОУ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«РЦО»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left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Сыктывкар,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202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4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center"/>
        <w:spacing w:after="0" w:line="459" w:lineRule="atLeast"/>
        <w:widowControl w:val="off"/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П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ояснительная записка</w:t>
      </w:r>
      <w:r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учебного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курса внеурочной д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еятельности </w:t>
      </w:r>
      <w:bookmarkStart w:id="0" w:name="_GoBack"/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«Разговор о здоровье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»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 </w:t>
      </w:r>
      <w:bookmarkEnd w:id="0"/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(далее – Рабочая программа)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 уровне основного общего образования для обучения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учащихся 5-6 классов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Сосногорского филиала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ГОУ РК «РЦО» разработана в соответствии с требованиями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Федерального государственного образовательного стандарта основного общего образования, утвержденного Приказом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Минпросвещения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России от 31.05.2021 № 287.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курса внеурочной деятельности составлена с учётом: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Постановления Главного государственного санитарного врача Российской Федерации от 28.09.2020 г. № 28 «Санитарно-эпидемиологические требования к организациям воспитания и обучения, отдыха и оздоровления детей и молодежи» (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СанПин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2.4.3648-20);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требований к результатам освоения основной образо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вательной программы основного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образования и программы формирования универсальных учебных действий.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курса внеурочной деятельности «Разговор о здоровье» направлена на обеспечение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благополучия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обучающихся в пространстве школы (безопасности жизни и здоровья школьников)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Цель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ю учебного курса внеурочной деятельности является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ф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ормирование социального опыта школьника, осознание им необходимости уметь применять полученные знания в нестандартной ситуации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Рабочая программа способствует решению следующих задач: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- р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азвитие качеств личности, необходимых для ведения здорового образа жизни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развитие навыков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самоконтроля и самооценки поведения в опасных для здоровья и жизни ситуациях, развитие умения предвидеть последствия своего поведения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  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- ф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ормирование представлений о причинах возникновения опасных ситуаций, правилах безопасного поведения в них;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- в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оспитание чувства ответственности за личную безопасность, ценностного отношения к своему здоровью и жизни;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 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оспитание способности к восприятию и оценке жизненных ситуаций, таящих в себе опасность, 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приобретение опыта их преодоления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Актуальность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учебного курса внеурочной деятельности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«Разговор о здоровье»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обусловлена ее практической значимостью.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Рабочая п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рограмма о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риентирована на создание у школьников правильного представления о личной безопасности, на расширение знаний и приобретение практических навыков поведения при попадании в экстремальные и чрезвычайные ситуации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благоприятных условий для развития социально значимых отношений школьников к здоровью как залогу долгой и активной жизни человека, его хорошего настроения и оптимистичного взгляда на мир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содержит: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содержание учебного курса внеурочной деяте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льности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«Разговор о здоровье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;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планируемые результаты освоения учебного курса внеурочной деяте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льности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    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  «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Разговор о здоровье»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тематическое планирование,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составленное с учетом рабочей программы воспитания, обеспечивающее реализацию календарного плана воспитательной работы (далее – КПВР) (модуль «Внеурочная деятельность»).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курса внеурочной деяте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льности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Разговор о здоровье»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направлена на формирование функциональной грамотности обучающихся, уровня знаний, умений и навыков, обеспечивающих нормальное функционирование личности в системе социальных отношений, к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оторый считается минимально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необходимым для осуществления жизнедеятельности ли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чности в конкретной культурной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среде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, р</w:t>
      </w:r>
      <w:r>
        <w:rPr>
          <w:rFonts w:ascii="Liberation Serif" w:hAnsi="Liberation Serif" w:cs="Liberation Serif"/>
          <w:sz w:val="24"/>
          <w:szCs w:val="24"/>
        </w:rPr>
        <w:t xml:space="preserve">азвитие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креативного мышления обучающихся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как одной из составляющих функциональной грамотности, способствует продуктивно участвовать в процессе выработки, оценки и совершенствовании идей, направленных на получение инновационных и эффективных решений, нового знания, эффектного выражения воображения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Содержание рабочей программы учебного курса внеурочной деятельности обеспечивает достижение планируемых результатов рабочей программы воспитания.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Реализация воспитательного потенциала внеурочной деятельности предусматривает: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поддержку средствами внеурочной деятельности обучающихся, находящихся на длительном лечении в государственных медицинских организациях Республики Коми;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поощрение инициати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в, проектов, самостоятельности,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самоорганизации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обучающихся в соответствии с их интересами.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Программа рассчитана на 17 часов (по 0,5 часа в неделю). В виду специфики организации обучения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занятия проводятся 1 раз в 2 недели (по 1 часу) согласно утверждённому расписанию.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Формы организации учебных занятий: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дискуссии, викторины, конкурсы-соревнования, развлекательные игры, сбор информационного материала,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выставки творческих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работ,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конкурсы рисунков;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игры-путешествия,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видеоэкску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рсии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Рабочая программа учебного курса внеурочной деятельности предусматривает проведение промежуточной аттестации обучающихся, находящихся на длительном лечении, в форме защиты проекта.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143" w:firstLine="0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center"/>
        <w:spacing w:after="0" w:line="240" w:lineRule="auto"/>
        <w:widowControl w:val="off"/>
        <w:tabs>
          <w:tab w:val="left" w:pos="2654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right="-143" w:firstLine="709"/>
        <w:jc w:val="center"/>
        <w:spacing w:after="0" w:line="240" w:lineRule="auto"/>
        <w:widowControl w:val="off"/>
        <w:tabs>
          <w:tab w:val="left" w:pos="2654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Содержание учебного курса внеурочной деятельности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                                    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right="-143" w:firstLine="709"/>
        <w:jc w:val="center"/>
        <w:spacing w:after="0" w:line="240" w:lineRule="auto"/>
        <w:widowControl w:val="off"/>
        <w:tabs>
          <w:tab w:val="left" w:pos="2654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«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Разговор о здоровье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»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right="-143" w:firstLine="709"/>
        <w:jc w:val="center"/>
        <w:spacing w:after="0" w:line="240" w:lineRule="auto"/>
        <w:widowControl w:val="off"/>
        <w:tabs>
          <w:tab w:val="left" w:pos="2654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tabs>
          <w:tab w:val="center" w:pos="4961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1.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Основы здорового образа жизни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.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Здоровье человека.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Составные аспекты здоровья (физический, эмоциональный, интеллектуальный, личностный, социальный, духовный), их взаимосвязи. Ответственность человека за свое здоровье и здоровье окружающих.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i/>
          <w:color w:val="000000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Организация рабочего места. Школьный по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ртфель. Питание.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Реж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им дня. Игры и прогулки.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eastAsia="ru-RU"/>
        </w:rPr>
        <w:t xml:space="preserve">Что такое гиподинамия</w:t>
      </w:r>
      <w:r>
        <w:rPr>
          <w:rFonts w:ascii="Liberation Serif" w:hAnsi="Liberation Serif" w:eastAsia="Calibri" w:cs="Liberation Serif"/>
          <w:sz w:val="24"/>
          <w:szCs w:val="24"/>
          <w:lang w:eastAsia="ru-RU"/>
        </w:rPr>
        <w:t xml:space="preserve">. </w:t>
      </w:r>
      <w:r>
        <w:rPr>
          <w:rFonts w:ascii="Liberation Serif" w:hAnsi="Liberation Serif" w:eastAsia="Arial" w:cs="Liberation Serif"/>
          <w:color w:val="000000"/>
          <w:sz w:val="24"/>
          <w:szCs w:val="24"/>
          <w:lang w:eastAsia="ar-SA"/>
        </w:rPr>
        <w:t xml:space="preserve">Конкурс плакатов «Мы за ЗОЖ»</w:t>
      </w:r>
      <w:r>
        <w:rPr>
          <w:rFonts w:ascii="Liberation Serif" w:hAnsi="Liberation Serif" w:eastAsia="Arial" w:cs="Liberation Serif"/>
          <w:color w:val="000000"/>
          <w:sz w:val="24"/>
          <w:szCs w:val="24"/>
          <w:lang w:eastAsia="ar-SA"/>
        </w:rPr>
        <w:t xml:space="preserve">.</w:t>
      </w:r>
      <w:r>
        <w:rPr>
          <w:rFonts w:ascii="Liberation Serif" w:hAnsi="Liberation Serif" w:eastAsia="Arial" w:cs="Liberation Serif"/>
          <w:color w:val="000000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color w:val="000000"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i/>
          <w:color w:val="000000"/>
          <w:sz w:val="24"/>
          <w:szCs w:val="24"/>
          <w:lang w:eastAsia="ar-SA"/>
        </w:rPr>
        <w:t xml:space="preserve">КПВР</w:t>
      </w:r>
      <w:r>
        <w:rPr>
          <w:rFonts w:ascii="Liberation Serif" w:hAnsi="Liberation Serif" w:eastAsia="Arial" w:cs="Liberation Serif"/>
          <w:i/>
          <w:color w:val="000000"/>
          <w:sz w:val="24"/>
          <w:szCs w:val="24"/>
          <w:lang w:eastAsia="ar-SA"/>
        </w:rPr>
        <w:t xml:space="preserve"> День знаний.</w:t>
      </w:r>
      <w:r>
        <w:rPr>
          <w:rFonts w:ascii="Liberation Serif" w:hAnsi="Liberation Serif" w:eastAsia="Arial" w:cs="Liberation Serif"/>
          <w:i/>
          <w:color w:val="00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i/>
          <w:color w:val="000000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Calibri" w:cs="Liberation Serif"/>
          <w:sz w:val="24"/>
          <w:szCs w:val="24"/>
          <w:lang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eastAsia="ru-RU"/>
        </w:rPr>
        <w:t xml:space="preserve">Практические занятия</w:t>
      </w:r>
      <w:r>
        <w:rPr>
          <w:rFonts w:ascii="Liberation Serif" w:hAnsi="Liberation Serif" w:eastAsia="Calibri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Calibri" w:cs="Liberation Serif"/>
          <w:sz w:val="24"/>
          <w:szCs w:val="24"/>
          <w:lang w:eastAsia="ru-RU"/>
        </w:rPr>
        <w:t xml:space="preserve"> Составление индивидуального режима дня.</w:t>
      </w:r>
      <w:r>
        <w:rPr>
          <w:rFonts w:ascii="Liberation Serif" w:hAnsi="Liberation Serif" w:eastAsia="Calibri" w:cs="Liberation Serif"/>
          <w:sz w:val="24"/>
          <w:szCs w:val="24"/>
          <w:lang w:eastAsia="ar-SA" w:bidi="he-IL"/>
        </w:rPr>
        <w:t xml:space="preserve"> Составление комплекса утренней гимнастики.</w:t>
      </w:r>
      <w:r>
        <w:rPr>
          <w:rFonts w:ascii="Liberation Serif" w:hAnsi="Liberation Serif" w:eastAsia="Calibri" w:cs="Liberation Serif"/>
          <w:sz w:val="24"/>
          <w:szCs w:val="24"/>
          <w:lang w:eastAsia="ar-SA" w:bidi="he-IL"/>
        </w:rPr>
        <w:t xml:space="preserve"> Составление памятки школьника «Здоровый образ жизни».</w:t>
      </w:r>
      <w:r>
        <w:rPr>
          <w:rFonts w:ascii="Liberation Serif" w:hAnsi="Liberation Serif" w:eastAsia="Calibri" w:cs="Liberation Serif"/>
          <w:sz w:val="24"/>
          <w:szCs w:val="24"/>
          <w:lang w:eastAsia="ar-SA" w:bidi="he-IL"/>
        </w:rPr>
        <w:t xml:space="preserve"> «Составление меню на неделю».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Мини-проект «Школьный портфель»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.</w:t>
      </w:r>
      <w:r>
        <w:rPr>
          <w:rFonts w:ascii="Liberation Serif" w:hAnsi="Liberation Serif" w:eastAsia="Calibri" w:cs="Liberation Serif"/>
          <w:sz w:val="24"/>
          <w:szCs w:val="24"/>
          <w:lang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2. Сохранение собственной безопасности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Опасные природные явления (гроза, гололёд, снежный занос, метель) и правила безопасного поведения до и во время опасных природных явлений. Безопасность на водоемах. Осень, зима, весна, лето.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Опасные и аварийные ситуации, которые могут возникнуть в жилище в повседневной жизни Безопасное обращение с бытовыми приборами, бытовым газом, средствами бытовой химии. Меры ли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чной безопасности при общении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незнакомыми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людьми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и профилактика возникновения криминальной ситуации.  Участники дорожного движения. Правила поведения участников дорожного движения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                            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Практические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заняти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. Изучение правил безопасного поведения до и во время опасных природных явлений. Учимся падать! Осторожно! Солнце! Что нужно есть и пить, как выжить в условия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х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жары.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Опасные и аварийные ситуации, которые могут возникнуть в жилище в повседневной жизни Службы экстренной срочной помощи.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Разработка буклета «Безопасность в повседневной жизни. Опасные ситуации в жилище».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Составление безопасного маршрута от дома до школы.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Как находить выход из сложной ситуации. Как преодолеть страх. Разработка буклета «Как себя вести в опасных криминогенных ситуациях».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3. Основы медицинских знаний и оказание первой медицинской помощи.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i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Первая доврачебная помощь. Виды травм и оказание первой помощи Первая помощь при перегревании и тепловом ударе, при ожогах и обморожении.  Первая помощь при попадании инородных тел в глаз, ухо, нос.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Первая помощь при попадании инородных тел в глаз, ухо, нос.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i/>
          <w:sz w:val="24"/>
          <w:szCs w:val="24"/>
          <w:lang w:eastAsia="ar-SA"/>
        </w:rPr>
        <w:t xml:space="preserve">КПВР </w:t>
      </w:r>
      <w:r>
        <w:rPr>
          <w:rFonts w:ascii="Liberation Serif" w:hAnsi="Liberation Serif" w:eastAsia="Arial" w:cs="Liberation Serif"/>
          <w:i/>
          <w:sz w:val="24"/>
          <w:szCs w:val="24"/>
          <w:lang w:eastAsia="ar-SA"/>
        </w:rPr>
        <w:t xml:space="preserve">День спасателя Российской Федерации.</w:t>
      </w:r>
      <w:r>
        <w:rPr>
          <w:rFonts w:ascii="Liberation Serif" w:hAnsi="Liberation Serif" w:eastAsia="Arial" w:cs="Liberation Serif"/>
          <w:i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i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i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i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Первая помощь при укусах насекомых, змей, собак и кошек.</w:t>
      </w:r>
      <w:r>
        <w:t xml:space="preserve"> </w:t>
      </w:r>
      <w:r>
        <w:rPr>
          <w:rFonts w:ascii="Liberation Serif" w:hAnsi="Liberation Serif" w:eastAsia="Arial" w:cs="Liberation Serif"/>
          <w:i/>
          <w:sz w:val="24"/>
          <w:szCs w:val="24"/>
          <w:lang w:eastAsia="ar-SA"/>
        </w:rPr>
        <w:t xml:space="preserve">КПВР</w:t>
      </w:r>
      <w:r>
        <w:rPr>
          <w:rFonts w:ascii="Liberation Serif" w:hAnsi="Liberation Serif" w:eastAsia="Arial" w:cs="Liberation Serif"/>
          <w:i/>
          <w:sz w:val="24"/>
          <w:szCs w:val="24"/>
          <w:lang w:eastAsia="ar-SA"/>
        </w:rPr>
        <w:t xml:space="preserve"> День российской науки.</w:t>
      </w:r>
      <w:r>
        <w:rPr>
          <w:rFonts w:ascii="Liberation Serif" w:hAnsi="Liberation Serif" w:eastAsia="Arial" w:cs="Liberation Serif"/>
          <w:i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i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Бактерии, вирусы и человек. Бактерии и в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ирусы - возбудители заболеваний. Инфекционные заболевания. Пути распространения гриппа и желудочно-кишечных заболеваний. Меры предупреждения распространенных заболеваний. Профилактика заболеваний – необходимое условие сохранения здоровья. Домашняя аптечка.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Практические занятия: «Изготовление защитной маски в домашних условиях» «Оказание первой помощи при травмах», «Если ранили друга, перевяжет подруга».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Разработка серии буклетов «Первая медицинская помощь». Оказание первой помощи при ушибах. Оказание первой медицинской помощи при ссадинах, носовом кровотечении.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Разработка буклетов «Правила поведения при нападении собаки. «Оказание первой помощи при укусах насекомых»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«Изготовление защитной маски в домашних условиях» Что нужно знать о лекарствах.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4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Безопасный отдых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Природа и человек. Общение с живой природой – естественная потребность чел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овека для развития своих духовных и физических качеств. Активный отдых на природе и необходимость подготовки к нему. Ориентирование на местности. Способы определения сторон горизонта. Определение своего места нахождения и направления движения на местности.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Порядок движения по маршруту.</w:t>
      </w:r>
      <w: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КПВР</w:t>
      </w:r>
      <w:r>
        <w:rPr>
          <w:rFonts w:ascii="Liberation Serif" w:hAnsi="Liberation Serif" w:cs="Liberation Serif"/>
          <w:i/>
          <w:sz w:val="24"/>
          <w:szCs w:val="24"/>
        </w:rPr>
        <w:t xml:space="preserve"> Всемирный день здоровья</w:t>
      </w:r>
      <w:r>
        <w:rPr>
          <w:rFonts w:ascii="Liberation Serif" w:hAnsi="Liberation Serif" w:cs="Liberation Serif"/>
          <w:i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 мире ориентиров. Компас. Топографические знаки и их назначение. Пр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авила ориентирования по компасу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Подготовка к выходу на природу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Л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ичное снаряжение.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Клещи. Лекарственные растения. Ядовитые растения (Борщевик сосновского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)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Грибы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Практические занятия: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Способы определения сторон горизонта. Ориентирование на местности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Подготовка пешеходного маршрута похода выходного дня.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Чтение условных знаков. Игры и тренинги на запоминание условных знаков. Что взять с собой в поход? Определение нео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бходимого снаряжения для похода. Дискуссия на тему «Лечит болезни врач, но излечивает природа». Заочная экскурсия в аптеку. Составление кроссворда «Лекарственные растения». Игра-соревнование на знание правил пожарной безопасности. Разбор жизненных ситуаций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.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Промежуточная аттестация. Защита проекта.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-567" w:right="-143" w:firstLine="567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left="709" w:right="-143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Планируемые результаты освоения программы учебного курс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а внеурочной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деятельности «Разговор о здоровье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» на уровне основного общего образования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ind w:left="-567" w:right="-143" w:firstLine="567"/>
        <w:jc w:val="center"/>
        <w:spacing w:after="0" w:line="240" w:lineRule="auto"/>
        <w:widowControl w:val="off"/>
        <w:tabs>
          <w:tab w:val="left" w:pos="2460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ФГОС ООО устанавливает требования к трем группам результатов освоения обучающимися программ основного общего образования: личностным, </w:t>
      </w:r>
      <w:r>
        <w:rPr>
          <w:rFonts w:ascii="Liberation Serif" w:hAnsi="Liberation Serif" w:cs="Liberation Serif"/>
          <w:sz w:val="24"/>
          <w:szCs w:val="24"/>
        </w:rPr>
        <w:t xml:space="preserve">метапредметным</w:t>
      </w:r>
      <w:r>
        <w:rPr>
          <w:rFonts w:ascii="Liberation Serif" w:hAnsi="Liberation Serif" w:cs="Liberation Serif"/>
          <w:sz w:val="24"/>
          <w:szCs w:val="24"/>
        </w:rPr>
        <w:t xml:space="preserve"> и предметным.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Личностными результатами изучения данного курса являются: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1.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Патриотическое воспитание: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проя</w:t>
      </w:r>
      <w:r>
        <w:rPr>
          <w:rFonts w:ascii="Liberation Serif" w:hAnsi="Liberation Serif" w:cs="Liberation Serif"/>
          <w:sz w:val="24"/>
          <w:szCs w:val="24"/>
        </w:rPr>
        <w:t xml:space="preserve">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— России, к науке, искусству, спорту, технологиям, боевым подвигам и трудовым достижениям народа;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формирование чувства гордости за свою Родину, ответственного отношения к выполнению конституционного долга — защите Отечества.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2. Гражданское воспитание: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</w:t>
      </w:r>
      <w:r>
        <w:rPr>
          <w:rFonts w:ascii="Liberation Serif" w:hAnsi="Liberation Serif" w:cs="Liberation Serif"/>
          <w:sz w:val="24"/>
          <w:szCs w:val="24"/>
        </w:rPr>
        <w:t xml:space="preserve">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</w:t>
      </w:r>
      <w:r>
        <w:rPr>
          <w:rFonts w:ascii="Liberation Serif" w:hAnsi="Liberation Serif" w:cs="Liberation Serif"/>
          <w:sz w:val="24"/>
          <w:szCs w:val="24"/>
        </w:rPr>
        <w:t xml:space="preserve">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r>
        <w:rPr>
          <w:rFonts w:ascii="Liberation Serif" w:hAnsi="Liberation Serif" w:cs="Liberation Serif"/>
          <w:sz w:val="24"/>
          <w:szCs w:val="24"/>
        </w:rPr>
        <w:t xml:space="preserve">волонтёрство</w:t>
      </w:r>
      <w:r>
        <w:rPr>
          <w:rFonts w:ascii="Liberation Serif" w:hAnsi="Liberation Serif" w:cs="Liberation Serif"/>
          <w:sz w:val="24"/>
          <w:szCs w:val="24"/>
        </w:rPr>
        <w:t xml:space="preserve">, помощь людям, нуждающимся в ней);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понимание и призна</w:t>
      </w:r>
      <w:r>
        <w:rPr>
          <w:rFonts w:ascii="Liberation Serif" w:hAnsi="Liberation Serif" w:cs="Liberation Serif"/>
          <w:sz w:val="24"/>
          <w:szCs w:val="24"/>
        </w:rPr>
        <w:t xml:space="preserve">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знание и понимание роли государства в противодействии основным вызовам современности: терроризму, экстремизму, незаконному р</w:t>
      </w:r>
      <w:r>
        <w:rPr>
          <w:rFonts w:ascii="Liberation Serif" w:hAnsi="Liberation Serif" w:cs="Liberation Serif"/>
          <w:sz w:val="24"/>
          <w:szCs w:val="24"/>
        </w:rPr>
        <w:t xml:space="preserve">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3. Духовно-нравственное воспитание: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</w:t>
      </w:r>
      <w:r>
        <w:rPr>
          <w:rFonts w:ascii="Liberation Serif" w:hAnsi="Liberation Serif" w:cs="Liberation Serif"/>
          <w:sz w:val="24"/>
          <w:szCs w:val="24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 </w:t>
      </w:r>
      <w:r>
        <w:rPr>
          <w:rFonts w:ascii="Liberation Serif" w:hAnsi="Liberation Serif" w:cs="Liberation Serif"/>
          <w:sz w:val="24"/>
          <w:szCs w:val="24"/>
        </w:rPr>
        <w:t xml:space="preserve">формирование личности безопасного типа, осознанного и ответственного отношения к личной безопасности и безопасности других людей.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4. Эстетическое воспитание: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формирование гармоничной личности, развитие способности воспринимать, ценить и создавать прекрасное в повседневной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понимание взаимозависимости счастливого юношества и безопасного личного поведения в повседневной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5. Ценности научного познания: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</w:t>
      </w:r>
      <w:r>
        <w:rPr>
          <w:rFonts w:ascii="Liberation Serif" w:hAnsi="Liberation Serif" w:cs="Liberation Serif"/>
          <w:sz w:val="24"/>
          <w:szCs w:val="24"/>
        </w:rPr>
        <w:t xml:space="preserve">века, природы и общества, взаи</w:t>
      </w:r>
      <w:r>
        <w:rPr>
          <w:rFonts w:ascii="Liberation Serif" w:hAnsi="Liberation Serif" w:cs="Liberation Serif"/>
          <w:sz w:val="24"/>
          <w:szCs w:val="24"/>
        </w:rPr>
        <w:t xml:space="preserve">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формирование современной научной картины мира, понимание причин, механизмов</w:t>
      </w:r>
      <w:r>
        <w:rPr>
          <w:rFonts w:ascii="Liberation Serif" w:hAnsi="Liberation Serif" w:cs="Liberation Serif"/>
          <w:sz w:val="24"/>
          <w:szCs w:val="24"/>
        </w:rPr>
        <w:t xml:space="preserve">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6.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осознание ценности жизни; ответственное отношение к своему здоровью и установка на здоровый образ жизни (здоровое питание, соблюдение гигиенических </w:t>
      </w:r>
      <w:r>
        <w:rPr>
          <w:rFonts w:ascii="Liberation Serif" w:hAnsi="Liberation Serif" w:cs="Liberation Serif"/>
          <w:sz w:val="24"/>
          <w:szCs w:val="24"/>
        </w:rPr>
        <w:t xml:space="preserve">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</w:t>
      </w:r>
      <w:r>
        <w:rPr>
          <w:rFonts w:ascii="Liberation Serif" w:hAnsi="Liberation Serif" w:cs="Liberation Serif"/>
          <w:sz w:val="24"/>
          <w:szCs w:val="24"/>
        </w:rPr>
        <w:t xml:space="preserve">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умение осознавать эмоциональное состояние себя и других, уметь управлять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 навыка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7. Трудовое воспитание: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-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</w:t>
      </w:r>
      <w:r>
        <w:rPr>
          <w:rFonts w:ascii="Liberation Serif" w:hAnsi="Liberation Serif" w:cs="Liberation Serif"/>
          <w:sz w:val="24"/>
          <w:szCs w:val="24"/>
        </w:rPr>
        <w:t xml:space="preserve">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</w:t>
      </w:r>
      <w:r>
        <w:rPr>
          <w:rFonts w:ascii="Liberation Serif" w:hAnsi="Liberation Serif" w:cs="Liberation Serif"/>
          <w:sz w:val="24"/>
          <w:szCs w:val="24"/>
        </w:rPr>
        <w:t xml:space="preserve">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</w:t>
      </w:r>
      <w:r>
        <w:rPr>
          <w:rFonts w:ascii="Liberation Serif" w:hAnsi="Liberation Serif" w:cs="Liberation Serif"/>
          <w:sz w:val="24"/>
          <w:szCs w:val="24"/>
        </w:rPr>
        <w:t xml:space="preserve">этого; готовность адаптироваться в 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установка на овладе</w:t>
      </w:r>
      <w:r>
        <w:rPr>
          <w:rFonts w:ascii="Liberation Serif" w:hAnsi="Liberation Serif" w:cs="Liberation Serif"/>
          <w:sz w:val="24"/>
          <w:szCs w:val="24"/>
        </w:rPr>
        <w:t xml:space="preserve">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8. Экологическое воспитание: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ориентация на применение знаний из социальных и естест</w:t>
      </w:r>
      <w:r>
        <w:rPr>
          <w:rFonts w:ascii="Liberation Serif" w:hAnsi="Liberation Serif" w:cs="Liberation Serif"/>
          <w:sz w:val="24"/>
          <w:szCs w:val="24"/>
        </w:rPr>
        <w:t xml:space="preserve">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</w:t>
      </w:r>
      <w:r>
        <w:rPr>
          <w:rFonts w:ascii="Liberation Serif" w:hAnsi="Liberation Serif" w:cs="Liberation Serif"/>
          <w:sz w:val="24"/>
          <w:szCs w:val="24"/>
        </w:rPr>
        <w:t xml:space="preserve">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 практической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eastAsia="DejaVu Sans" w:cs="Liberation Serif"/>
          <w:b/>
          <w:bCs/>
          <w:i/>
          <w:sz w:val="24"/>
          <w:szCs w:val="24"/>
          <w:lang w:eastAsia="hi-IN" w:bidi="hi-IN"/>
        </w:rPr>
      </w:pPr>
      <w:r>
        <w:rPr>
          <w:rFonts w:ascii="Liberation Serif" w:hAnsi="Liberation Serif" w:eastAsia="DejaVu Sans" w:cs="Liberation Serif"/>
          <w:b/>
          <w:bCs/>
          <w:i/>
          <w:sz w:val="24"/>
          <w:szCs w:val="24"/>
          <w:lang w:eastAsia="hi-IN" w:bidi="hi-IN"/>
        </w:rPr>
        <w:t xml:space="preserve">Метапредметные</w:t>
      </w:r>
      <w:r>
        <w:rPr>
          <w:rFonts w:ascii="Liberation Serif" w:hAnsi="Liberation Serif" w:eastAsia="DejaVu Sans" w:cs="Liberation Serif"/>
          <w:b/>
          <w:bCs/>
          <w:i/>
          <w:sz w:val="24"/>
          <w:szCs w:val="24"/>
          <w:lang w:eastAsia="hi-IN" w:bidi="hi-IN"/>
        </w:rPr>
        <w:t xml:space="preserve"> результаты</w:t>
      </w:r>
      <w:r>
        <w:rPr>
          <w:rFonts w:ascii="Liberation Serif" w:hAnsi="Liberation Serif" w:eastAsia="DejaVu Sans" w:cs="Liberation Serif"/>
          <w:b/>
          <w:bCs/>
          <w:i/>
          <w:sz w:val="24"/>
          <w:szCs w:val="24"/>
          <w:lang w:eastAsia="hi-IN" w:bidi="hi-IN"/>
        </w:rPr>
      </w:r>
      <w:r>
        <w:rPr>
          <w:rFonts w:ascii="Liberation Serif" w:hAnsi="Liberation Serif" w:eastAsia="DejaVu Sans" w:cs="Liberation Serif"/>
          <w:b/>
          <w:bCs/>
          <w:i/>
          <w:sz w:val="24"/>
          <w:szCs w:val="24"/>
          <w:lang w:eastAsia="hi-IN" w:bidi="hi-IN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1.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 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Овладение универсальными познавательными действи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ями.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выявлять и характеризовать существенные признаки объектов (явлений);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выявлять дефициты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находить сходные аргументы (подтверждающие или опровергающие одну и ту же идею, версию) в 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</w:t>
      </w:r>
      <w:r>
        <w:rPr>
          <w:rFonts w:ascii="Liberation Serif" w:hAnsi="Liberation Serif" w:cs="Liberation Serif"/>
          <w:sz w:val="24"/>
          <w:szCs w:val="24"/>
        </w:rPr>
        <w:t xml:space="preserve">циями;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системой универсальных познавательных действий обеспечивает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 когнитивных навыков обучающихся.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2. Овладение универсальными коммуникативными действи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ями.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Совместная деятельность (сотрудничество):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учебной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определять свои действия и действ</w:t>
      </w:r>
      <w:r>
        <w:rPr>
          <w:rFonts w:ascii="Liberation Serif" w:hAnsi="Liberation Serif" w:cs="Liberation Serif"/>
          <w:sz w:val="24"/>
          <w:szCs w:val="24"/>
        </w:rPr>
        <w:t xml:space="preserve">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системой универсальных коммуникативных действий обеспечивает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 социальных навыков и эмоционального интеллекта обучающихся.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3. Овладение универсальными учебными регулятивными действиями.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выявлять проблемные вопросы, требующие решения в жизненных и учебных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Самоконтроль (рефлексия):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объяснять причины достижения (</w:t>
      </w:r>
      <w:r>
        <w:rPr>
          <w:rFonts w:ascii="Liberation Serif" w:hAnsi="Liberation Serif" w:cs="Liberation Serif"/>
          <w:sz w:val="24"/>
          <w:szCs w:val="24"/>
        </w:rPr>
        <w:t xml:space="preserve">недостижения</w:t>
      </w:r>
      <w:r>
        <w:rPr>
          <w:rFonts w:ascii="Liberation Serif" w:hAnsi="Liberation Serif" w:cs="Liberation Serif"/>
          <w:sz w:val="24"/>
          <w:szCs w:val="24"/>
        </w:rPr>
        <w:t xml:space="preserve">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Эмоциональный интеллект: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управлять собственными эмоциями и не поддаваться эмоциям других, выявлять и анализировать их причины;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ставить себя на место другого человека, понимать мотивы и намерения другого, регулировать способ выражения эмоций.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осознанно относиться к другому человеку, его мнению, признавать право на ошибку свою и чужую;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быть открытым себе и другим, осознавать невозможность контроля всего вокруг.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Предметные результаты изучения курса внеурочной деятельности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называть и аргументировать основные принципы здоров</w:t>
      </w:r>
      <w:r>
        <w:rPr>
          <w:rFonts w:ascii="Liberation Serif" w:hAnsi="Liberation Serif" w:cs="Liberation Serif"/>
          <w:sz w:val="24"/>
          <w:szCs w:val="24"/>
        </w:rPr>
        <w:t xml:space="preserve">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использовать приобретённые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искусства; технологии, ОБЗР, физической культуры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ходе реализация программы внеурочной деятельности «Разговор о здоровье» обучающиеся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</w:t>
      </w: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  <w:t xml:space="preserve">аучатся:</w:t>
      </w: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анализировать и оценивать влияние факторов риска на здоровье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аргументировать, приводить доказательства зависимости здоровья человека от состояния окружающей среды;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- использовать приемы оказания первой помощи при отравлении ядовитыми грибами, ядовитыми растениями, укусах животных;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рациональной организации труда и отдыха;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881"/>
        <w:ind w:right="-143" w:firstLine="709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- 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  <w:t xml:space="preserve">получат возможность научиться:</w:t>
      </w: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</w:r>
    </w:p>
    <w:p>
      <w:pPr>
        <w:pStyle w:val="881"/>
        <w:ind w:right="-143" w:firstLine="709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  <w:t xml:space="preserve">-</w:t>
      </w: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ориентироваться в системе моральных норм и ценностей по отношению к собственному здоровью и здоровью других людей; 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работать в</w:t>
      </w:r>
      <w:r>
        <w:rPr>
          <w:rFonts w:ascii="Liberation Serif" w:hAnsi="Liberation Serif" w:cs="Liberation Serif"/>
          <w:sz w:val="24"/>
          <w:szCs w:val="24"/>
        </w:rPr>
        <w:t xml:space="preserve"> группе сверстников при решении познавательных задач,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анизма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881"/>
        <w:ind w:right="-143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1"/>
        <w:ind w:right="-143" w:firstLine="0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881"/>
        <w:ind w:right="-143" w:firstLine="709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881"/>
        <w:ind w:firstLine="709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881"/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r>
    </w:p>
    <w:tbl>
      <w:tblPr>
        <w:tblStyle w:val="868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992"/>
        <w:gridCol w:w="1701"/>
        <w:gridCol w:w="1985"/>
        <w:gridCol w:w="2409"/>
      </w:tblGrid>
      <w:tr>
        <w:tblPrEx/>
        <w:trPr>
          <w:trHeight w:val="11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разделов, тем занятий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Кол-во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Форма проведения занятия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Формы и способы организации урочной деятельности, направленные на реализацию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55"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8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Arial" w:cs="Liberation Serif"/>
                <w:b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Liberation Serif" w:hAnsi="Liberation Serif" w:eastAsia="Arial" w:cs="Liberation Serif"/>
                <w:b/>
                <w:sz w:val="24"/>
                <w:szCs w:val="24"/>
                <w:lang w:eastAsia="ar-SA"/>
              </w:rPr>
              <w:t xml:space="preserve">.</w:t>
            </w:r>
            <w:r>
              <w:rPr>
                <w:rFonts w:ascii="Liberation Serif" w:hAnsi="Liberation Serif" w:eastAsia="Arial" w:cs="Liberation Serif"/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Основы здорового образа жизни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- 4ч.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поддержка средствами внеурочной деятельности обучающихся, находящихся на длительном лечении в государственных медицинских организациях Республики Коми;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right="-137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поощрение инициатив, проектов, самостоятельности,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самоорганизации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 обучающихся в соответствии с их интересами.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105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SimSun" w:cs="Liberation Serif"/>
                <w:sz w:val="24"/>
                <w:szCs w:val="24"/>
                <w:lang w:eastAsia="ar-SA"/>
              </w:rPr>
              <w:t xml:space="preserve">Мой образ жизни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. Режим дня.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lang w:eastAsia="ru-RU"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lang w:eastAsia="ru-RU"/>
              </w:rPr>
              <w:t xml:space="preserve"> День знаний.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Практическая работа «Составление индивидуального режима дня».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Разработка собственного режима дня с учётом школьных занятий.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Arial" w:cs="Liberation Serif"/>
                <w:color w:val="000000"/>
                <w:sz w:val="24"/>
                <w:szCs w:val="24"/>
                <w:lang w:eastAsia="ar-SA"/>
              </w:rPr>
              <w:t xml:space="preserve">Конкурс плакатов «Мы за ЗОЖ»</w:t>
            </w:r>
            <w:r>
              <w:rPr>
                <w:rFonts w:ascii="Liberation Serif" w:hAnsi="Liberation Serif" w:eastAsia="Arial" w:cs="Liberation Serif"/>
                <w:color w:val="000000"/>
                <w:sz w:val="24"/>
                <w:szCs w:val="24"/>
                <w:lang w:eastAsia="ar-SA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1" w:tooltip="https://vita.mosmetod.ru/page14304483.html" w:history="1">
              <w:r>
                <w:rPr>
                  <w:rStyle w:val="877"/>
                  <w:rFonts w:ascii="Liberation Serif" w:hAnsi="Liberation Serif" w:cs="Liberation Serif"/>
                  <w:sz w:val="24"/>
                  <w:szCs w:val="24"/>
                </w:rPr>
                <w:t xml:space="preserve">https://vita.mosmetod.ru/page14304483.html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2" w:tooltip="https://resh.edu.ru/subject/lesson/4817/start/104475/" w:history="1">
              <w:r>
                <w:rPr>
                  <w:rStyle w:val="877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https://resh.edu.ru/subject/lesson/4817/start/104475/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widowControl w:val="off"/>
            </w:pPr>
            <w:r/>
            <w:r/>
          </w:p>
          <w:p>
            <w:pPr>
              <w:jc w:val="both"/>
              <w:widowControl w:val="off"/>
            </w:pPr>
            <w:r/>
            <w:r/>
          </w:p>
          <w:p>
            <w:pPr>
              <w:jc w:val="both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3" w:tooltip="https://vita.mosmetod.ru/zoj_video#!/tab/319957974-1" w:anchor="!/tab/319957974-1" w:history="1">
              <w:r>
                <w:rPr>
                  <w:rStyle w:val="877"/>
                  <w:rFonts w:ascii="Liberation Serif" w:hAnsi="Liberation Serif" w:eastAsia="Arial" w:cs="Liberation Serif"/>
                  <w:sz w:val="24"/>
                  <w:szCs w:val="24"/>
                  <w:lang w:eastAsia="ar-SA"/>
                </w:rPr>
                <w:t xml:space="preserve">https://vita.mosmetod.ru/zoj_video#!/tab/319957974-1</w:t>
              </w:r>
            </w:hyperlink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eastAsia="SimSun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SimSun" w:cs="Liberation Serif"/>
                <w:sz w:val="24"/>
                <w:szCs w:val="24"/>
                <w:lang w:eastAsia="ar-SA"/>
              </w:rPr>
              <w:t xml:space="preserve">Организация рабочего места</w:t>
            </w:r>
            <w:r>
              <w:rPr>
                <w:rFonts w:ascii="Liberation Serif" w:hAnsi="Liberation Serif" w:eastAsia="SimSun" w:cs="Liberation Serif"/>
                <w:sz w:val="24"/>
                <w:szCs w:val="24"/>
                <w:lang w:eastAsia="ar-SA"/>
              </w:rPr>
              <w:t xml:space="preserve">.</w:t>
            </w:r>
            <w:r>
              <w:rPr>
                <w:rFonts w:ascii="Liberation Serif" w:hAnsi="Liberation Serif" w:eastAsia="SimSun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SimSun" w:cs="Liberation Serif"/>
                <w:sz w:val="24"/>
                <w:szCs w:val="24"/>
                <w:lang w:eastAsia="ar-SA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Мини-проект «Школьный портфель»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Borders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/>
            <w:hyperlink r:id="rId14" w:tooltip="https://nsportal.ru/ap/library/drugoe/2015/02/25/nauchno-issledovatelskaya-rabota-pravda-o-shkolnom-portfele" w:history="1">
              <w:r>
                <w:rPr>
                  <w:rStyle w:val="877"/>
                  <w:rFonts w:ascii="Liberation Serif" w:hAnsi="Liberation Serif" w:eastAsia="Arial" w:cs="Liberation Serif"/>
                  <w:sz w:val="24"/>
                  <w:szCs w:val="24"/>
                  <w:lang w:eastAsia="ar-SA"/>
                </w:rPr>
                <w:t xml:space="preserve">https://nsportal.ru/ap/library/drugoe/2015/02/25/nauchno-issledovatelskaya-rabota-pravda-o-shkolnom-portfele</w:t>
              </w:r>
            </w:hyperlink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tabs>
                <w:tab w:val="left" w:pos="2707" w:leader="none"/>
              </w:tabs>
              <w:rPr>
                <w:rFonts w:ascii="Liberation Serif" w:hAnsi="Liberation Serif" w:eastAsia="SimSun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SimSun" w:cs="Liberation Serif"/>
                <w:sz w:val="24"/>
                <w:szCs w:val="24"/>
                <w:lang w:eastAsia="ar-SA"/>
              </w:rPr>
              <w:t xml:space="preserve">Движение –</w:t>
            </w:r>
            <w:r>
              <w:rPr>
                <w:rFonts w:ascii="Liberation Serif" w:hAnsi="Liberation Serif" w:eastAsia="SimSun" w:cs="Liberation Serif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eastAsia="SimSun" w:cs="Liberation Serif"/>
                <w:sz w:val="24"/>
                <w:szCs w:val="24"/>
                <w:lang w:eastAsia="ar-SA"/>
              </w:rPr>
              <w:t xml:space="preserve">это жизнь</w:t>
            </w:r>
            <w:r>
              <w:rPr>
                <w:rFonts w:ascii="Liberation Serif" w:hAnsi="Liberation Serif" w:eastAsia="SimSun" w:cs="Liberation Serif"/>
                <w:sz w:val="24"/>
                <w:szCs w:val="24"/>
                <w:lang w:eastAsia="ar-SA"/>
              </w:rPr>
              <w:t xml:space="preserve">.</w:t>
            </w:r>
            <w:r>
              <w:rPr>
                <w:rFonts w:ascii="Liberation Serif" w:hAnsi="Liberation Serif" w:eastAsia="SimSun" w:cs="Liberation Serif"/>
                <w:sz w:val="24"/>
                <w:szCs w:val="24"/>
                <w:lang w:eastAsia="ar-SA"/>
              </w:rPr>
              <w:tab/>
              <w:t xml:space="preserve">Игры и прогулки.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SimSun" w:cs="Liberation Serif"/>
                <w:sz w:val="24"/>
                <w:szCs w:val="24"/>
                <w:lang w:eastAsia="ar-SA"/>
              </w:rPr>
              <w:t xml:space="preserve">Что такое гиподинамия?</w:t>
            </w:r>
            <w:r>
              <w:rPr>
                <w:rFonts w:ascii="Liberation Serif" w:hAnsi="Liberation Serif" w:eastAsia="SimSun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SimSun" w:cs="Liberation Serif"/>
                <w:sz w:val="24"/>
                <w:szCs w:val="24"/>
                <w:lang w:eastAsia="ar-SA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Практическая работа. На зарядку становись! Составление комплекса утренней гимнастики.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Borders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/>
            <w:hyperlink r:id="rId15" w:tooltip="https://vita.mosmetod.ru/dvig_activ_infograf" w:history="1">
              <w:r>
                <w:rPr>
                  <w:rStyle w:val="877"/>
                  <w:rFonts w:ascii="Liberation Serif" w:hAnsi="Liberation Serif" w:eastAsia="Arial" w:cs="Liberation Serif"/>
                  <w:sz w:val="24"/>
                  <w:szCs w:val="24"/>
                  <w:lang w:eastAsia="ar-SA"/>
                </w:rPr>
                <w:t xml:space="preserve">https://vita.mosmetod.ru/dvig_activ_infograf</w:t>
              </w:r>
            </w:hyperlink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/>
            <w:hyperlink r:id="rId16" w:tooltip="https://resh.edu.ru/subject/lesson/7467/main/262644/" w:history="1">
              <w:r>
                <w:rPr>
                  <w:rStyle w:val="877"/>
                  <w:rFonts w:ascii="Liberation Serif" w:hAnsi="Liberation Serif" w:eastAsia="Arial" w:cs="Liberation Serif"/>
                  <w:sz w:val="24"/>
                  <w:szCs w:val="24"/>
                  <w:lang w:eastAsia="ar-SA"/>
                </w:rPr>
                <w:t xml:space="preserve">https://resh.edu.ru/subject/lesson/7467/main/262644/</w:t>
              </w:r>
            </w:hyperlink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eastAsia="SimSun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SimSun" w:cs="Liberation Serif"/>
                <w:sz w:val="24"/>
                <w:szCs w:val="24"/>
                <w:lang w:eastAsia="ar-SA"/>
              </w:rPr>
              <w:t xml:space="preserve">Здоровое питание – отличное настроение. Проблемы здоровья, связанные с неправильным питанием</w:t>
            </w:r>
            <w:r>
              <w:rPr>
                <w:rFonts w:ascii="Liberation Serif" w:hAnsi="Liberation Serif" w:eastAsia="SimSun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SimSun" w:cs="Liberation Serif"/>
                <w:sz w:val="24"/>
                <w:szCs w:val="24"/>
                <w:lang w:eastAsia="ar-SA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Практическая работа «Составление меню на неделю».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Беседа. Мини-проект «Мы не дружим с сухомяткой».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Borders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/>
            <w:hyperlink r:id="rId17" w:tooltip="https://vita.mosmetod.ru/zoj_video#!/tab/319957974-3" w:anchor="!/tab/319957974-3" w:history="1">
              <w:r>
                <w:rPr>
                  <w:rStyle w:val="877"/>
                  <w:rFonts w:ascii="Liberation Serif" w:hAnsi="Liberation Serif" w:eastAsia="Arial" w:cs="Liberation Serif"/>
                  <w:sz w:val="24"/>
                  <w:szCs w:val="24"/>
                  <w:lang w:eastAsia="ar-SA"/>
                </w:rPr>
                <w:t xml:space="preserve">https://vita.mosmetod.ru/zoj_video#!/tab/319957974-3</w:t>
              </w:r>
            </w:hyperlink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</w:tr>
      <w:tr>
        <w:tblPrEx/>
        <w:trPr/>
        <w:tc>
          <w:tcPr>
            <w:gridSpan w:val="5"/>
            <w:tcBorders>
              <w:right w:val="single" w:color="auto" w:sz="4" w:space="0"/>
            </w:tcBorders>
            <w:tcW w:w="70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Сохранение собственной безопасности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– 4 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218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tabs>
                <w:tab w:val="left" w:pos="33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Опасные природные явления (гроза, гололёд, снежный занос, метель) Погодные условия и безопасность человека.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П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рактическое занятие. Изучение правил безопасного поведения до и во время опасных природных явлений.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Учимся падать!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Осторожно! Солнце! Что нужно есть и пить, как выжить 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условиях  жары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Borders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r/>
            <w:r/>
          </w:p>
          <w:p>
            <w:r/>
            <w:hyperlink r:id="rId18" w:tooltip="https://vita.mosmetod.ru/page14304060.html" w:history="1">
              <w:r>
                <w:rPr>
                  <w:rStyle w:val="877"/>
                  <w:rFonts w:ascii="Liberation Serif" w:hAnsi="Liberation Serif" w:cs="Liberation Serif"/>
                  <w:sz w:val="24"/>
                  <w:szCs w:val="24"/>
                </w:rPr>
                <w:t xml:space="preserve">https://vita.mosmetod.ru/page14304060.html</w:t>
              </w:r>
            </w:hyperlink>
            <w:r/>
            <w:r/>
          </w:p>
          <w:p>
            <w:r/>
            <w:r/>
          </w:p>
          <w:p>
            <w:pP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/>
            <w:hyperlink r:id="rId19" w:tooltip="https://infourok.ru/videouroki/2118" w:history="1">
              <w:r>
                <w:rPr>
                  <w:rStyle w:val="877"/>
                  <w:rFonts w:ascii="Liberation Serif" w:hAnsi="Liberation Serif" w:eastAsia="Arial" w:cs="Liberation Serif"/>
                  <w:sz w:val="24"/>
                  <w:szCs w:val="24"/>
                  <w:lang w:eastAsia="ar-SA"/>
                </w:rPr>
                <w:t xml:space="preserve">https://infourok.ru/videouroki/2118</w:t>
              </w:r>
            </w:hyperlink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  <w:p>
            <w:pP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  <w:p>
            <w:pP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/>
            <w:hyperlink r:id="rId20" w:tooltip="https://infourok.ru/videouroki/2123" w:history="1">
              <w:r>
                <w:rPr>
                  <w:rStyle w:val="877"/>
                  <w:rFonts w:ascii="Liberation Serif" w:hAnsi="Liberation Serif" w:eastAsia="Arial" w:cs="Liberation Serif"/>
                  <w:sz w:val="24"/>
                  <w:szCs w:val="24"/>
                  <w:lang w:eastAsia="ar-SA"/>
                </w:rPr>
                <w:t xml:space="preserve">https://infourok.ru/videouroki/2123</w:t>
              </w:r>
            </w:hyperlink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  <w:p>
            <w:pP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  <w:p>
            <w:pP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/>
            <w:hyperlink r:id="rId21" w:tooltip="https://infourok.ru/videouroki/2146" w:history="1">
              <w:r>
                <w:rPr>
                  <w:rStyle w:val="877"/>
                  <w:rFonts w:ascii="Liberation Serif" w:hAnsi="Liberation Serif" w:eastAsia="Arial" w:cs="Liberation Serif"/>
                  <w:sz w:val="24"/>
                  <w:szCs w:val="24"/>
                  <w:lang w:eastAsia="ar-SA"/>
                </w:rPr>
                <w:t xml:space="preserve">https://infourok.ru/videouroki/2146</w:t>
              </w:r>
            </w:hyperlink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tabs>
                <w:tab w:val="left" w:pos="465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Безопасность в быту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lang w:eastAsia="ar-SA" w:bidi="he-IL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 w:bidi="he-IL"/>
              </w:rPr>
              <w:t xml:space="preserve">Практическая работа: разбор ситуаций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 w:bidi="he-IL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 w:bidi="he-IL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  <w:lang w:eastAsia="ar-SA" w:bidi="he-IL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 w:bidi="he-IL"/>
              </w:rPr>
              <w:t xml:space="preserve">Опасные и аварийные ситуации, которые могут возникнуть в жилище в повседневной жизни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 w:bidi="he-IL"/>
              </w:rPr>
              <w:t xml:space="preserve">Службы экстренной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 w:bidi="he-IL"/>
              </w:rPr>
              <w:t xml:space="preserve">срочной помощи.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 w:bidi="he-IL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 w:bidi="he-IL"/>
              </w:rPr>
            </w:r>
          </w:p>
          <w:p>
            <w:pPr>
              <w:ind w:right="-108"/>
              <w:rPr>
                <w:rFonts w:ascii="Liberation Serif" w:hAnsi="Liberation Serif" w:cs="Liberation Serif"/>
                <w:sz w:val="24"/>
                <w:szCs w:val="24"/>
                <w:lang w:eastAsia="ar-SA" w:bidi="he-IL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 w:bidi="he-IL"/>
              </w:rPr>
              <w:t xml:space="preserve">Практическая работа: Разработка буклета «Безопасность в повседневной жизни. Опасные ситуации в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 w:bidi="he-IL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 w:bidi="he-IL"/>
              </w:rPr>
              <w:t xml:space="preserve">жилище».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 w:bidi="he-IL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 w:bidi="he-IL"/>
              </w:rPr>
            </w:r>
          </w:p>
        </w:tc>
        <w:tc>
          <w:tcPr>
            <w:tcBorders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lang w:eastAsia="ar-SA" w:bidi="he-IL"/>
              </w:rPr>
            </w:pPr>
            <w:r/>
            <w:hyperlink r:id="rId22" w:tooltip="https://vita.mosmetod.ru/bezop_sreda_glavn" w:history="1">
              <w:r>
                <w:rPr>
                  <w:rStyle w:val="877"/>
                  <w:rFonts w:ascii="Liberation Serif" w:hAnsi="Liberation Serif" w:cs="Liberation Serif"/>
                  <w:sz w:val="24"/>
                  <w:szCs w:val="24"/>
                  <w:lang w:eastAsia="ar-SA" w:bidi="he-IL"/>
                </w:rPr>
                <w:t xml:space="preserve">https://vita.mosmetod.ru/bezop_sreda_glavn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eastAsia="ar-SA" w:bidi="he-IL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 w:bidi="he-IL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 w:bidi="he-IL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Меры личной безопасности при общении с незнакомыми людьми и профилактика возникновения криминальной 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ситуации.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Практическая работа. Составление безопасного маршрута от дома до школы.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Практическая работа. Как находить выход из сложной ситуации. Как преодолеть страх.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Практическая работа. Разработка буклета «Как себя вести в опасных криминогенных ситуациях».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/>
            <w:hyperlink r:id="rId23" w:tooltip="https://vita.mosmetod.ru/bezop_sreda_glavn" w:history="1">
              <w:r>
                <w:rPr>
                  <w:rStyle w:val="877"/>
                  <w:rFonts w:ascii="Liberation Serif" w:hAnsi="Liberation Serif" w:cs="Liberation Serif"/>
                  <w:sz w:val="24"/>
                  <w:szCs w:val="24"/>
                  <w:lang w:eastAsia="ar-SA"/>
                </w:rPr>
                <w:t xml:space="preserve">https://vita.mosmetod.ru/bezop_sreda_glavn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Участники дорожного движения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Правила поведения участников дорожного движения   решение ситуативных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задач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4" w:tooltip="https://vita.mosmetod.ru/bezop_sreda_glavn" w:history="1">
              <w:r>
                <w:rPr>
                  <w:rStyle w:val="877"/>
                  <w:rFonts w:ascii="Liberation Serif" w:hAnsi="Liberation Serif" w:cs="Liberation Serif"/>
                  <w:sz w:val="24"/>
                  <w:szCs w:val="24"/>
                </w:rPr>
                <w:t xml:space="preserve">https://vita.mosmetod.ru/bezop_sreda_glavn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tcBorders>
              <w:right w:val="single" w:color="auto" w:sz="4" w:space="0"/>
            </w:tcBorders>
            <w:tcW w:w="70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3. Основы медицинских знаний и оказание первой медицинской помощи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– 5 ч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Первая помощь при травмах.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Практическая работа «Оказание первой помощи при травмах»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Практическое занятие «Если ранили друга, перевяжет подруга».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r/>
            <w:hyperlink r:id="rId25" w:tooltip="https://vita.mosmetod.ru/page14296173.html" w:history="1">
              <w:r>
                <w:rPr>
                  <w:rStyle w:val="877"/>
                  <w:rFonts w:ascii="Liberation Serif" w:hAnsi="Liberation Serif" w:cs="Liberation Serif"/>
                  <w:sz w:val="24"/>
                  <w:szCs w:val="24"/>
                </w:rPr>
                <w:t xml:space="preserve">https://vita.mosmetod.ru/page14296173.html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hyperlink r:id="rId26" w:tooltip="https://resh.edu.ru/subject/lesson/4983/main/114027/" w:history="1">
              <w:r>
                <w:rPr>
                  <w:rStyle w:val="877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https://resh.edu.ru/subject/lesson/4983/main/114027/</w:t>
              </w:r>
            </w:hyperlink>
            <w:r/>
            <w:r/>
          </w:p>
          <w:p>
            <w:r/>
            <w:r/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7" w:tooltip="https://vita.mosmetod.ru/perv_pom_glavn" w:history="1">
              <w:r>
                <w:rPr>
                  <w:rStyle w:val="877"/>
                  <w:rFonts w:ascii="Liberation Serif" w:hAnsi="Liberation Serif" w:cs="Liberation Serif"/>
                  <w:sz w:val="24"/>
                  <w:szCs w:val="24"/>
                </w:rPr>
                <w:t xml:space="preserve">https://vita.mosmetod.ru/perv_pom_glavn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tabs>
                <w:tab w:val="left" w:pos="195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Первая помощь при перегревании и тепловом ударе, при ожогах 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обморожении.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Практическая работа. Разработка серии буклетов «Первая медицинская помощь». Оказание первой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помощи при ушибах. Оказание первой медицинской помощи при ссадинах, носовом кровотечении.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8" w:tooltip="https://vita.mosmetod.ru/perv_pom_glavn" w:history="1">
              <w:r>
                <w:rPr>
                  <w:rStyle w:val="877"/>
                  <w:rFonts w:ascii="Liberation Serif" w:hAnsi="Liberation Serif" w:cs="Liberation Serif"/>
                  <w:sz w:val="24"/>
                  <w:szCs w:val="24"/>
                </w:rPr>
                <w:t xml:space="preserve">https://vita.mosmetod.ru/perv_pom_glavn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Первая помощь при попадании инородных тел в глаз, ухо, нос.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День спасателя Российской Федерации.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Беседа, просмотр и обсуждение презентации.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/>
            <w:hyperlink r:id="rId29" w:tooltip="https://vita.mosmetod.ru/perv_pom_glavn" w:history="1">
              <w:r>
                <w:rPr>
                  <w:rStyle w:val="877"/>
                  <w:rFonts w:ascii="Liberation Serif" w:hAnsi="Liberation Serif" w:eastAsia="Arial" w:cs="Liberation Serif"/>
                  <w:sz w:val="24"/>
                  <w:szCs w:val="24"/>
                  <w:lang w:eastAsia="ar-SA"/>
                </w:rPr>
                <w:t xml:space="preserve">https://vita.mosmetod.ru/perv_pom_glavn</w:t>
              </w:r>
            </w:hyperlink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  <w:p>
            <w:pP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/>
            <w:hyperlink r:id="rId30" w:tooltip="https://www.youtube.com/watch?v=jOU3hFXP6aI" w:history="1">
              <w:r>
                <w:rPr>
                  <w:rStyle w:val="877"/>
                  <w:rFonts w:ascii="Liberation Serif" w:hAnsi="Liberation Serif" w:eastAsia="Arial" w:cs="Liberation Serif"/>
                  <w:sz w:val="24"/>
                  <w:szCs w:val="24"/>
                  <w:lang w:eastAsia="ar-SA"/>
                </w:rPr>
                <w:t xml:space="preserve">https://www.youtube.com/watch?v=jOU3hFXP6aI</w:t>
              </w:r>
            </w:hyperlink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tabs>
                <w:tab w:val="left" w:pos="285" w:leader="none"/>
              </w:tabs>
              <w:rPr>
                <w:rFonts w:ascii="Liberation Serif" w:hAnsi="Liberation Serif" w:eastAsia="Arial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Arial" w:cs="Liberation Serif"/>
                <w:color w:val="000000"/>
                <w:sz w:val="24"/>
                <w:szCs w:val="24"/>
                <w:lang w:eastAsia="ru-RU"/>
              </w:rPr>
              <w:t xml:space="preserve">Первая помощь при укусах насекомых, змей, собак и кошек.</w:t>
            </w:r>
            <w:r>
              <w:rPr>
                <w:rFonts w:ascii="Liberation Serif" w:hAnsi="Liberation Serif" w:eastAsia="Arial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Arial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tabs>
                <w:tab w:val="left" w:pos="285" w:leader="none"/>
              </w:tabs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День российской науки.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Дебаты на тему «Пчела – опасное или полезное насекомое для человека».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Практическая работа. Разработка буклетов «Правила поведения при нападении собаки. «Оказание первой помощи при укусах насекомых»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1" w:tooltip="https://vita.mosmetod.ru/perv_pom_glavn" w:history="1">
              <w:r>
                <w:rPr>
                  <w:rStyle w:val="877"/>
                  <w:rFonts w:ascii="Liberation Serif" w:hAnsi="Liberation Serif" w:cs="Liberation Serif"/>
                  <w:sz w:val="24"/>
                  <w:szCs w:val="24"/>
                </w:rPr>
                <w:t xml:space="preserve">https://vita.mosmetod.ru/perv_pom_glavn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tabs>
                <w:tab w:val="left" w:pos="42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Бактерии и вирусы. Инфекционные заболевания.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Профилактика заболеваний – необходимое условие сохранения здоровья.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10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Практическая работа «Изготовление защитной маски в домашних условиях»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108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Дискуссия «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Что нужно знать о лекарствах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»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Borders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/>
            <w:hyperlink r:id="rId32" w:tooltip="https://vita.mosmetod.ru/perv_pom_glavn" w:history="1">
              <w:r>
                <w:rPr>
                  <w:rStyle w:val="877"/>
                  <w:rFonts w:ascii="Liberation Serif" w:hAnsi="Liberation Serif" w:eastAsia="Arial" w:cs="Liberation Serif"/>
                  <w:sz w:val="24"/>
                  <w:szCs w:val="24"/>
                  <w:lang w:eastAsia="ar-SA"/>
                </w:rPr>
                <w:t xml:space="preserve">https://vita.mosmetod.ru/perv_pom_glavn</w:t>
              </w:r>
            </w:hyperlink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  <w:p>
            <w:pP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  <w:p>
            <w:pP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/>
            <w:hyperlink r:id="rId33" w:tooltip="https://vita.mosmetod.ru/page14304483.h" w:history="1">
              <w:r>
                <w:rPr>
                  <w:rStyle w:val="877"/>
                  <w:rFonts w:ascii="Liberation Serif" w:hAnsi="Liberation Serif" w:eastAsia="Arial" w:cs="Liberation Serif"/>
                  <w:sz w:val="24"/>
                  <w:szCs w:val="24"/>
                  <w:lang w:eastAsia="ar-SA"/>
                </w:rPr>
                <w:t xml:space="preserve">https://vita.mosmetod.ru/page14304483.h</w:t>
              </w:r>
            </w:hyperlink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</w:tr>
      <w:tr>
        <w:tblPrEx/>
        <w:trPr/>
        <w:tc>
          <w:tcPr>
            <w:gridSpan w:val="5"/>
            <w:tcBorders>
              <w:right w:val="single" w:color="auto" w:sz="4" w:space="0"/>
            </w:tcBorders>
            <w:tcW w:w="70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4. Безопасный отдых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tabs>
                <w:tab w:val="left" w:pos="975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Активный отдых на природе и необходимость подготовки к нему. Как не заблудиться в лесу?</w:t>
            </w:r>
            <w:r>
              <w:t xml:space="preserve">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Всемирный день здоровья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Style w:val="876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Практическая работа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Способы определения сторон горизонта. Ориентирование на местности</w:t>
            </w:r>
            <w:r>
              <w:rPr>
                <w:rStyle w:val="876"/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Style w:val="876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876"/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Подготовка пешеходного маршрута похода выходного дня.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Чтение условных знаков.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Игры и тренинги на запоминание условных знаков.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r/>
            <w:hyperlink r:id="rId34" w:tooltip="https://vita.mosmetod.ru/page14304060.html" w:history="1">
              <w:r>
                <w:rPr>
                  <w:rStyle w:val="877"/>
                  <w:rFonts w:ascii="Liberation Serif" w:hAnsi="Liberation Serif" w:cs="Liberation Serif"/>
                  <w:sz w:val="24"/>
                  <w:szCs w:val="24"/>
                </w:rPr>
                <w:t xml:space="preserve">https://vita.mosmetod.ru/page14304060.html</w:t>
              </w:r>
            </w:hyperlink>
            <w:r/>
            <w:r/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5" w:tooltip="https://vita.mosmetod.ru/page14304060.html" w:history="1">
              <w:r>
                <w:rPr>
                  <w:rStyle w:val="877"/>
                  <w:rFonts w:ascii="Liberation Serif" w:hAnsi="Liberation Serif" w:cs="Liberation Serif"/>
                  <w:sz w:val="24"/>
                  <w:szCs w:val="24"/>
                </w:rPr>
                <w:t xml:space="preserve">https://vita.mosmetod.ru/page14304060.html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Осторожно, клещи!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Турист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–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друг природы.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Составление памятки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Что взять с собой в поход?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Определение необходимого снаряжения для похода.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6" w:tooltip="https://nsportal.ru/nachalnaya-shkola/osnovy-bezopasnosti-zhiznedeyatelnosti/2014/09/05/prezentatsiya-ostorozhno" w:history="1">
              <w:r>
                <w:rPr>
                  <w:rStyle w:val="877"/>
                  <w:rFonts w:ascii="Liberation Serif" w:hAnsi="Liberation Serif" w:cs="Liberation Serif"/>
                  <w:sz w:val="24"/>
                  <w:szCs w:val="24"/>
                </w:rPr>
                <w:t xml:space="preserve">https://nsportal.ru/nachalnaya-shkola/osnovy-bezopasnosti-zhiznedeyatelnosti/2014/09/05/prezentatsiya-ostorozhno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tabs>
                <w:tab w:val="left" w:pos="90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Лекарственные растения. Ядовитые растения.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Дискуссия на тему «Лечит болезни врач, но излечивает природа».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Заочная экскурсия в аптеку.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Составление кроссворда «Лекарственные растения»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before="225" w:after="225"/>
              <w:rPr>
                <w:rFonts w:ascii="Liberation Serif" w:hAnsi="Liberation Serif" w:eastAsia="Times New Roman" w:cs="Liberation Serif"/>
                <w:color w:val="444444"/>
                <w:sz w:val="24"/>
                <w:szCs w:val="24"/>
                <w:lang w:val="en-US" w:eastAsia="ru-RU"/>
              </w:rPr>
            </w:pPr>
            <w:r/>
            <w:hyperlink r:id="rId37" w:tooltip="https://infourok.ru/prezentaciya-virtualnaya-ekskursiya-zelyonaya-apteka-2034627.html%2061daV8cr&amp;index=8" w:history="1">
              <w:r>
                <w:rPr>
                  <w:rStyle w:val="877"/>
                  <w:rFonts w:ascii="Liberation Serif" w:hAnsi="Liberation Serif" w:eastAsia="Times New Roman" w:cs="Liberation Serif"/>
                  <w:sz w:val="24"/>
                  <w:szCs w:val="24"/>
                  <w:lang w:val="en-US" w:eastAsia="ru-RU"/>
                </w:rPr>
                <w:t xml:space="preserve">https://infourok.ru/prezentaciya-virtualnaya-ekskursiya-zelyonaya-apteka-2034627.html 61daV8cr&amp;index=8</w:t>
              </w:r>
            </w:hyperlink>
            <w:r>
              <w:rPr>
                <w:rFonts w:ascii="Liberation Serif" w:hAnsi="Liberation Serif" w:eastAsia="Times New Roman" w:cs="Liberation Serif"/>
                <w:color w:val="444444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444444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color w:val="444444"/>
                <w:sz w:val="24"/>
                <w:szCs w:val="24"/>
                <w:lang w:val="en-US" w:eastAsia="ru-RU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spacing w:before="225" w:after="225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tabs>
                <w:tab w:val="left" w:pos="93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Безопасный костер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10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Промежуточная аттестация.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Игра-соревнование на знание правил пожарной безопасности. Разбор жизненных ситуаций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Защита проекта.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8" w:tooltip="https://uchebnik.mos.ru/catalogue/material_view/atomic_objects/5691473" w:history="1">
              <w:r>
                <w:rPr>
                  <w:rStyle w:val="877"/>
                  <w:rFonts w:ascii="Liberation Serif" w:hAnsi="Liberation Serif" w:cs="Liberation Serif"/>
                  <w:sz w:val="24"/>
                  <w:szCs w:val="24"/>
                </w:rPr>
                <w:t xml:space="preserve">https://uchebnik.mos.ru/catalogue/material_view/atomic_objects/5691473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</w:font>
  <w:font w:name="DejaVu Sans">
    <w:panose1 w:val="020B060303080402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choolBookSanPin">
    <w:panose1 w:val="02000603000000000000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611630634"/>
      <w:docPartObj>
        <w:docPartGallery w:val="Page Numbers (Bottom of Page)"/>
        <w:docPartUnique w:val="true"/>
      </w:docPartObj>
      <w:rPr/>
    </w:sdtPr>
    <w:sdtContent>
      <w:p>
        <w:pPr>
          <w:pStyle w:val="869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 xml:space="preserve">16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</w:r>
        <w:r>
          <w:rPr>
            <w:rFonts w:ascii="Times New Roman" w:hAnsi="Times New Roman" w:cs="Times New Roman"/>
            <w:sz w:val="24"/>
            <w:szCs w:val="24"/>
          </w:rPr>
        </w:r>
      </w:p>
    </w:sdtContent>
  </w:sdt>
  <w:p>
    <w:pPr>
      <w:pStyle w:val="86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Calibri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63"/>
    <w:next w:val="863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basedOn w:val="865"/>
    <w:link w:val="692"/>
    <w:uiPriority w:val="9"/>
    <w:rPr>
      <w:rFonts w:ascii="Arial" w:hAnsi="Arial" w:eastAsia="Arial" w:cs="Arial"/>
      <w:sz w:val="40"/>
      <w:szCs w:val="40"/>
    </w:rPr>
  </w:style>
  <w:style w:type="character" w:styleId="694">
    <w:name w:val="Heading 2 Char"/>
    <w:basedOn w:val="865"/>
    <w:link w:val="864"/>
    <w:uiPriority w:val="9"/>
    <w:rPr>
      <w:rFonts w:ascii="Arial" w:hAnsi="Arial" w:eastAsia="Arial" w:cs="Arial"/>
      <w:sz w:val="34"/>
    </w:rPr>
  </w:style>
  <w:style w:type="paragraph" w:styleId="695">
    <w:name w:val="Heading 3"/>
    <w:basedOn w:val="863"/>
    <w:next w:val="863"/>
    <w:link w:val="69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6">
    <w:name w:val="Heading 3 Char"/>
    <w:basedOn w:val="865"/>
    <w:link w:val="695"/>
    <w:uiPriority w:val="9"/>
    <w:rPr>
      <w:rFonts w:ascii="Arial" w:hAnsi="Arial" w:eastAsia="Arial" w:cs="Arial"/>
      <w:sz w:val="30"/>
      <w:szCs w:val="30"/>
    </w:rPr>
  </w:style>
  <w:style w:type="paragraph" w:styleId="697">
    <w:name w:val="Heading 4"/>
    <w:basedOn w:val="863"/>
    <w:next w:val="863"/>
    <w:link w:val="69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8">
    <w:name w:val="Heading 4 Char"/>
    <w:basedOn w:val="865"/>
    <w:link w:val="697"/>
    <w:uiPriority w:val="9"/>
    <w:rPr>
      <w:rFonts w:ascii="Arial" w:hAnsi="Arial" w:eastAsia="Arial" w:cs="Arial"/>
      <w:b/>
      <w:bCs/>
      <w:sz w:val="26"/>
      <w:szCs w:val="26"/>
    </w:rPr>
  </w:style>
  <w:style w:type="paragraph" w:styleId="699">
    <w:name w:val="Heading 5"/>
    <w:basedOn w:val="863"/>
    <w:next w:val="863"/>
    <w:link w:val="70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0">
    <w:name w:val="Heading 5 Char"/>
    <w:basedOn w:val="865"/>
    <w:link w:val="699"/>
    <w:uiPriority w:val="9"/>
    <w:rPr>
      <w:rFonts w:ascii="Arial" w:hAnsi="Arial" w:eastAsia="Arial" w:cs="Arial"/>
      <w:b/>
      <w:bCs/>
      <w:sz w:val="24"/>
      <w:szCs w:val="24"/>
    </w:rPr>
  </w:style>
  <w:style w:type="paragraph" w:styleId="701">
    <w:name w:val="Heading 6"/>
    <w:basedOn w:val="863"/>
    <w:next w:val="863"/>
    <w:link w:val="70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2">
    <w:name w:val="Heading 6 Char"/>
    <w:basedOn w:val="865"/>
    <w:link w:val="701"/>
    <w:uiPriority w:val="9"/>
    <w:rPr>
      <w:rFonts w:ascii="Arial" w:hAnsi="Arial" w:eastAsia="Arial" w:cs="Arial"/>
      <w:b/>
      <w:bCs/>
      <w:sz w:val="22"/>
      <w:szCs w:val="22"/>
    </w:rPr>
  </w:style>
  <w:style w:type="paragraph" w:styleId="703">
    <w:name w:val="Heading 7"/>
    <w:basedOn w:val="863"/>
    <w:next w:val="863"/>
    <w:link w:val="7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4">
    <w:name w:val="Heading 7 Char"/>
    <w:basedOn w:val="865"/>
    <w:link w:val="70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5">
    <w:name w:val="Heading 8"/>
    <w:basedOn w:val="863"/>
    <w:next w:val="863"/>
    <w:link w:val="70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6">
    <w:name w:val="Heading 8 Char"/>
    <w:basedOn w:val="865"/>
    <w:link w:val="705"/>
    <w:uiPriority w:val="9"/>
    <w:rPr>
      <w:rFonts w:ascii="Arial" w:hAnsi="Arial" w:eastAsia="Arial" w:cs="Arial"/>
      <w:i/>
      <w:iCs/>
      <w:sz w:val="22"/>
      <w:szCs w:val="22"/>
    </w:rPr>
  </w:style>
  <w:style w:type="paragraph" w:styleId="707">
    <w:name w:val="Heading 9"/>
    <w:basedOn w:val="863"/>
    <w:next w:val="863"/>
    <w:link w:val="70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8">
    <w:name w:val="Heading 9 Char"/>
    <w:basedOn w:val="865"/>
    <w:link w:val="707"/>
    <w:uiPriority w:val="9"/>
    <w:rPr>
      <w:rFonts w:ascii="Arial" w:hAnsi="Arial" w:eastAsia="Arial" w:cs="Arial"/>
      <w:i/>
      <w:iCs/>
      <w:sz w:val="21"/>
      <w:szCs w:val="21"/>
    </w:rPr>
  </w:style>
  <w:style w:type="paragraph" w:styleId="709">
    <w:name w:val="Title"/>
    <w:basedOn w:val="863"/>
    <w:next w:val="863"/>
    <w:link w:val="7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0">
    <w:name w:val="Title Char"/>
    <w:basedOn w:val="865"/>
    <w:link w:val="709"/>
    <w:uiPriority w:val="10"/>
    <w:rPr>
      <w:sz w:val="48"/>
      <w:szCs w:val="48"/>
    </w:rPr>
  </w:style>
  <w:style w:type="paragraph" w:styleId="711">
    <w:name w:val="Subtitle"/>
    <w:basedOn w:val="863"/>
    <w:next w:val="863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>
    <w:name w:val="Subtitle Char"/>
    <w:basedOn w:val="865"/>
    <w:link w:val="711"/>
    <w:uiPriority w:val="11"/>
    <w:rPr>
      <w:sz w:val="24"/>
      <w:szCs w:val="24"/>
    </w:rPr>
  </w:style>
  <w:style w:type="paragraph" w:styleId="713">
    <w:name w:val="Quote"/>
    <w:basedOn w:val="863"/>
    <w:next w:val="863"/>
    <w:link w:val="714"/>
    <w:uiPriority w:val="29"/>
    <w:qFormat/>
    <w:pPr>
      <w:ind w:left="720" w:right="720"/>
    </w:pPr>
    <w:rPr>
      <w:i/>
    </w:rPr>
  </w:style>
  <w:style w:type="character" w:styleId="714">
    <w:name w:val="Quote Char"/>
    <w:link w:val="713"/>
    <w:uiPriority w:val="29"/>
    <w:rPr>
      <w:i/>
    </w:rPr>
  </w:style>
  <w:style w:type="paragraph" w:styleId="715">
    <w:name w:val="Intense Quote"/>
    <w:basedOn w:val="863"/>
    <w:next w:val="863"/>
    <w:link w:val="71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>
    <w:name w:val="Intense Quote Char"/>
    <w:link w:val="715"/>
    <w:uiPriority w:val="30"/>
    <w:rPr>
      <w:i/>
    </w:rPr>
  </w:style>
  <w:style w:type="character" w:styleId="717">
    <w:name w:val="Header Char"/>
    <w:basedOn w:val="865"/>
    <w:link w:val="871"/>
    <w:uiPriority w:val="99"/>
  </w:style>
  <w:style w:type="character" w:styleId="718">
    <w:name w:val="Footer Char"/>
    <w:basedOn w:val="865"/>
    <w:link w:val="869"/>
    <w:uiPriority w:val="99"/>
  </w:style>
  <w:style w:type="paragraph" w:styleId="719">
    <w:name w:val="Caption"/>
    <w:basedOn w:val="863"/>
    <w:next w:val="8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0">
    <w:name w:val="Caption Char"/>
    <w:basedOn w:val="719"/>
    <w:link w:val="869"/>
    <w:uiPriority w:val="99"/>
  </w:style>
  <w:style w:type="table" w:styleId="721">
    <w:name w:val="Table Grid Light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Plain Table 1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2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>
    <w:name w:val="Plain Table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Plain Table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>
    <w:name w:val="Grid Table 1 Light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4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>
    <w:name w:val="Grid Table 4 - Accent 1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0">
    <w:name w:val="Grid Table 4 - Accent 2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1">
    <w:name w:val="Grid Table 4 - Accent 3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2">
    <w:name w:val="Grid Table 4 - Accent 4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3">
    <w:name w:val="Grid Table 4 - Accent 5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4">
    <w:name w:val="Grid Table 4 - Accent 6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5">
    <w:name w:val="Grid Table 5 Dark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2">
    <w:name w:val="Grid Table 6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3">
    <w:name w:val="Grid Table 6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4">
    <w:name w:val="Grid Table 6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5">
    <w:name w:val="Grid Table 6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6">
    <w:name w:val="Grid Table 6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7">
    <w:name w:val="Grid Table 6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6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7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4">
    <w:name w:val="List Table 2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5">
    <w:name w:val="List Table 2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6">
    <w:name w:val="List Table 2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7">
    <w:name w:val="List Table 2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8">
    <w:name w:val="List Table 2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9">
    <w:name w:val="List Table 2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0">
    <w:name w:val="List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5 Dark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6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2">
    <w:name w:val="List Table 6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3">
    <w:name w:val="List Table 6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4">
    <w:name w:val="List Table 6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5">
    <w:name w:val="List Table 6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6">
    <w:name w:val="List Table 6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7">
    <w:name w:val="List Table 6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8">
    <w:name w:val="List Table 7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9">
    <w:name w:val="List Table 7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0">
    <w:name w:val="List Table 7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1">
    <w:name w:val="List Table 7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2">
    <w:name w:val="List Table 7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3">
    <w:name w:val="List Table 7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4">
    <w:name w:val="List Table 7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5">
    <w:name w:val="Lined - Accent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Lined - Accent 1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Lined - Accent 2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Lined - Accent 3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Lined - Accent 4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Lined - Accent 5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Lined - Accent 6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 &amp; Lined - Accent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Bordered &amp; Lined - Accent 1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4">
    <w:name w:val="Bordered &amp; Lined - Accent 2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5">
    <w:name w:val="Bordered &amp; Lined - Accent 3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6">
    <w:name w:val="Bordered &amp; Lined - Accent 4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7">
    <w:name w:val="Bordered &amp; Lined - Accent 5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8">
    <w:name w:val="Bordered &amp; Lined - Accent 6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9">
    <w:name w:val="Bordered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0">
    <w:name w:val="Bordered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1">
    <w:name w:val="Bordered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2">
    <w:name w:val="Bordered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3">
    <w:name w:val="Bordered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4">
    <w:name w:val="Bordered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5">
    <w:name w:val="Bordered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6">
    <w:name w:val="footnote text"/>
    <w:basedOn w:val="863"/>
    <w:link w:val="847"/>
    <w:uiPriority w:val="99"/>
    <w:semiHidden/>
    <w:unhideWhenUsed/>
    <w:pPr>
      <w:spacing w:after="40" w:line="240" w:lineRule="auto"/>
    </w:pPr>
    <w:rPr>
      <w:sz w:val="18"/>
    </w:rPr>
  </w:style>
  <w:style w:type="character" w:styleId="847">
    <w:name w:val="Footnote Text Char"/>
    <w:link w:val="846"/>
    <w:uiPriority w:val="99"/>
    <w:rPr>
      <w:sz w:val="18"/>
    </w:rPr>
  </w:style>
  <w:style w:type="character" w:styleId="848">
    <w:name w:val="footnote reference"/>
    <w:basedOn w:val="865"/>
    <w:uiPriority w:val="99"/>
    <w:unhideWhenUsed/>
    <w:rPr>
      <w:vertAlign w:val="superscript"/>
    </w:rPr>
  </w:style>
  <w:style w:type="paragraph" w:styleId="849">
    <w:name w:val="endnote text"/>
    <w:basedOn w:val="863"/>
    <w:link w:val="850"/>
    <w:uiPriority w:val="99"/>
    <w:semiHidden/>
    <w:unhideWhenUsed/>
    <w:pPr>
      <w:spacing w:after="0" w:line="240" w:lineRule="auto"/>
    </w:pPr>
    <w:rPr>
      <w:sz w:val="20"/>
    </w:rPr>
  </w:style>
  <w:style w:type="character" w:styleId="850">
    <w:name w:val="Endnote Text Char"/>
    <w:link w:val="849"/>
    <w:uiPriority w:val="99"/>
    <w:rPr>
      <w:sz w:val="20"/>
    </w:rPr>
  </w:style>
  <w:style w:type="character" w:styleId="851">
    <w:name w:val="endnote reference"/>
    <w:basedOn w:val="865"/>
    <w:uiPriority w:val="99"/>
    <w:semiHidden/>
    <w:unhideWhenUsed/>
    <w:rPr>
      <w:vertAlign w:val="superscript"/>
    </w:rPr>
  </w:style>
  <w:style w:type="paragraph" w:styleId="852">
    <w:name w:val="toc 1"/>
    <w:basedOn w:val="863"/>
    <w:next w:val="863"/>
    <w:uiPriority w:val="39"/>
    <w:unhideWhenUsed/>
    <w:pPr>
      <w:ind w:left="0" w:right="0" w:firstLine="0"/>
      <w:spacing w:after="57"/>
    </w:pPr>
  </w:style>
  <w:style w:type="paragraph" w:styleId="853">
    <w:name w:val="toc 2"/>
    <w:basedOn w:val="863"/>
    <w:next w:val="863"/>
    <w:uiPriority w:val="39"/>
    <w:unhideWhenUsed/>
    <w:pPr>
      <w:ind w:left="283" w:right="0" w:firstLine="0"/>
      <w:spacing w:after="57"/>
    </w:pPr>
  </w:style>
  <w:style w:type="paragraph" w:styleId="854">
    <w:name w:val="toc 3"/>
    <w:basedOn w:val="863"/>
    <w:next w:val="863"/>
    <w:uiPriority w:val="39"/>
    <w:unhideWhenUsed/>
    <w:pPr>
      <w:ind w:left="567" w:right="0" w:firstLine="0"/>
      <w:spacing w:after="57"/>
    </w:pPr>
  </w:style>
  <w:style w:type="paragraph" w:styleId="855">
    <w:name w:val="toc 4"/>
    <w:basedOn w:val="863"/>
    <w:next w:val="863"/>
    <w:uiPriority w:val="39"/>
    <w:unhideWhenUsed/>
    <w:pPr>
      <w:ind w:left="850" w:right="0" w:firstLine="0"/>
      <w:spacing w:after="57"/>
    </w:pPr>
  </w:style>
  <w:style w:type="paragraph" w:styleId="856">
    <w:name w:val="toc 5"/>
    <w:basedOn w:val="863"/>
    <w:next w:val="863"/>
    <w:uiPriority w:val="39"/>
    <w:unhideWhenUsed/>
    <w:pPr>
      <w:ind w:left="1134" w:right="0" w:firstLine="0"/>
      <w:spacing w:after="57"/>
    </w:pPr>
  </w:style>
  <w:style w:type="paragraph" w:styleId="857">
    <w:name w:val="toc 6"/>
    <w:basedOn w:val="863"/>
    <w:next w:val="863"/>
    <w:uiPriority w:val="39"/>
    <w:unhideWhenUsed/>
    <w:pPr>
      <w:ind w:left="1417" w:right="0" w:firstLine="0"/>
      <w:spacing w:after="57"/>
    </w:pPr>
  </w:style>
  <w:style w:type="paragraph" w:styleId="858">
    <w:name w:val="toc 7"/>
    <w:basedOn w:val="863"/>
    <w:next w:val="863"/>
    <w:uiPriority w:val="39"/>
    <w:unhideWhenUsed/>
    <w:pPr>
      <w:ind w:left="1701" w:right="0" w:firstLine="0"/>
      <w:spacing w:after="57"/>
    </w:pPr>
  </w:style>
  <w:style w:type="paragraph" w:styleId="859">
    <w:name w:val="toc 8"/>
    <w:basedOn w:val="863"/>
    <w:next w:val="863"/>
    <w:uiPriority w:val="39"/>
    <w:unhideWhenUsed/>
    <w:pPr>
      <w:ind w:left="1984" w:right="0" w:firstLine="0"/>
      <w:spacing w:after="57"/>
    </w:pPr>
  </w:style>
  <w:style w:type="paragraph" w:styleId="860">
    <w:name w:val="toc 9"/>
    <w:basedOn w:val="863"/>
    <w:next w:val="863"/>
    <w:uiPriority w:val="39"/>
    <w:unhideWhenUsed/>
    <w:pPr>
      <w:ind w:left="2268" w:right="0" w:firstLine="0"/>
      <w:spacing w:after="57"/>
    </w:pPr>
  </w:style>
  <w:style w:type="paragraph" w:styleId="861">
    <w:name w:val="TOC Heading"/>
    <w:uiPriority w:val="39"/>
    <w:unhideWhenUsed/>
  </w:style>
  <w:style w:type="paragraph" w:styleId="862">
    <w:name w:val="table of figures"/>
    <w:basedOn w:val="863"/>
    <w:next w:val="863"/>
    <w:uiPriority w:val="99"/>
    <w:unhideWhenUsed/>
    <w:pPr>
      <w:spacing w:after="0" w:afterAutospacing="0"/>
    </w:pPr>
  </w:style>
  <w:style w:type="paragraph" w:styleId="863" w:default="1">
    <w:name w:val="Normal"/>
    <w:qFormat/>
  </w:style>
  <w:style w:type="paragraph" w:styleId="864">
    <w:name w:val="Heading 2"/>
    <w:basedOn w:val="863"/>
    <w:next w:val="863"/>
    <w:link w:val="876"/>
    <w:uiPriority w:val="9"/>
    <w:unhideWhenUsed/>
    <w:qFormat/>
    <w:pPr>
      <w:keepLines/>
      <w:keepNext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865" w:default="1">
    <w:name w:val="Default Paragraph Font"/>
    <w:uiPriority w:val="1"/>
    <w:semiHidden/>
    <w:unhideWhenUsed/>
  </w:style>
  <w:style w:type="table" w:styleId="8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7" w:default="1">
    <w:name w:val="No List"/>
    <w:uiPriority w:val="99"/>
    <w:semiHidden/>
    <w:unhideWhenUsed/>
  </w:style>
  <w:style w:type="table" w:styleId="868">
    <w:name w:val="Table Grid"/>
    <w:basedOn w:val="866"/>
    <w:uiPriority w:val="59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69">
    <w:name w:val="Footer"/>
    <w:basedOn w:val="863"/>
    <w:link w:val="87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0" w:customStyle="1">
    <w:name w:val="Нижний колонтитул Знак"/>
    <w:basedOn w:val="865"/>
    <w:link w:val="869"/>
    <w:uiPriority w:val="99"/>
  </w:style>
  <w:style w:type="paragraph" w:styleId="871">
    <w:name w:val="Header"/>
    <w:basedOn w:val="863"/>
    <w:link w:val="8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2" w:customStyle="1">
    <w:name w:val="Верхний колонтитул Знак"/>
    <w:basedOn w:val="865"/>
    <w:link w:val="871"/>
    <w:uiPriority w:val="99"/>
  </w:style>
  <w:style w:type="paragraph" w:styleId="873">
    <w:name w:val="List Paragraph"/>
    <w:basedOn w:val="863"/>
    <w:uiPriority w:val="34"/>
    <w:qFormat/>
    <w:pPr>
      <w:contextualSpacing/>
      <w:ind w:left="720"/>
    </w:pPr>
  </w:style>
  <w:style w:type="paragraph" w:styleId="874">
    <w:name w:val="No Spacing"/>
    <w:link w:val="875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875" w:customStyle="1">
    <w:name w:val="Без интервала Знак"/>
    <w:basedOn w:val="865"/>
    <w:link w:val="874"/>
    <w:uiPriority w:val="1"/>
    <w:rPr>
      <w:rFonts w:eastAsiaTheme="minorEastAsia"/>
      <w:lang w:eastAsia="ru-RU"/>
    </w:rPr>
  </w:style>
  <w:style w:type="character" w:styleId="876" w:customStyle="1">
    <w:name w:val="Заголовок 2 Знак"/>
    <w:basedOn w:val="865"/>
    <w:link w:val="864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877">
    <w:name w:val="Hyperlink"/>
    <w:basedOn w:val="865"/>
    <w:uiPriority w:val="99"/>
    <w:unhideWhenUsed/>
    <w:rPr>
      <w:color w:val="0000ff" w:themeColor="hyperlink"/>
      <w:u w:val="single"/>
    </w:rPr>
  </w:style>
  <w:style w:type="paragraph" w:styleId="878">
    <w:name w:val="Normal (Web)"/>
    <w:basedOn w:val="863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9">
    <w:name w:val="Balloon Text"/>
    <w:basedOn w:val="863"/>
    <w:link w:val="88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0" w:customStyle="1">
    <w:name w:val="Текст выноски Знак"/>
    <w:basedOn w:val="865"/>
    <w:link w:val="879"/>
    <w:uiPriority w:val="99"/>
    <w:semiHidden/>
    <w:rPr>
      <w:rFonts w:ascii="Tahoma" w:hAnsi="Tahoma" w:cs="Tahoma"/>
      <w:sz w:val="16"/>
      <w:szCs w:val="16"/>
    </w:rPr>
  </w:style>
  <w:style w:type="paragraph" w:styleId="881" w:customStyle="1">
    <w:name w:val="body"/>
    <w:basedOn w:val="863"/>
    <w:uiPriority w:val="99"/>
    <w:pPr>
      <w:ind w:firstLine="227"/>
      <w:jc w:val="both"/>
      <w:spacing w:after="0" w:line="240" w:lineRule="atLeast"/>
    </w:pPr>
    <w:rPr>
      <w:rFonts w:ascii="Times New Roman" w:hAnsi="Times New Roman" w:cs="SchoolBookSanPin" w:eastAsiaTheme="minorEastAsia"/>
      <w:color w:val="000000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vita.mosmetod.ru/page14304483.html" TargetMode="External"/><Relationship Id="rId12" Type="http://schemas.openxmlformats.org/officeDocument/2006/relationships/hyperlink" Target="https://resh.edu.ru/subject/lesson/4817/start/104475/" TargetMode="External"/><Relationship Id="rId13" Type="http://schemas.openxmlformats.org/officeDocument/2006/relationships/hyperlink" Target="https://vita.mosmetod.ru/zoj_video" TargetMode="External"/><Relationship Id="rId14" Type="http://schemas.openxmlformats.org/officeDocument/2006/relationships/hyperlink" Target="https://nsportal.ru/ap/library/drugoe/2015/02/25/nauchno-issledovatelskaya-rabota-pravda-o-shkolnom-portfele" TargetMode="External"/><Relationship Id="rId15" Type="http://schemas.openxmlformats.org/officeDocument/2006/relationships/hyperlink" Target="https://vita.mosmetod.ru/dvig_activ_infograf" TargetMode="External"/><Relationship Id="rId16" Type="http://schemas.openxmlformats.org/officeDocument/2006/relationships/hyperlink" Target="https://resh.edu.ru/subject/lesson/7467/main/262644/" TargetMode="External"/><Relationship Id="rId17" Type="http://schemas.openxmlformats.org/officeDocument/2006/relationships/hyperlink" Target="https://vita.mosmetod.ru/zoj_video" TargetMode="External"/><Relationship Id="rId18" Type="http://schemas.openxmlformats.org/officeDocument/2006/relationships/hyperlink" Target="https://vita.mosmetod.ru/page14304060.html" TargetMode="External"/><Relationship Id="rId19" Type="http://schemas.openxmlformats.org/officeDocument/2006/relationships/hyperlink" Target="https://infourok.ru/videouroki/2118" TargetMode="External"/><Relationship Id="rId20" Type="http://schemas.openxmlformats.org/officeDocument/2006/relationships/hyperlink" Target="https://infourok.ru/videouroki/2123" TargetMode="External"/><Relationship Id="rId21" Type="http://schemas.openxmlformats.org/officeDocument/2006/relationships/hyperlink" Target="https://infourok.ru/videouroki/2146" TargetMode="External"/><Relationship Id="rId22" Type="http://schemas.openxmlformats.org/officeDocument/2006/relationships/hyperlink" Target="https://vita.mosmetod.ru/bezop_sreda_glavn" TargetMode="External"/><Relationship Id="rId23" Type="http://schemas.openxmlformats.org/officeDocument/2006/relationships/hyperlink" Target="https://vita.mosmetod.ru/bezop_sreda_glavn" TargetMode="External"/><Relationship Id="rId24" Type="http://schemas.openxmlformats.org/officeDocument/2006/relationships/hyperlink" Target="https://vita.mosmetod.ru/bezop_sreda_glavn" TargetMode="External"/><Relationship Id="rId25" Type="http://schemas.openxmlformats.org/officeDocument/2006/relationships/hyperlink" Target="https://vita.mosmetod.ru/page14296173.html" TargetMode="External"/><Relationship Id="rId26" Type="http://schemas.openxmlformats.org/officeDocument/2006/relationships/hyperlink" Target="https://resh.edu.ru/subject/lesson/4983/main/114027/" TargetMode="External"/><Relationship Id="rId27" Type="http://schemas.openxmlformats.org/officeDocument/2006/relationships/hyperlink" Target="https://vita.mosmetod.ru/perv_pom_glavn" TargetMode="External"/><Relationship Id="rId28" Type="http://schemas.openxmlformats.org/officeDocument/2006/relationships/hyperlink" Target="https://vita.mosmetod.ru/perv_pom_glavn" TargetMode="External"/><Relationship Id="rId29" Type="http://schemas.openxmlformats.org/officeDocument/2006/relationships/hyperlink" Target="https://vita.mosmetod.ru/perv_pom_glavn" TargetMode="External"/><Relationship Id="rId30" Type="http://schemas.openxmlformats.org/officeDocument/2006/relationships/hyperlink" Target="https://www.youtube.com/watch?v=jOU3hFXP6aI" TargetMode="External"/><Relationship Id="rId31" Type="http://schemas.openxmlformats.org/officeDocument/2006/relationships/hyperlink" Target="https://vita.mosmetod.ru/perv_pom_glavn" TargetMode="External"/><Relationship Id="rId32" Type="http://schemas.openxmlformats.org/officeDocument/2006/relationships/hyperlink" Target="https://vita.mosmetod.ru/perv_pom_glavn" TargetMode="External"/><Relationship Id="rId33" Type="http://schemas.openxmlformats.org/officeDocument/2006/relationships/hyperlink" Target="https://vita.mosmetod.ru/page14304483.h" TargetMode="External"/><Relationship Id="rId34" Type="http://schemas.openxmlformats.org/officeDocument/2006/relationships/hyperlink" Target="https://vita.mosmetod.ru/page14304060.html" TargetMode="External"/><Relationship Id="rId35" Type="http://schemas.openxmlformats.org/officeDocument/2006/relationships/hyperlink" Target="https://vita.mosmetod.ru/page14304060.html" TargetMode="External"/><Relationship Id="rId36" Type="http://schemas.openxmlformats.org/officeDocument/2006/relationships/hyperlink" Target="https://nsportal.ru/nachalnaya-shkola/osnovy-bezopasnosti-zhiznedeyatelnosti/2014/09/05/prezentatsiya-ostorozhno" TargetMode="External"/><Relationship Id="rId37" Type="http://schemas.openxmlformats.org/officeDocument/2006/relationships/hyperlink" Target="https://infourok.ru/prezentaciya-virtualnaya-ekskursiya-zelyonaya-apteka-2034627.html%2061daV8cr&amp;index=8" TargetMode="External"/><Relationship Id="rId38" Type="http://schemas.openxmlformats.org/officeDocument/2006/relationships/hyperlink" Target="https://uchebnik.mos.ru/catalogue/material_view/atomic_objects/569147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3A269-5FDB-4FE8-A34E-0095F0C45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revision>49</cp:revision>
  <dcterms:created xsi:type="dcterms:W3CDTF">2019-08-26T06:12:00Z</dcterms:created>
  <dcterms:modified xsi:type="dcterms:W3CDTF">2024-09-24T11:48:07Z</dcterms:modified>
</cp:coreProperties>
</file>